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47" w:rsidRDefault="00FD7E47"/>
    <w:p w:rsidR="00FD7E47" w:rsidRDefault="00FD7E47"/>
    <w:p w:rsidR="00FD7E47" w:rsidRPr="00FD7E47" w:rsidRDefault="00FD7E47" w:rsidP="00FD7E47">
      <w:pPr>
        <w:shd w:val="clear" w:color="auto" w:fill="FFFFFF"/>
        <w:tabs>
          <w:tab w:val="left" w:pos="426"/>
        </w:tabs>
        <w:suppressAutoHyphens w:val="0"/>
        <w:spacing w:line="360" w:lineRule="auto"/>
        <w:jc w:val="both"/>
        <w:rPr>
          <w:rFonts w:eastAsiaTheme="minorHAnsi"/>
          <w:b/>
          <w:sz w:val="24"/>
          <w:szCs w:val="24"/>
          <w:lang w:eastAsia="en-US"/>
        </w:rPr>
      </w:pPr>
      <w:r w:rsidRPr="00FD7E47">
        <w:rPr>
          <w:rFonts w:eastAsiaTheme="minorHAnsi"/>
          <w:b/>
          <w:sz w:val="24"/>
          <w:szCs w:val="24"/>
          <w:lang w:eastAsia="en-US"/>
        </w:rPr>
        <w:t>Пояснительная записка к учебному плану МБОУ «Русскинская СОШ» для обучающихся с умственной отсталостью (интеллектуальными нарушениями) 5-9 класс</w:t>
      </w:r>
    </w:p>
    <w:p w:rsidR="00976F93" w:rsidRPr="00976F93" w:rsidRDefault="00FD7E47" w:rsidP="00976F93">
      <w:pPr>
        <w:shd w:val="clear" w:color="auto" w:fill="FFFFFF"/>
        <w:tabs>
          <w:tab w:val="left" w:pos="426"/>
        </w:tabs>
        <w:spacing w:line="360" w:lineRule="auto"/>
        <w:jc w:val="both"/>
        <w:rPr>
          <w:rFonts w:eastAsiaTheme="minorHAnsi"/>
          <w:sz w:val="24"/>
          <w:szCs w:val="24"/>
          <w:lang w:eastAsia="en-US"/>
        </w:rPr>
      </w:pPr>
      <w:r w:rsidRPr="00FD7E47">
        <w:rPr>
          <w:rFonts w:eastAsiaTheme="minorHAnsi"/>
          <w:sz w:val="24"/>
          <w:szCs w:val="24"/>
          <w:lang w:eastAsia="en-US"/>
        </w:rPr>
        <w:t xml:space="preserve">      </w:t>
      </w:r>
      <w:r w:rsidR="00976F93" w:rsidRPr="00976F93">
        <w:rPr>
          <w:rFonts w:eastAsiaTheme="minorHAnsi"/>
          <w:sz w:val="24"/>
          <w:szCs w:val="24"/>
          <w:lang w:eastAsia="en-US"/>
        </w:rPr>
        <w:t xml:space="preserve">Учебный план МБОУ «Русскинская СОШ» для обучающихся с умственной отсталостью (интеллектуальными нарушениями) 5-9 классов (I вариант 1.1) недельный  разработан в соответствии с требованиями нормативных документов: Федеральным  Законом  от  29  декабря  2012  года  №  273-ФЗ  «Об  образовании  в Российской Федерации»; Федеральным компонентом государственного стандарта общего образования, утвержденным приказом Министерства образования Российской Федерации от 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 (для VI (VII)-XI (XII) классов); Федеральным  базисным  учебным  планом,  утвержденным  приказом  Министерства образования Российской Федерации от 9 марта 2004 года № 1312 (далее – ФБУП); Федерального  закона  от  24  ноября  1995  года  №181-ФЗ  «О  социальной  защите инвалидов в Российской Федерации»; приказом Министерства  образования  и  науки  Российской Федерации  от  14  декабря 2009 года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образования образовательных учреждениях»); приказом Министерства образования и науки Российской Федерации  от 4 октября 2010 г.№986 «Об утверждении федеральных требований к  образовательным учреждениям в части минимальной оснащѐнности  учебного процесса  и оборудования учебных помещений»;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года № 1015; приказом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Министерства образования и науки Российской Федерации от 8 июня 2015 г. №576  «О  внесении  изменений  в  федеральный  перечень  учебников,  рекомендованных  к использованию при реализации имеющих государственную аккредитацию </w:t>
      </w:r>
      <w:r w:rsidRPr="00976F93">
        <w:rPr>
          <w:rFonts w:eastAsiaTheme="minorHAnsi"/>
          <w:sz w:val="24"/>
          <w:szCs w:val="24"/>
          <w:lang w:eastAsia="en-US"/>
        </w:rPr>
        <w:lastRenderedPageBreak/>
        <w:t xml:space="preserve">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 253»; приказом  Департамента образования и молодежной политики ХМАО – Югры от  22  августа  2011  г. №    662    «О  внесении  изменений  в  региональный  базисный учебный план и примерные учебные планы для образовательных учреждений Ханты-Мансийского  автономного  округа  –  Югры,  реализующих  программы  общего образования, утвержденные приказом     Департамента образования и науки Ханты-Мансийского автономного округа – Югры от 30.01.2007 №99»; приказом  Департамента образования и молодежной политики ХМАО – Югры от  13  августа  2015  г.  №    1087    «Об  утверждении  примерных  учебных  планов образовательных  организаций,  реализующих  адаптированные  образовательные программы начального общего, основного общего, среднего общего образования на территории  Ханты-Мансийского  автономного  округа  –  Югры  для  детей  с ограниченными  возможностями  здоровья,  нуждающихся  в  длительном  лечении,  а также  детей  инвалидов,  получающих  образование  на  дому  или  в  медицинских организациях,  в  том  числе  с  использованием  дистанционных  образовательных технологий»; письмом    Минобрнауки  России  от  10  декабря  2012  г.  №  07-832  «О  направлении Методических  рекомендаций  по  организации  обучения  на  дому  детей-инвалидов  с использованием дистанционных образовательных технологий».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w:t>
      </w:r>
      <w:r w:rsidRPr="00976F93">
        <w:rPr>
          <w:rFonts w:eastAsiaTheme="minorHAnsi"/>
          <w:sz w:val="24"/>
          <w:szCs w:val="24"/>
          <w:lang w:eastAsia="en-US"/>
        </w:rPr>
        <w:tab/>
        <w:t xml:space="preserve"> Учебный план обеспечивает выполнение Санитарно-эпидемиологических правил и норматив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№26 (зарегистрированы Министерствомюстиции Российской Федерации 14 августа 2015 г., регистрационный №38528).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МБОУ  «Русскинская  средняя  общеобразовательная  школа»  осуществляет  комплексную  систему  обучения  и воспитания  обучающихся  с  умственной  отсталостью, обучающихся инклюзивно в общеобразовательных классах,  обеспечивающую  адекватный  их возможностям  уровень  общего  образования  и  первоначальной  профессиональной подготовки.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w:t>
      </w:r>
      <w:r w:rsidRPr="00976F93">
        <w:rPr>
          <w:rFonts w:eastAsiaTheme="minorHAnsi"/>
          <w:sz w:val="24"/>
          <w:szCs w:val="24"/>
          <w:lang w:eastAsia="en-US"/>
        </w:rPr>
        <w:lastRenderedPageBreak/>
        <w:t xml:space="preserve">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w:t>
      </w:r>
      <w:r w:rsidRPr="00976F93">
        <w:rPr>
          <w:rFonts w:eastAsiaTheme="minorHAnsi"/>
          <w:b/>
          <w:sz w:val="24"/>
          <w:szCs w:val="24"/>
          <w:lang w:eastAsia="en-US"/>
        </w:rPr>
        <w:t>Учебный план состоит из двух частей</w:t>
      </w:r>
      <w:r w:rsidRPr="00976F93">
        <w:rPr>
          <w:rFonts w:eastAsiaTheme="minorHAnsi"/>
          <w:sz w:val="24"/>
          <w:szCs w:val="24"/>
          <w:lang w:eastAsia="en-US"/>
        </w:rPr>
        <w:t xml:space="preserve"> — обязательной части и части, формируемой участниками образовательных отношений.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w:t>
      </w:r>
      <w:r w:rsidRPr="00976F93">
        <w:rPr>
          <w:rFonts w:eastAsiaTheme="minorHAnsi"/>
          <w:b/>
          <w:sz w:val="24"/>
          <w:szCs w:val="24"/>
          <w:lang w:eastAsia="en-US"/>
        </w:rPr>
        <w:t>Обязательная часть учебного плана</w:t>
      </w:r>
      <w:r w:rsidRPr="00976F93">
        <w:rPr>
          <w:rFonts w:eastAsiaTheme="minorHAnsi"/>
          <w:sz w:val="24"/>
          <w:szCs w:val="24"/>
          <w:lang w:eastAsia="en-US"/>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w:t>
      </w:r>
      <w:r w:rsidRPr="00976F93">
        <w:rPr>
          <w:rFonts w:eastAsiaTheme="minorHAnsi"/>
          <w:b/>
          <w:sz w:val="24"/>
          <w:szCs w:val="24"/>
          <w:lang w:eastAsia="en-US"/>
        </w:rPr>
        <w:t xml:space="preserve">Часть базисного учебного плана, формируемая участниками образовательных отношений, </w:t>
      </w:r>
      <w:r w:rsidRPr="00976F93">
        <w:rPr>
          <w:rFonts w:eastAsiaTheme="minorHAnsi"/>
          <w:sz w:val="24"/>
          <w:szCs w:val="24"/>
          <w:lang w:eastAsia="en-US"/>
        </w:rPr>
        <w:t xml:space="preserve">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Таким образом, часть учебного плана, формируемая участниками образовательных отношений, предусматривает: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учебные занятия, обеспечивающие различные интересы обучающихся, в том числе этнокультурные;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увеличение учебных часов, отводимых на изучение отдельных учебных предметов обязательной части;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 введение учебных курсов для факультативного изучения отдельных учебных предметов.          </w:t>
      </w:r>
      <w:r w:rsidRPr="00976F93">
        <w:rPr>
          <w:rFonts w:eastAsiaTheme="minorHAnsi"/>
          <w:b/>
          <w:sz w:val="24"/>
          <w:szCs w:val="24"/>
          <w:lang w:eastAsia="en-US"/>
        </w:rPr>
        <w:t>Содержание коррекционно-развивающей области учебного плана</w:t>
      </w:r>
      <w:r w:rsidRPr="00976F93">
        <w:rPr>
          <w:rFonts w:eastAsiaTheme="minorHAnsi"/>
          <w:sz w:val="24"/>
          <w:szCs w:val="24"/>
          <w:lang w:eastAsia="en-US"/>
        </w:rPr>
        <w:t xml:space="preserve"> представлено коррекционными занятиями (логопедическими и психокоррекционными).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lastRenderedPageBreak/>
        <w:t xml:space="preserve">       Всего на коррекционно-развивающую область отводится 6 часов в неделю.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Выбор коррекционных индивидуальных и групповых занятий, их количественное соотношение осуществляться МБОУ «Русскинская СОШ»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 развивающей области, не учитывается при определении максимально допустимой недельной нагрузки, но учитывается при опредлении объемов финансирования.  </w:t>
      </w:r>
      <w:r w:rsidRPr="00976F93">
        <w:rPr>
          <w:rFonts w:eastAsiaTheme="minorHAnsi"/>
          <w:sz w:val="24"/>
          <w:szCs w:val="24"/>
          <w:lang w:eastAsia="en-US"/>
        </w:rPr>
        <w:tab/>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Стандарт  образования  дает  возможность  Учреждению,  имеющему  адаптированные образовательные программы для  детей  с  нарушениями  интеллекта  выбрать  те предметные  области,  которые  в  наибольшей мере  соответствуют  возможностям  этой категории аномалии, определяют возможные ступени и сроки их обучения.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         Учебный план включает перечень всех учебных предметов, распределение их по годам обучения, количество часов, отводимых на каждый предмет, и распределение этих часов в  течение учебной недели. Наряду с традиционными предметами в учебный план включены специфические, имеющие коррекционную направленность занятия, а также индивидуальные и малогрупповые занятия по исправлению недостатков речевого и физического развития.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Специфика  интеллектуального  и  личностного  недоразвития  обучающихся  требует направленной  коррекции  не  только  учебной  деятельности,  не  менее  важно  развитие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коммуникативных  умений,  навыков  содержательного  взаимодействия  со  сверстниками  и взрослыми,  регуляции  эмоциональных,  нравственно-поведенческих  и  других  свойств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психики.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В этой части рекомендуются игра и игротерапия (младшие классы), психологический практикум (с 7 класса и далее), а также факультативы, содержание которых разрабатывается педагогическим  коллективом  при  участии  психолога,  социального  педагога,  других специалистов.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Содержание обучения на каждой ступени строится на основе общих закономерностей развития  психики  ребенка  и  новообразований,  возникающих  благодаря  коррекционному обучению и социальному развитию.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Специфические  особенности,  характерные  для  обучающихся  с  умственной отсталостью,  явились  основанием  для  введения  в  учебный  план  новых  предметов, направленных  на  усиление  коррекционного  воздействия  на  личностное  развитие обучающихся: социально-бытовая ориентировка и т.д.</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lastRenderedPageBreak/>
        <w:tab/>
        <w:t xml:space="preserve">Каждая  предметная  область  учебного  плана  реализуется  системой  предметов, неразрывных  по  своему  содержанию  и  преемственно  продолжающихся  от  начальной  до старшей школы, например: география (VI-IX кл.): природоведение (V кл,), естествознание (V1-IX кл.).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Такой же принцип действует между предметами из области технологии и искусства, язык и речь, математика, что позволяет практически осуществлять системную, комплексную работу по развитию умственно отсталого обучающегося средствами образования с учетом его возрастной динамики.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В  учебном  плане  заложена  большая  возможность  для  реализации  социокультурного развития обучающихся,  преодоления дидактоцентристских подходов  в  обучении  в пользу психологической,  социальной  и  культурной  абилитации  разных  групп  обучающихся  с умственной отсталостью.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Учебный план позволяет широко использовать инновации в виде авторских программ, разработанных с учетом региональной специфики, внедрение новых организационных форм обучения в старших классах: деловые игры, практикумы, уроки-экскурсии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b/>
          <w:sz w:val="24"/>
          <w:szCs w:val="24"/>
          <w:lang w:eastAsia="en-US"/>
        </w:rPr>
        <w:tab/>
        <w:t>Вторая  ступень  образования</w:t>
      </w:r>
      <w:r w:rsidRPr="00976F93">
        <w:rPr>
          <w:rFonts w:eastAsiaTheme="minorHAnsi"/>
          <w:sz w:val="24"/>
          <w:szCs w:val="24"/>
          <w:lang w:eastAsia="en-US"/>
        </w:rPr>
        <w:t xml:space="preserve">  -  основная школа  (V-IX  классы).  Названная  ступень является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 специального (коррекционного) учреждения.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Особое внимание на второй ступени уделяется новому виду деятельности – профильному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обучению, оно начинается с пропедевтического периода в 5 классе и в последующие годы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преобразуется в доступный обучающимся профильный (полипрофильный) труд.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b/>
          <w:sz w:val="24"/>
          <w:szCs w:val="24"/>
          <w:lang w:eastAsia="en-US"/>
        </w:rPr>
        <w:t>Профильное обучение</w:t>
      </w:r>
      <w:r w:rsidRPr="00976F93">
        <w:rPr>
          <w:rFonts w:eastAsiaTheme="minorHAnsi"/>
          <w:sz w:val="24"/>
          <w:szCs w:val="24"/>
          <w:lang w:eastAsia="en-US"/>
        </w:rPr>
        <w:t xml:space="preserve"> -  важная  составляющая  часть  всего  учебно-воспитательного процесса,  поэтому  обучение  обучающихся  разнообразным  профилям  труда  необходимо рассматривать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обучающихся.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Трудовая  подготовка  представлена  в  обязательной части учебного  плана,  что  дает возможность учреждению изучать перспективы дальнейшего трудоустройства обучающихся и  в  соответствии  е  ними  разрабатывать  учебные  программы,  создавать  необходимую методическую и материально-производственную базу.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r>
      <w:r w:rsidRPr="00976F93">
        <w:rPr>
          <w:rFonts w:eastAsiaTheme="minorHAnsi"/>
          <w:b/>
          <w:sz w:val="24"/>
          <w:szCs w:val="24"/>
          <w:lang w:eastAsia="en-US"/>
        </w:rPr>
        <w:t>Физкультура,</w:t>
      </w:r>
      <w:r w:rsidRPr="00976F93">
        <w:rPr>
          <w:rFonts w:eastAsiaTheme="minorHAnsi"/>
          <w:sz w:val="24"/>
          <w:szCs w:val="24"/>
          <w:lang w:eastAsia="en-US"/>
        </w:rPr>
        <w:t xml:space="preserve"> также как и в начальной школе, должна быть направлена  на  коррекцию  психофизического  развития  обучающихся,  выполнять общеразвивающую  </w:t>
      </w:r>
      <w:r w:rsidRPr="00976F93">
        <w:rPr>
          <w:rFonts w:eastAsiaTheme="minorHAnsi"/>
          <w:sz w:val="24"/>
          <w:szCs w:val="24"/>
          <w:lang w:eastAsia="en-US"/>
        </w:rPr>
        <w:lastRenderedPageBreak/>
        <w:t xml:space="preserve">функцию,  включать  (для  основной  группы  обучающихся)  элементы спортивной подготовки и национальных видов спорта.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r>
      <w:r w:rsidRPr="00976F93">
        <w:rPr>
          <w:rFonts w:eastAsiaTheme="minorHAnsi"/>
          <w:b/>
          <w:sz w:val="24"/>
          <w:szCs w:val="24"/>
          <w:lang w:eastAsia="en-US"/>
        </w:rPr>
        <w:t>Язык и речевая практика</w:t>
      </w:r>
      <w:r w:rsidRPr="00976F93">
        <w:rPr>
          <w:rFonts w:eastAsiaTheme="minorHAnsi"/>
          <w:sz w:val="24"/>
          <w:szCs w:val="24"/>
          <w:lang w:eastAsia="en-US"/>
        </w:rPr>
        <w:t xml:space="preserve"> в V-IX классах предметами русский язык и чтение (литературное чтение). Содержание  обучения  русскому  языку  в  учреждении  строится  на  новых  принципах коммуникативного подхода, который в отличие от орфографического направлен на развитие контекстной  устной  и  письменной  речи,  где  орфография  обеспечивает  самостоятельное связное  высказывание  в  ею  устной  или  письменной  форме.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воспроизведения грамматических правил и категорий.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Изучение  языка  в  контексте  монологической,  диалогической  и  других  видов  речи, расширение  разговорной,  литературной,  деловой,  книжной  (научной)  лексики  на  уроках русского  языка  и  чтения  позволяет  преодолеть  характерный  для  обучающихся  речевой негативизм,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r>
      <w:r w:rsidRPr="00976F93">
        <w:rPr>
          <w:rFonts w:eastAsiaTheme="minorHAnsi"/>
          <w:b/>
          <w:sz w:val="24"/>
          <w:szCs w:val="24"/>
          <w:lang w:eastAsia="en-US"/>
        </w:rPr>
        <w:t>Математика</w:t>
      </w:r>
      <w:r w:rsidRPr="00976F93">
        <w:rPr>
          <w:rFonts w:eastAsiaTheme="minorHAnsi"/>
          <w:sz w:val="24"/>
          <w:szCs w:val="24"/>
          <w:lang w:eastAsia="en-US"/>
        </w:rPr>
        <w:t xml:space="preserve"> представлена элементарной математикой и в ее структуре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домашнего  хозяйства,  их  деятельности  в  доступных  профилях  (профессиях)  по  труду.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учебного плана.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r>
      <w:r w:rsidRPr="00976F93">
        <w:rPr>
          <w:rFonts w:eastAsiaTheme="minorHAnsi"/>
          <w:b/>
          <w:sz w:val="24"/>
          <w:szCs w:val="24"/>
          <w:lang w:eastAsia="en-US"/>
        </w:rPr>
        <w:t>Мир  истории</w:t>
      </w:r>
      <w:r w:rsidRPr="00976F93">
        <w:rPr>
          <w:rFonts w:eastAsiaTheme="minorHAnsi"/>
          <w:sz w:val="24"/>
          <w:szCs w:val="24"/>
          <w:lang w:eastAsia="en-US"/>
        </w:rPr>
        <w:t xml:space="preserve">  -  новый  пропедевтический  курс  в  6  классе,  он  позволяет  уточнить  и обобщить  имеющиеся  у  обучающихся  представления  о  себе,  ближайшем  социальном окружении,  их  понимании  социальных  и  общественных  явлений,  возникающих  как глобальные’  события  в истории. Введение пропедевтического периода  связано  с  тем.  что умственно  отсталым  обучающимся  трудно  осваивать  исторические  факты,  события  в  их временной  ретроспективе,  для  этого  необходимо  уточнение  имеющихся  знаний, формирование предпонятий и понятий об истории, ее источниках, средствах изучения, путях эволюции человеческого общества в материальной и духовной среде. История Отечества преемственно продолжает «Мир истории», формирует систему </w:t>
      </w:r>
      <w:r w:rsidRPr="00976F93">
        <w:rPr>
          <w:rFonts w:eastAsiaTheme="minorHAnsi"/>
          <w:sz w:val="24"/>
          <w:szCs w:val="24"/>
          <w:lang w:eastAsia="en-US"/>
        </w:rPr>
        <w:lastRenderedPageBreak/>
        <w:t xml:space="preserve">знаний о самых  значительных исторические  событиях и  становлении и  развитии основ Российской государственности с древнейших времен до новейшей истории.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Принцип  социокультурного  развития средствами  истории  способствует  воспитанию  гражданских,  патриотических  чувств, широкому  использованию  примеров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и др.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r>
      <w:r w:rsidRPr="00976F93">
        <w:rPr>
          <w:rFonts w:eastAsiaTheme="minorHAnsi"/>
          <w:b/>
          <w:sz w:val="24"/>
          <w:szCs w:val="24"/>
          <w:lang w:eastAsia="en-US"/>
        </w:rPr>
        <w:t xml:space="preserve">География </w:t>
      </w:r>
      <w:r w:rsidRPr="00976F93">
        <w:rPr>
          <w:rFonts w:eastAsiaTheme="minorHAnsi"/>
          <w:sz w:val="24"/>
          <w:szCs w:val="24"/>
          <w:lang w:eastAsia="en-US"/>
        </w:rPr>
        <w:t xml:space="preserve"> -  элементарный  курс  физической  географии  России  и  зарубежья, позволяющий на основе межпредметных святей сформировать доступные представления о физической, социально-экономической географии, ее природных и климатических ресурсах, влияющих  на  образ  жизни,  культуру,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 - этическому воспитанию. </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r>
      <w:r w:rsidRPr="00976F93">
        <w:rPr>
          <w:rFonts w:eastAsiaTheme="minorHAnsi"/>
          <w:b/>
          <w:sz w:val="24"/>
          <w:szCs w:val="24"/>
          <w:lang w:eastAsia="en-US"/>
        </w:rPr>
        <w:t xml:space="preserve">  Природоведение</w:t>
      </w:r>
      <w:r w:rsidRPr="00976F93">
        <w:rPr>
          <w:rFonts w:eastAsiaTheme="minorHAnsi"/>
          <w:sz w:val="24"/>
          <w:szCs w:val="24"/>
          <w:lang w:eastAsia="en-US"/>
        </w:rPr>
        <w:t xml:space="preserve"> -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Основной коррекционной  задачей  является  преодоление  инертности  психических  функций, расширение представлений о многообразии форм жизни окружающей среды. Так же. как и все  другие  предметы  учебного  плана,  естествоведческие  знания  помогают  осмыслению единства  свойств  неживой  и  живой  природы,  формируют  у  обучающихся  практические навыки  взаимодействия  с  объектами  природы,  ее  явлениями.  </w:t>
      </w:r>
    </w:p>
    <w:p w:rsidR="00976F93" w:rsidRPr="00976F93" w:rsidRDefault="00976F93" w:rsidP="00976F93">
      <w:pPr>
        <w:widowControl w:val="0"/>
        <w:suppressAutoHyphens w:val="0"/>
        <w:spacing w:line="360" w:lineRule="auto"/>
        <w:ind w:firstLine="708"/>
        <w:jc w:val="both"/>
        <w:rPr>
          <w:rFonts w:eastAsia="DejaVu Sans"/>
          <w:kern w:val="1"/>
          <w:sz w:val="24"/>
          <w:szCs w:val="24"/>
          <w:lang w:eastAsia="hi-IN" w:bidi="hi-IN"/>
        </w:rPr>
      </w:pPr>
      <w:r w:rsidRPr="00976F93">
        <w:rPr>
          <w:rFonts w:eastAsia="DejaVu Sans"/>
          <w:kern w:val="1"/>
          <w:sz w:val="24"/>
          <w:szCs w:val="24"/>
          <w:lang w:eastAsia="hi-IN" w:bidi="hi-IN"/>
        </w:rPr>
        <w:t xml:space="preserve">В учебном плане для обучающихся с умственной отсталостью (интеллектуальными нарушениями) в учебных предметах отражается </w:t>
      </w:r>
      <w:r w:rsidRPr="00976F93">
        <w:rPr>
          <w:rFonts w:eastAsia="DejaVu Sans"/>
          <w:b/>
          <w:kern w:val="1"/>
          <w:sz w:val="24"/>
          <w:szCs w:val="24"/>
          <w:lang w:eastAsia="hi-IN" w:bidi="hi-IN"/>
        </w:rPr>
        <w:t>национально -</w:t>
      </w:r>
      <w:r w:rsidRPr="00976F93">
        <w:rPr>
          <w:rFonts w:eastAsia="DejaVu Sans"/>
          <w:kern w:val="1"/>
          <w:sz w:val="24"/>
          <w:szCs w:val="24"/>
          <w:lang w:eastAsia="hi-IN" w:bidi="hi-IN"/>
        </w:rPr>
        <w:t xml:space="preserve"> </w:t>
      </w:r>
      <w:r w:rsidRPr="00976F93">
        <w:rPr>
          <w:rFonts w:eastAsia="DejaVu Sans"/>
          <w:b/>
          <w:kern w:val="1"/>
          <w:sz w:val="24"/>
          <w:szCs w:val="24"/>
          <w:lang w:eastAsia="hi-IN" w:bidi="hi-IN"/>
        </w:rPr>
        <w:t>региональный компонент</w:t>
      </w:r>
      <w:r w:rsidRPr="00976F93">
        <w:rPr>
          <w:rFonts w:eastAsia="DejaVu Sans"/>
          <w:kern w:val="1"/>
          <w:sz w:val="24"/>
          <w:szCs w:val="24"/>
          <w:lang w:eastAsia="hi-IN" w:bidi="hi-IN"/>
        </w:rPr>
        <w:t>, которому отводится на уроках 10% от предметного содержания курса.</w:t>
      </w:r>
    </w:p>
    <w:p w:rsidR="00976F93" w:rsidRPr="00976F93" w:rsidRDefault="00976F93" w:rsidP="00976F93">
      <w:pPr>
        <w:suppressAutoHyphens w:val="0"/>
        <w:spacing w:line="360" w:lineRule="auto"/>
        <w:ind w:firstLine="708"/>
        <w:jc w:val="both"/>
        <w:rPr>
          <w:rFonts w:eastAsiaTheme="minorHAnsi"/>
          <w:sz w:val="24"/>
          <w:szCs w:val="24"/>
          <w:lang w:eastAsia="en-US"/>
        </w:rPr>
      </w:pPr>
      <w:r w:rsidRPr="00976F93">
        <w:rPr>
          <w:rFonts w:eastAsiaTheme="minorHAnsi"/>
          <w:sz w:val="24"/>
          <w:szCs w:val="24"/>
          <w:lang w:eastAsia="en-US"/>
        </w:rPr>
        <w:t>В последнее время в условиях возрождающего интереса граждан России к истории своего народа,  желания  самоопределиться  в  этническом  пространстве  возросла  роль  школы  в подготовке  подрастающего  поколения,  восприимчивого  к  многообразию  человеческих проявлений и готового к толерантному межэтническому общению. В связи с этим, реализация национально-регионального  компонента  (далее  -  НРК)  является  значимым  педагогическим процессом, непосредственно влияющим на социализацию личности ребенка.</w:t>
      </w:r>
    </w:p>
    <w:p w:rsidR="00976F93" w:rsidRPr="00976F93" w:rsidRDefault="00976F93" w:rsidP="00976F93">
      <w:pPr>
        <w:shd w:val="clear" w:color="auto" w:fill="FFFFFF"/>
        <w:tabs>
          <w:tab w:val="left" w:pos="426"/>
        </w:tabs>
        <w:suppressAutoHyphens w:val="0"/>
        <w:spacing w:line="360" w:lineRule="auto"/>
        <w:jc w:val="both"/>
        <w:rPr>
          <w:rFonts w:eastAsiaTheme="minorHAnsi"/>
          <w:sz w:val="24"/>
          <w:szCs w:val="24"/>
          <w:lang w:eastAsia="en-US"/>
        </w:rPr>
      </w:pPr>
      <w:r w:rsidRPr="00976F93">
        <w:rPr>
          <w:rFonts w:eastAsiaTheme="minorHAnsi"/>
          <w:sz w:val="24"/>
          <w:szCs w:val="24"/>
          <w:lang w:eastAsia="en-US"/>
        </w:rPr>
        <w:tab/>
        <w:t xml:space="preserve">Национально-региональное  содержание  интегрируется  в  содержание соответствующих тем основных предметов, направлено на удовлетворение особенностей, образовательных потребностей и интересов обучающихся, а также на  создание условий для успешной социальной адаптации детей коренной национальности, сохранения </w:t>
      </w:r>
      <w:r w:rsidRPr="00976F93">
        <w:rPr>
          <w:rFonts w:eastAsiaTheme="minorHAnsi"/>
          <w:sz w:val="24"/>
          <w:szCs w:val="24"/>
          <w:lang w:eastAsia="en-US"/>
        </w:rPr>
        <w:lastRenderedPageBreak/>
        <w:t xml:space="preserve">национальной культуры, формирования профессиональных умений и навыков на основе традиционных видов промыслов народов Севера. </w:t>
      </w:r>
    </w:p>
    <w:p w:rsidR="00976F93" w:rsidRPr="00976F93" w:rsidRDefault="00976F93" w:rsidP="00976F93">
      <w:pPr>
        <w:suppressAutoHyphens w:val="0"/>
        <w:spacing w:line="360" w:lineRule="auto"/>
        <w:ind w:firstLine="708"/>
        <w:jc w:val="both"/>
        <w:rPr>
          <w:rFonts w:eastAsiaTheme="minorHAnsi"/>
          <w:sz w:val="24"/>
          <w:szCs w:val="24"/>
          <w:lang w:eastAsia="en-US"/>
        </w:rPr>
      </w:pPr>
      <w:r w:rsidRPr="00976F93">
        <w:rPr>
          <w:rFonts w:eastAsiaTheme="minorHAnsi"/>
          <w:sz w:val="24"/>
          <w:szCs w:val="24"/>
          <w:lang w:eastAsia="en-US"/>
        </w:rPr>
        <w:t>Обязательные индивидуальные и групповые коррекционные занятия (2 часа): коррекционные индивидуальные занятия (педагог-психолог).</w:t>
      </w:r>
    </w:p>
    <w:p w:rsidR="00976F93" w:rsidRPr="00976F93" w:rsidRDefault="00976F93" w:rsidP="00976F93">
      <w:pPr>
        <w:suppressAutoHyphens w:val="0"/>
        <w:spacing w:line="360" w:lineRule="auto"/>
        <w:ind w:firstLine="708"/>
        <w:jc w:val="both"/>
        <w:rPr>
          <w:rFonts w:eastAsiaTheme="minorHAnsi"/>
          <w:b/>
          <w:sz w:val="24"/>
          <w:szCs w:val="24"/>
          <w:lang w:eastAsia="en-US"/>
        </w:rPr>
      </w:pPr>
      <w:r w:rsidRPr="00976F93">
        <w:rPr>
          <w:rFonts w:eastAsiaTheme="minorHAnsi"/>
          <w:b/>
          <w:sz w:val="24"/>
          <w:szCs w:val="24"/>
          <w:lang w:eastAsia="en-US"/>
        </w:rPr>
        <w:t xml:space="preserve">Формы промежуточной аттестации, периодичность проведения </w:t>
      </w:r>
    </w:p>
    <w:p w:rsidR="00976F93" w:rsidRPr="00976F93" w:rsidRDefault="00976F93" w:rsidP="00976F93">
      <w:pPr>
        <w:suppressAutoHyphens w:val="0"/>
        <w:spacing w:line="360" w:lineRule="auto"/>
        <w:jc w:val="both"/>
        <w:rPr>
          <w:rFonts w:eastAsiaTheme="minorHAnsi"/>
          <w:sz w:val="24"/>
          <w:szCs w:val="24"/>
          <w:lang w:eastAsia="en-US"/>
        </w:rPr>
      </w:pPr>
      <w:r w:rsidRPr="00976F93">
        <w:rPr>
          <w:rFonts w:eastAsiaTheme="minorHAnsi"/>
          <w:sz w:val="24"/>
          <w:szCs w:val="24"/>
          <w:lang w:eastAsia="en-US"/>
        </w:rPr>
        <w:t xml:space="preserve">Освоение  учебного  плана,  в  том  числе  отдельной  части  или  всего  объема  учебного предмета  образовательной  программы,  сопровождается  промежуточной  аттестацией </w:t>
      </w:r>
    </w:p>
    <w:p w:rsidR="00976F93" w:rsidRPr="00976F93" w:rsidRDefault="00976F93" w:rsidP="00976F93">
      <w:pPr>
        <w:suppressAutoHyphens w:val="0"/>
        <w:spacing w:line="360" w:lineRule="auto"/>
        <w:jc w:val="both"/>
        <w:rPr>
          <w:rFonts w:eastAsiaTheme="minorHAnsi"/>
          <w:b/>
          <w:sz w:val="24"/>
          <w:szCs w:val="24"/>
          <w:lang w:eastAsia="en-US"/>
        </w:rPr>
      </w:pPr>
      <w:r w:rsidRPr="00976F93">
        <w:rPr>
          <w:rFonts w:eastAsiaTheme="minorHAnsi"/>
          <w:sz w:val="24"/>
          <w:szCs w:val="24"/>
          <w:lang w:eastAsia="en-US"/>
        </w:rPr>
        <w:t xml:space="preserve">обучающихся. Промежуточная  аттестация  проводится  в  соответствии  с  «Положением  о  проведении промежуточной аттестации обучающихся и осуществления текущего </w:t>
      </w:r>
      <w:r w:rsidRPr="00976F93">
        <w:rPr>
          <w:rFonts w:eastAsiaTheme="minorHAnsi"/>
          <w:b/>
          <w:sz w:val="24"/>
          <w:szCs w:val="24"/>
          <w:lang w:eastAsia="en-US"/>
        </w:rPr>
        <w:t xml:space="preserve">контроля их успеваемости» школы.   </w:t>
      </w:r>
    </w:p>
    <w:p w:rsidR="00976F93" w:rsidRPr="00976F93" w:rsidRDefault="00976F93" w:rsidP="00976F93">
      <w:pPr>
        <w:suppressAutoHyphens w:val="0"/>
        <w:spacing w:line="360" w:lineRule="auto"/>
        <w:jc w:val="both"/>
        <w:rPr>
          <w:rFonts w:eastAsiaTheme="minorHAnsi"/>
          <w:b/>
          <w:sz w:val="24"/>
          <w:szCs w:val="24"/>
          <w:lang w:eastAsia="en-US"/>
        </w:rPr>
      </w:pPr>
    </w:p>
    <w:tbl>
      <w:tblPr>
        <w:tblStyle w:val="a3"/>
        <w:tblW w:w="0" w:type="auto"/>
        <w:tblLook w:val="04A0" w:firstRow="1" w:lastRow="0" w:firstColumn="1" w:lastColumn="0" w:noHBand="0" w:noVBand="1"/>
      </w:tblPr>
      <w:tblGrid>
        <w:gridCol w:w="4784"/>
        <w:gridCol w:w="4786"/>
      </w:tblGrid>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b/>
                <w:sz w:val="24"/>
                <w:szCs w:val="24"/>
                <w:lang w:eastAsia="ru-RU"/>
              </w:rPr>
              <w:t xml:space="preserve">Периодичность проведения  </w:t>
            </w:r>
          </w:p>
        </w:tc>
        <w:tc>
          <w:tcPr>
            <w:tcW w:w="4786" w:type="dxa"/>
          </w:tcPr>
          <w:p w:rsidR="00976F93" w:rsidRPr="00976F93" w:rsidRDefault="00976F93" w:rsidP="00976F93">
            <w:pPr>
              <w:suppressAutoHyphens w:val="0"/>
              <w:spacing w:line="360" w:lineRule="auto"/>
              <w:jc w:val="both"/>
              <w:rPr>
                <w:b/>
                <w:sz w:val="24"/>
                <w:szCs w:val="24"/>
                <w:lang w:eastAsia="ru-RU"/>
              </w:rPr>
            </w:pPr>
            <w:r w:rsidRPr="00976F93">
              <w:rPr>
                <w:b/>
                <w:sz w:val="24"/>
                <w:szCs w:val="24"/>
                <w:lang w:eastAsia="ru-RU"/>
              </w:rPr>
              <w:t xml:space="preserve">Формы промежуточной аттестации </w:t>
            </w:r>
          </w:p>
        </w:tc>
      </w:tr>
      <w:tr w:rsidR="00976F93" w:rsidRPr="00976F93" w:rsidTr="00D96890">
        <w:tc>
          <w:tcPr>
            <w:tcW w:w="9571" w:type="dxa"/>
            <w:gridSpan w:val="2"/>
          </w:tcPr>
          <w:p w:rsidR="00976F93" w:rsidRPr="00976F93" w:rsidRDefault="00976F93" w:rsidP="00976F93">
            <w:pPr>
              <w:suppressAutoHyphens w:val="0"/>
              <w:spacing w:line="360" w:lineRule="auto"/>
              <w:jc w:val="center"/>
              <w:rPr>
                <w:b/>
                <w:sz w:val="24"/>
                <w:szCs w:val="24"/>
                <w:lang w:eastAsia="ru-RU"/>
              </w:rPr>
            </w:pPr>
            <w:r w:rsidRPr="00976F93">
              <w:rPr>
                <w:b/>
                <w:sz w:val="24"/>
                <w:szCs w:val="24"/>
                <w:lang w:eastAsia="ru-RU"/>
              </w:rPr>
              <w:t>Учебный предмет «Русский язык»</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четверти  </w:t>
            </w:r>
          </w:p>
        </w:tc>
        <w:tc>
          <w:tcPr>
            <w:tcW w:w="4786"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Контрольное списывание с/без грамматического задания.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Проверочная работа.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Проверочный диктант с/без грамматического задания.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Контрольный тест.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Контрольное списывание с печатного текста.  </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учебного года  </w:t>
            </w:r>
          </w:p>
        </w:tc>
        <w:tc>
          <w:tcPr>
            <w:tcW w:w="4786"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Проверочная работа.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Контрольное списывание с/без грамматического задания.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Проверочный диктант с/без грамматического задания.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Контрольный тест.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Контрольное списывание с печатного текста.  </w:t>
            </w:r>
          </w:p>
        </w:tc>
      </w:tr>
      <w:tr w:rsidR="00976F93" w:rsidRPr="00976F93" w:rsidTr="00D96890">
        <w:tc>
          <w:tcPr>
            <w:tcW w:w="9571" w:type="dxa"/>
            <w:gridSpan w:val="2"/>
          </w:tcPr>
          <w:p w:rsidR="00976F93" w:rsidRPr="00976F93" w:rsidRDefault="00976F93" w:rsidP="00976F93">
            <w:pPr>
              <w:suppressAutoHyphens w:val="0"/>
              <w:spacing w:line="360" w:lineRule="auto"/>
              <w:jc w:val="center"/>
              <w:rPr>
                <w:b/>
                <w:sz w:val="24"/>
                <w:szCs w:val="24"/>
                <w:lang w:eastAsia="ru-RU"/>
              </w:rPr>
            </w:pPr>
            <w:r w:rsidRPr="00976F93">
              <w:rPr>
                <w:b/>
                <w:sz w:val="24"/>
                <w:szCs w:val="24"/>
                <w:lang w:eastAsia="ru-RU"/>
              </w:rPr>
              <w:t>Учебный предмет «Математика»</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четверти  </w:t>
            </w:r>
          </w:p>
        </w:tc>
        <w:tc>
          <w:tcPr>
            <w:tcW w:w="4786"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Контрольная работа.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Контрольный тест. </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учебного года  </w:t>
            </w:r>
          </w:p>
        </w:tc>
        <w:tc>
          <w:tcPr>
            <w:tcW w:w="4786"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Контрольная работа.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Контрольный тест. </w:t>
            </w:r>
          </w:p>
        </w:tc>
      </w:tr>
      <w:tr w:rsidR="00976F93" w:rsidRPr="00976F93" w:rsidTr="00D96890">
        <w:tc>
          <w:tcPr>
            <w:tcW w:w="9571" w:type="dxa"/>
            <w:gridSpan w:val="2"/>
          </w:tcPr>
          <w:p w:rsidR="00976F93" w:rsidRPr="00976F93" w:rsidRDefault="00976F93" w:rsidP="00904F41">
            <w:pPr>
              <w:suppressAutoHyphens w:val="0"/>
              <w:spacing w:line="360" w:lineRule="auto"/>
              <w:ind w:left="720"/>
              <w:contextualSpacing/>
              <w:jc w:val="center"/>
              <w:rPr>
                <w:b/>
                <w:sz w:val="24"/>
                <w:szCs w:val="24"/>
                <w:lang w:eastAsia="ru-RU"/>
              </w:rPr>
            </w:pPr>
            <w:r w:rsidRPr="00976F93">
              <w:rPr>
                <w:b/>
                <w:sz w:val="24"/>
                <w:szCs w:val="24"/>
                <w:lang w:eastAsia="ru-RU"/>
              </w:rPr>
              <w:t>Учебный предмет «Чтение (</w:t>
            </w:r>
            <w:r w:rsidR="00904F41">
              <w:rPr>
                <w:b/>
                <w:sz w:val="24"/>
                <w:szCs w:val="24"/>
                <w:lang w:eastAsia="ru-RU"/>
              </w:rPr>
              <w:t>речевая практика</w:t>
            </w:r>
            <w:r w:rsidRPr="00976F93">
              <w:rPr>
                <w:b/>
                <w:sz w:val="24"/>
                <w:szCs w:val="24"/>
                <w:lang w:eastAsia="ru-RU"/>
              </w:rPr>
              <w:t>)»</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lastRenderedPageBreak/>
              <w:t xml:space="preserve">В конце четверти  </w:t>
            </w:r>
          </w:p>
        </w:tc>
        <w:tc>
          <w:tcPr>
            <w:tcW w:w="4786"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Контрольный тест</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учебного года  </w:t>
            </w:r>
          </w:p>
        </w:tc>
        <w:tc>
          <w:tcPr>
            <w:tcW w:w="4786"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Проверка техники чтения.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Коллективный проект. </w:t>
            </w:r>
          </w:p>
        </w:tc>
      </w:tr>
      <w:tr w:rsidR="00976F93" w:rsidRPr="00976F93" w:rsidTr="00D96890">
        <w:tc>
          <w:tcPr>
            <w:tcW w:w="9571" w:type="dxa"/>
            <w:gridSpan w:val="2"/>
          </w:tcPr>
          <w:p w:rsidR="00976F93" w:rsidRPr="00976F93" w:rsidRDefault="00976F93" w:rsidP="00976F93">
            <w:pPr>
              <w:suppressAutoHyphens w:val="0"/>
              <w:spacing w:line="360" w:lineRule="auto"/>
              <w:jc w:val="center"/>
              <w:rPr>
                <w:b/>
                <w:sz w:val="24"/>
                <w:szCs w:val="24"/>
                <w:lang w:eastAsia="ru-RU"/>
              </w:rPr>
            </w:pPr>
            <w:r w:rsidRPr="00976F93">
              <w:rPr>
                <w:b/>
                <w:sz w:val="24"/>
                <w:szCs w:val="24"/>
                <w:lang w:eastAsia="ru-RU"/>
              </w:rPr>
              <w:t xml:space="preserve">Учебный предмет «Природоведение», «География», «Биология», «Мир история», </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четверти  </w:t>
            </w:r>
          </w:p>
        </w:tc>
        <w:tc>
          <w:tcPr>
            <w:tcW w:w="4786"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Контрольный тест.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Проверочная работа. </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учебного года  </w:t>
            </w:r>
          </w:p>
        </w:tc>
        <w:tc>
          <w:tcPr>
            <w:tcW w:w="4786"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Контрольный тест.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Проверочная работа. </w:t>
            </w:r>
          </w:p>
        </w:tc>
      </w:tr>
      <w:tr w:rsidR="00976F93" w:rsidRPr="00976F93" w:rsidTr="00D96890">
        <w:tc>
          <w:tcPr>
            <w:tcW w:w="9571" w:type="dxa"/>
            <w:gridSpan w:val="2"/>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Промежуточная аттестация является необязательной, проводится если запланирована учителем в рабочей программе.  Ее  проведение  будет  так  же  зависеть  от  особенностей  учащихся,  их  психофизических возможностей. </w:t>
            </w:r>
          </w:p>
        </w:tc>
      </w:tr>
      <w:tr w:rsidR="00976F93" w:rsidRPr="00976F93" w:rsidTr="00D96890">
        <w:tc>
          <w:tcPr>
            <w:tcW w:w="9571" w:type="dxa"/>
            <w:gridSpan w:val="2"/>
          </w:tcPr>
          <w:p w:rsidR="00976F93" w:rsidRPr="00976F93" w:rsidRDefault="00976F93" w:rsidP="00976F93">
            <w:pPr>
              <w:suppressAutoHyphens w:val="0"/>
              <w:spacing w:line="360" w:lineRule="auto"/>
              <w:jc w:val="center"/>
              <w:rPr>
                <w:b/>
                <w:sz w:val="24"/>
                <w:szCs w:val="24"/>
                <w:lang w:eastAsia="ru-RU"/>
              </w:rPr>
            </w:pPr>
            <w:r w:rsidRPr="00976F93">
              <w:rPr>
                <w:b/>
                <w:sz w:val="24"/>
                <w:szCs w:val="24"/>
                <w:lang w:eastAsia="ru-RU"/>
              </w:rPr>
              <w:t>Учебный предмет «Профильное обучение»</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четверти  </w:t>
            </w:r>
          </w:p>
        </w:tc>
        <w:tc>
          <w:tcPr>
            <w:tcW w:w="4786"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Контрольный тест. </w:t>
            </w: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учебного года  </w:t>
            </w:r>
          </w:p>
        </w:tc>
        <w:tc>
          <w:tcPr>
            <w:tcW w:w="4786"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Коллективный проект. </w:t>
            </w:r>
          </w:p>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Контрольный тест. </w:t>
            </w:r>
          </w:p>
        </w:tc>
      </w:tr>
      <w:tr w:rsidR="00976F93" w:rsidRPr="00976F93" w:rsidTr="00D96890">
        <w:tc>
          <w:tcPr>
            <w:tcW w:w="9571" w:type="dxa"/>
            <w:gridSpan w:val="2"/>
          </w:tcPr>
          <w:p w:rsidR="00976F93" w:rsidRPr="00976F93" w:rsidRDefault="00976F93" w:rsidP="00976F93">
            <w:pPr>
              <w:suppressAutoHyphens w:val="0"/>
              <w:spacing w:line="360" w:lineRule="auto"/>
              <w:jc w:val="both"/>
              <w:rPr>
                <w:b/>
                <w:sz w:val="24"/>
                <w:szCs w:val="24"/>
                <w:lang w:eastAsia="ru-RU"/>
              </w:rPr>
            </w:pPr>
            <w:r w:rsidRPr="00976F93">
              <w:rPr>
                <w:b/>
                <w:sz w:val="24"/>
                <w:szCs w:val="24"/>
                <w:lang w:eastAsia="ru-RU"/>
              </w:rPr>
              <w:t xml:space="preserve">Учебный предмет «Изобразительное искусство», «Музыка», «Физическая культура»  </w:t>
            </w:r>
          </w:p>
        </w:tc>
      </w:tr>
      <w:tr w:rsidR="00976F93" w:rsidRPr="00976F93" w:rsidTr="00D96890">
        <w:tc>
          <w:tcPr>
            <w:tcW w:w="4785" w:type="dxa"/>
          </w:tcPr>
          <w:p w:rsidR="00976F93" w:rsidRPr="00976F93" w:rsidRDefault="00976F93" w:rsidP="00976F93">
            <w:pPr>
              <w:suppressAutoHyphens w:val="0"/>
              <w:spacing w:line="360" w:lineRule="auto"/>
              <w:jc w:val="both"/>
              <w:rPr>
                <w:sz w:val="24"/>
                <w:szCs w:val="24"/>
                <w:lang w:eastAsia="ru-RU"/>
              </w:rPr>
            </w:pPr>
            <w:r w:rsidRPr="00976F93">
              <w:rPr>
                <w:sz w:val="24"/>
                <w:szCs w:val="24"/>
                <w:lang w:eastAsia="ru-RU"/>
              </w:rPr>
              <w:t xml:space="preserve">В конце четверти   </w:t>
            </w:r>
          </w:p>
        </w:tc>
        <w:tc>
          <w:tcPr>
            <w:tcW w:w="4786" w:type="dxa"/>
          </w:tcPr>
          <w:p w:rsidR="00976F93" w:rsidRPr="00976F93" w:rsidRDefault="00976F93" w:rsidP="00976F93">
            <w:pPr>
              <w:suppressAutoHyphens w:val="0"/>
              <w:spacing w:line="360" w:lineRule="auto"/>
              <w:jc w:val="both"/>
              <w:rPr>
                <w:b/>
                <w:sz w:val="24"/>
                <w:szCs w:val="24"/>
                <w:lang w:eastAsia="ru-RU"/>
              </w:rPr>
            </w:pPr>
          </w:p>
        </w:tc>
      </w:tr>
      <w:tr w:rsidR="00976F93" w:rsidRPr="00976F93" w:rsidTr="00D96890">
        <w:tc>
          <w:tcPr>
            <w:tcW w:w="4785" w:type="dxa"/>
          </w:tcPr>
          <w:p w:rsidR="00976F93" w:rsidRPr="00976F93" w:rsidRDefault="00976F93" w:rsidP="00976F93">
            <w:pPr>
              <w:suppressAutoHyphens w:val="0"/>
              <w:spacing w:line="360" w:lineRule="auto"/>
              <w:jc w:val="both"/>
              <w:rPr>
                <w:b/>
                <w:sz w:val="24"/>
                <w:szCs w:val="24"/>
                <w:lang w:eastAsia="ru-RU"/>
              </w:rPr>
            </w:pPr>
            <w:r w:rsidRPr="00976F93">
              <w:rPr>
                <w:sz w:val="24"/>
                <w:szCs w:val="24"/>
                <w:lang w:eastAsia="ru-RU"/>
              </w:rPr>
              <w:t xml:space="preserve">В конце учебного года  </w:t>
            </w:r>
          </w:p>
        </w:tc>
        <w:tc>
          <w:tcPr>
            <w:tcW w:w="4786" w:type="dxa"/>
          </w:tcPr>
          <w:p w:rsidR="00976F93" w:rsidRPr="00976F93" w:rsidRDefault="00976F93" w:rsidP="00976F93">
            <w:pPr>
              <w:suppressAutoHyphens w:val="0"/>
              <w:spacing w:line="360" w:lineRule="auto"/>
              <w:ind w:left="720"/>
              <w:contextualSpacing/>
              <w:jc w:val="both"/>
              <w:rPr>
                <w:sz w:val="24"/>
                <w:szCs w:val="24"/>
                <w:lang w:eastAsia="ru-RU"/>
              </w:rPr>
            </w:pPr>
            <w:r w:rsidRPr="00976F93">
              <w:rPr>
                <w:sz w:val="24"/>
                <w:szCs w:val="24"/>
                <w:lang w:eastAsia="ru-RU"/>
              </w:rPr>
              <w:t xml:space="preserve">Коллективный проект. </w:t>
            </w:r>
          </w:p>
          <w:p w:rsidR="00976F93" w:rsidRPr="00976F93" w:rsidRDefault="00976F93" w:rsidP="00976F93">
            <w:pPr>
              <w:suppressAutoHyphens w:val="0"/>
              <w:spacing w:line="360" w:lineRule="auto"/>
              <w:jc w:val="both"/>
              <w:rPr>
                <w:b/>
                <w:sz w:val="24"/>
                <w:szCs w:val="24"/>
                <w:lang w:eastAsia="ru-RU"/>
              </w:rPr>
            </w:pPr>
          </w:p>
        </w:tc>
      </w:tr>
      <w:tr w:rsidR="00976F93" w:rsidRPr="00976F93" w:rsidTr="00D96890">
        <w:tc>
          <w:tcPr>
            <w:tcW w:w="9571" w:type="dxa"/>
            <w:gridSpan w:val="2"/>
          </w:tcPr>
          <w:p w:rsidR="00976F93" w:rsidRPr="00976F93" w:rsidRDefault="00976F93" w:rsidP="00976F93">
            <w:pPr>
              <w:suppressAutoHyphens w:val="0"/>
              <w:spacing w:line="360" w:lineRule="auto"/>
              <w:jc w:val="both"/>
              <w:rPr>
                <w:sz w:val="24"/>
                <w:szCs w:val="24"/>
                <w:highlight w:val="yellow"/>
                <w:lang w:eastAsia="ru-RU"/>
              </w:rPr>
            </w:pPr>
            <w:r w:rsidRPr="00976F93">
              <w:rPr>
                <w:sz w:val="24"/>
                <w:szCs w:val="24"/>
                <w:lang w:eastAsia="ru-RU"/>
              </w:rPr>
              <w:t xml:space="preserve">Промежуточная аттестация является необязательной, проводится если запланирована учителем в рабочей программе. Ее проведение будет так же зависеть от особенностей учащихся, их психофизических возможностей. </w:t>
            </w:r>
          </w:p>
        </w:tc>
      </w:tr>
    </w:tbl>
    <w:p w:rsidR="00976F93" w:rsidRPr="00976F93" w:rsidRDefault="00976F93" w:rsidP="00976F93">
      <w:pPr>
        <w:tabs>
          <w:tab w:val="left" w:pos="4500"/>
          <w:tab w:val="left" w:pos="9180"/>
          <w:tab w:val="left" w:pos="9360"/>
        </w:tabs>
        <w:spacing w:line="360" w:lineRule="auto"/>
        <w:ind w:firstLine="720"/>
        <w:jc w:val="both"/>
        <w:rPr>
          <w:sz w:val="24"/>
          <w:szCs w:val="24"/>
        </w:rPr>
      </w:pPr>
      <w:r w:rsidRPr="00976F93">
        <w:rPr>
          <w:sz w:val="24"/>
          <w:szCs w:val="24"/>
        </w:rPr>
        <w:t>Устанавливается следующая продолжительность учебного года:</w:t>
      </w:r>
    </w:p>
    <w:p w:rsidR="00976F93" w:rsidRPr="00976F93" w:rsidRDefault="006B51D1" w:rsidP="00976F93">
      <w:pPr>
        <w:tabs>
          <w:tab w:val="left" w:pos="4500"/>
          <w:tab w:val="left" w:pos="9180"/>
          <w:tab w:val="left" w:pos="9360"/>
        </w:tabs>
        <w:spacing w:line="360" w:lineRule="auto"/>
        <w:ind w:firstLine="720"/>
        <w:jc w:val="both"/>
        <w:rPr>
          <w:sz w:val="24"/>
          <w:szCs w:val="24"/>
        </w:rPr>
      </w:pPr>
      <w:r>
        <w:rPr>
          <w:sz w:val="24"/>
          <w:szCs w:val="24"/>
        </w:rPr>
        <w:t>- 6</w:t>
      </w:r>
      <w:r w:rsidR="00976F93" w:rsidRPr="00976F93">
        <w:rPr>
          <w:sz w:val="24"/>
          <w:szCs w:val="24"/>
        </w:rPr>
        <w:t>-9 классы – 34  учебные недели.</w:t>
      </w:r>
    </w:p>
    <w:p w:rsidR="00976F93" w:rsidRPr="00976F93" w:rsidRDefault="00976F93" w:rsidP="00976F93">
      <w:pPr>
        <w:suppressAutoHyphens w:val="0"/>
        <w:autoSpaceDE w:val="0"/>
        <w:spacing w:line="360" w:lineRule="auto"/>
        <w:ind w:firstLine="709"/>
        <w:jc w:val="both"/>
        <w:textAlignment w:val="center"/>
        <w:rPr>
          <w:kern w:val="1"/>
          <w:sz w:val="24"/>
          <w:szCs w:val="24"/>
        </w:rPr>
      </w:pPr>
      <w:r w:rsidRPr="00976F93">
        <w:rPr>
          <w:kern w:val="1"/>
          <w:sz w:val="24"/>
          <w:szCs w:val="24"/>
        </w:rPr>
        <w:t xml:space="preserve">Расписание уроков составляется отдельно для обязательной, внеурочной деятельности (в том числе коррекционно-развивающей области). </w:t>
      </w:r>
    </w:p>
    <w:p w:rsidR="00FD7E47" w:rsidRPr="00976F93" w:rsidRDefault="00976F93" w:rsidP="00976F93">
      <w:pPr>
        <w:shd w:val="clear" w:color="auto" w:fill="FFFFFF"/>
        <w:tabs>
          <w:tab w:val="left" w:pos="426"/>
        </w:tabs>
        <w:suppressAutoHyphens w:val="0"/>
        <w:spacing w:line="360" w:lineRule="auto"/>
        <w:rPr>
          <w:rFonts w:eastAsiaTheme="minorHAnsi"/>
          <w:sz w:val="24"/>
          <w:szCs w:val="24"/>
          <w:lang w:eastAsia="en-US"/>
        </w:rPr>
      </w:pPr>
      <w:r w:rsidRPr="00976F93">
        <w:rPr>
          <w:rFonts w:eastAsiaTheme="minorHAnsi"/>
          <w:sz w:val="24"/>
          <w:szCs w:val="24"/>
          <w:lang w:eastAsia="en-US"/>
        </w:rPr>
        <w:t xml:space="preserve">      В целом максимальная учебная нагрузка не превышает н</w:t>
      </w:r>
      <w:r>
        <w:rPr>
          <w:rFonts w:eastAsiaTheme="minorHAnsi"/>
          <w:sz w:val="24"/>
          <w:szCs w:val="24"/>
          <w:lang w:eastAsia="en-US"/>
        </w:rPr>
        <w:t>орму</w:t>
      </w:r>
    </w:p>
    <w:p w:rsidR="00CB5BD1" w:rsidRDefault="00CB5BD1" w:rsidP="00976F93">
      <w:pPr>
        <w:suppressAutoHyphens w:val="0"/>
        <w:spacing w:line="360" w:lineRule="auto"/>
        <w:jc w:val="center"/>
        <w:rPr>
          <w:rFonts w:eastAsiaTheme="minorHAnsi"/>
          <w:b/>
          <w:sz w:val="24"/>
          <w:szCs w:val="24"/>
          <w:lang w:eastAsia="en-US"/>
        </w:rPr>
      </w:pPr>
    </w:p>
    <w:p w:rsidR="00CB5BD1" w:rsidRDefault="00CB5BD1" w:rsidP="00976F93">
      <w:pPr>
        <w:suppressAutoHyphens w:val="0"/>
        <w:spacing w:line="360" w:lineRule="auto"/>
        <w:jc w:val="center"/>
        <w:rPr>
          <w:rFonts w:eastAsiaTheme="minorHAnsi"/>
          <w:b/>
          <w:sz w:val="24"/>
          <w:szCs w:val="24"/>
          <w:lang w:eastAsia="en-US"/>
        </w:rPr>
      </w:pPr>
    </w:p>
    <w:p w:rsidR="00CB5BD1" w:rsidRDefault="00CB5BD1" w:rsidP="00976F93">
      <w:pPr>
        <w:suppressAutoHyphens w:val="0"/>
        <w:spacing w:line="360" w:lineRule="auto"/>
        <w:jc w:val="center"/>
        <w:rPr>
          <w:rFonts w:eastAsiaTheme="minorHAnsi"/>
          <w:b/>
          <w:sz w:val="24"/>
          <w:szCs w:val="24"/>
          <w:lang w:eastAsia="en-US"/>
        </w:rPr>
      </w:pPr>
    </w:p>
    <w:p w:rsidR="00CB5BD1" w:rsidRDefault="00CB5BD1" w:rsidP="00976F93">
      <w:pPr>
        <w:suppressAutoHyphens w:val="0"/>
        <w:spacing w:line="360" w:lineRule="auto"/>
        <w:jc w:val="center"/>
        <w:rPr>
          <w:rFonts w:eastAsiaTheme="minorHAnsi"/>
          <w:b/>
          <w:sz w:val="24"/>
          <w:szCs w:val="24"/>
          <w:lang w:eastAsia="en-US"/>
        </w:rPr>
      </w:pPr>
    </w:p>
    <w:p w:rsidR="00CB5BD1" w:rsidRDefault="00CB5BD1" w:rsidP="00976F93">
      <w:pPr>
        <w:suppressAutoHyphens w:val="0"/>
        <w:spacing w:line="360" w:lineRule="auto"/>
        <w:jc w:val="center"/>
        <w:rPr>
          <w:rFonts w:eastAsiaTheme="minorHAnsi"/>
          <w:b/>
          <w:sz w:val="24"/>
          <w:szCs w:val="24"/>
          <w:lang w:eastAsia="en-US"/>
        </w:rPr>
      </w:pPr>
    </w:p>
    <w:p w:rsidR="00CB5BD1" w:rsidRDefault="00CB5BD1" w:rsidP="00976F93">
      <w:pPr>
        <w:suppressAutoHyphens w:val="0"/>
        <w:spacing w:line="360" w:lineRule="auto"/>
        <w:jc w:val="center"/>
        <w:rPr>
          <w:rFonts w:eastAsiaTheme="minorHAnsi"/>
          <w:b/>
          <w:sz w:val="24"/>
          <w:szCs w:val="24"/>
          <w:lang w:eastAsia="en-US"/>
        </w:rPr>
      </w:pPr>
    </w:p>
    <w:p w:rsidR="00CB5BD1" w:rsidRDefault="00CB5BD1" w:rsidP="00976F93">
      <w:pPr>
        <w:suppressAutoHyphens w:val="0"/>
        <w:spacing w:line="360" w:lineRule="auto"/>
        <w:jc w:val="center"/>
        <w:rPr>
          <w:rFonts w:eastAsiaTheme="minorHAnsi"/>
          <w:b/>
          <w:sz w:val="24"/>
          <w:szCs w:val="24"/>
          <w:lang w:eastAsia="en-US"/>
        </w:rPr>
      </w:pPr>
    </w:p>
    <w:p w:rsidR="00CB5BD1" w:rsidRDefault="00CB5BD1" w:rsidP="00976F93">
      <w:pPr>
        <w:suppressAutoHyphens w:val="0"/>
        <w:spacing w:line="360" w:lineRule="auto"/>
        <w:jc w:val="center"/>
        <w:rPr>
          <w:rFonts w:eastAsiaTheme="minorHAnsi"/>
          <w:b/>
          <w:sz w:val="24"/>
          <w:szCs w:val="24"/>
          <w:lang w:eastAsia="en-US"/>
        </w:rPr>
      </w:pPr>
    </w:p>
    <w:p w:rsidR="00CB5BD1" w:rsidRDefault="00CB5BD1" w:rsidP="00976F93">
      <w:pPr>
        <w:suppressAutoHyphens w:val="0"/>
        <w:spacing w:line="360" w:lineRule="auto"/>
        <w:jc w:val="center"/>
        <w:rPr>
          <w:rFonts w:eastAsiaTheme="minorHAnsi"/>
          <w:b/>
          <w:sz w:val="24"/>
          <w:szCs w:val="24"/>
          <w:lang w:eastAsia="en-US"/>
        </w:rPr>
      </w:pPr>
    </w:p>
    <w:p w:rsidR="00976F93" w:rsidRPr="00976F93" w:rsidRDefault="00976F93" w:rsidP="00976F93">
      <w:pPr>
        <w:suppressAutoHyphens w:val="0"/>
        <w:spacing w:line="360" w:lineRule="auto"/>
        <w:jc w:val="center"/>
        <w:rPr>
          <w:rFonts w:eastAsiaTheme="minorHAnsi"/>
          <w:b/>
          <w:sz w:val="24"/>
          <w:szCs w:val="24"/>
          <w:lang w:eastAsia="en-US"/>
        </w:rPr>
      </w:pPr>
      <w:r w:rsidRPr="00976F93">
        <w:rPr>
          <w:rFonts w:eastAsiaTheme="minorHAnsi"/>
          <w:b/>
          <w:sz w:val="24"/>
          <w:szCs w:val="24"/>
          <w:lang w:eastAsia="en-US"/>
        </w:rPr>
        <w:t>Годовой учебный план МБОУ «Русскинская СОШ» для обучающихся с умственной отсталостью (</w:t>
      </w:r>
      <w:r w:rsidR="00904F41">
        <w:rPr>
          <w:rFonts w:eastAsiaTheme="minorHAnsi"/>
          <w:b/>
          <w:sz w:val="24"/>
          <w:szCs w:val="24"/>
          <w:lang w:eastAsia="en-US"/>
        </w:rPr>
        <w:t>интеллектуальными нарушениями) 5</w:t>
      </w:r>
      <w:r w:rsidRPr="00976F93">
        <w:rPr>
          <w:rFonts w:eastAsiaTheme="minorHAnsi"/>
          <w:b/>
          <w:sz w:val="24"/>
          <w:szCs w:val="24"/>
          <w:lang w:eastAsia="en-US"/>
        </w:rPr>
        <w:t>-9 классы</w:t>
      </w:r>
    </w:p>
    <w:tbl>
      <w:tblPr>
        <w:tblpPr w:leftFromText="180" w:rightFromText="180" w:vertAnchor="text" w:horzAnchor="margin" w:tblpXSpec="center" w:tblpY="154"/>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1"/>
        <w:gridCol w:w="1746"/>
        <w:gridCol w:w="654"/>
        <w:gridCol w:w="655"/>
        <w:gridCol w:w="687"/>
        <w:gridCol w:w="851"/>
        <w:gridCol w:w="992"/>
      </w:tblGrid>
      <w:tr w:rsidR="0019268C" w:rsidRPr="00CB5BD1" w:rsidTr="00B43117">
        <w:trPr>
          <w:trHeight w:val="496"/>
        </w:trPr>
        <w:tc>
          <w:tcPr>
            <w:tcW w:w="1611" w:type="dxa"/>
            <w:vMerge w:val="restart"/>
          </w:tcPr>
          <w:p w:rsidR="0019268C" w:rsidRPr="00CB5BD1" w:rsidRDefault="0019268C" w:rsidP="00CB5BD1">
            <w:pPr>
              <w:suppressAutoHyphens w:val="0"/>
              <w:spacing w:after="200" w:line="276" w:lineRule="auto"/>
              <w:jc w:val="center"/>
              <w:rPr>
                <w:sz w:val="24"/>
                <w:szCs w:val="24"/>
                <w:lang w:eastAsia="ru-RU"/>
              </w:rPr>
            </w:pPr>
            <w:r w:rsidRPr="00CB5BD1">
              <w:rPr>
                <w:b/>
                <w:sz w:val="24"/>
                <w:szCs w:val="24"/>
                <w:lang w:eastAsia="ru-RU"/>
              </w:rPr>
              <w:t>Предметные области</w:t>
            </w:r>
          </w:p>
        </w:tc>
        <w:tc>
          <w:tcPr>
            <w:tcW w:w="1746" w:type="dxa"/>
            <w:vMerge w:val="restart"/>
          </w:tcPr>
          <w:p w:rsidR="0019268C" w:rsidRPr="00CB5BD1" w:rsidRDefault="0019268C" w:rsidP="00CB5BD1">
            <w:pPr>
              <w:suppressAutoHyphens w:val="0"/>
              <w:autoSpaceDE w:val="0"/>
              <w:autoSpaceDN w:val="0"/>
              <w:adjustRightInd w:val="0"/>
              <w:spacing w:line="276" w:lineRule="auto"/>
              <w:jc w:val="center"/>
              <w:rPr>
                <w:b/>
                <w:sz w:val="24"/>
                <w:szCs w:val="24"/>
                <w:lang w:eastAsia="ru-RU"/>
              </w:rPr>
            </w:pPr>
            <w:r w:rsidRPr="00CB5BD1">
              <w:rPr>
                <w:b/>
                <w:sz w:val="24"/>
                <w:szCs w:val="24"/>
                <w:lang w:eastAsia="ru-RU"/>
              </w:rPr>
              <w:t>Учебные предметы/ классы</w:t>
            </w:r>
          </w:p>
        </w:tc>
        <w:tc>
          <w:tcPr>
            <w:tcW w:w="3839" w:type="dxa"/>
            <w:gridSpan w:val="5"/>
          </w:tcPr>
          <w:p w:rsidR="0019268C" w:rsidRPr="00CB5BD1" w:rsidRDefault="0019268C" w:rsidP="00CB5BD1">
            <w:pPr>
              <w:suppressAutoHyphens w:val="0"/>
              <w:spacing w:after="160" w:line="259" w:lineRule="auto"/>
              <w:rPr>
                <w:b/>
                <w:sz w:val="24"/>
                <w:szCs w:val="24"/>
                <w:lang w:eastAsia="ru-RU"/>
              </w:rPr>
            </w:pPr>
            <w:r w:rsidRPr="00CB5BD1">
              <w:rPr>
                <w:b/>
                <w:sz w:val="24"/>
                <w:szCs w:val="24"/>
                <w:lang w:eastAsia="ru-RU"/>
              </w:rPr>
              <w:t>Количество часов в неделю, классы</w:t>
            </w:r>
          </w:p>
        </w:tc>
      </w:tr>
      <w:tr w:rsidR="0019268C" w:rsidRPr="00CB5BD1" w:rsidTr="00B43117">
        <w:trPr>
          <w:trHeight w:val="316"/>
        </w:trPr>
        <w:tc>
          <w:tcPr>
            <w:tcW w:w="1611" w:type="dxa"/>
            <w:vMerge/>
          </w:tcPr>
          <w:p w:rsidR="0019268C" w:rsidRPr="00CB5BD1" w:rsidRDefault="0019268C" w:rsidP="00CB5BD1">
            <w:pPr>
              <w:suppressAutoHyphens w:val="0"/>
              <w:autoSpaceDE w:val="0"/>
              <w:autoSpaceDN w:val="0"/>
              <w:adjustRightInd w:val="0"/>
              <w:spacing w:line="276" w:lineRule="auto"/>
              <w:jc w:val="center"/>
              <w:rPr>
                <w:b/>
                <w:sz w:val="24"/>
                <w:szCs w:val="24"/>
                <w:lang w:eastAsia="ru-RU"/>
              </w:rPr>
            </w:pPr>
          </w:p>
        </w:tc>
        <w:tc>
          <w:tcPr>
            <w:tcW w:w="1746" w:type="dxa"/>
            <w:vMerge/>
          </w:tcPr>
          <w:p w:rsidR="0019268C" w:rsidRPr="00CB5BD1" w:rsidRDefault="0019268C" w:rsidP="00CB5BD1">
            <w:pPr>
              <w:suppressAutoHyphens w:val="0"/>
              <w:autoSpaceDE w:val="0"/>
              <w:autoSpaceDN w:val="0"/>
              <w:adjustRightInd w:val="0"/>
              <w:spacing w:line="276" w:lineRule="auto"/>
              <w:jc w:val="center"/>
              <w:rPr>
                <w:b/>
                <w:sz w:val="24"/>
                <w:szCs w:val="24"/>
                <w:lang w:eastAsia="ru-RU"/>
              </w:rPr>
            </w:pPr>
          </w:p>
        </w:tc>
        <w:tc>
          <w:tcPr>
            <w:tcW w:w="654" w:type="dxa"/>
          </w:tcPr>
          <w:p w:rsidR="0019268C" w:rsidRPr="00CB5BD1" w:rsidRDefault="0019268C" w:rsidP="00CB5BD1">
            <w:pPr>
              <w:suppressAutoHyphens w:val="0"/>
              <w:autoSpaceDE w:val="0"/>
              <w:autoSpaceDN w:val="0"/>
              <w:adjustRightInd w:val="0"/>
              <w:spacing w:line="276" w:lineRule="auto"/>
              <w:jc w:val="center"/>
              <w:rPr>
                <w:b/>
                <w:sz w:val="24"/>
                <w:szCs w:val="24"/>
                <w:lang w:eastAsia="ru-RU"/>
              </w:rPr>
            </w:pPr>
            <w:r>
              <w:rPr>
                <w:b/>
                <w:sz w:val="24"/>
                <w:szCs w:val="24"/>
                <w:lang w:eastAsia="ru-RU"/>
              </w:rPr>
              <w:t>5</w:t>
            </w:r>
          </w:p>
        </w:tc>
        <w:tc>
          <w:tcPr>
            <w:tcW w:w="655" w:type="dxa"/>
          </w:tcPr>
          <w:p w:rsidR="0019268C" w:rsidRPr="00CB5BD1" w:rsidRDefault="0019268C" w:rsidP="00CB5BD1">
            <w:pPr>
              <w:suppressAutoHyphens w:val="0"/>
              <w:autoSpaceDE w:val="0"/>
              <w:autoSpaceDN w:val="0"/>
              <w:adjustRightInd w:val="0"/>
              <w:spacing w:line="276" w:lineRule="auto"/>
              <w:jc w:val="center"/>
              <w:rPr>
                <w:b/>
                <w:sz w:val="24"/>
                <w:szCs w:val="24"/>
                <w:lang w:eastAsia="ru-RU"/>
              </w:rPr>
            </w:pPr>
            <w:r w:rsidRPr="00CB5BD1">
              <w:rPr>
                <w:b/>
                <w:sz w:val="24"/>
                <w:szCs w:val="24"/>
                <w:lang w:eastAsia="ru-RU"/>
              </w:rPr>
              <w:t>6</w:t>
            </w:r>
          </w:p>
        </w:tc>
        <w:tc>
          <w:tcPr>
            <w:tcW w:w="687" w:type="dxa"/>
          </w:tcPr>
          <w:p w:rsidR="0019268C" w:rsidRPr="00CB5BD1" w:rsidRDefault="0019268C" w:rsidP="00CB5BD1">
            <w:pPr>
              <w:suppressAutoHyphens w:val="0"/>
              <w:autoSpaceDE w:val="0"/>
              <w:autoSpaceDN w:val="0"/>
              <w:adjustRightInd w:val="0"/>
              <w:spacing w:line="276" w:lineRule="auto"/>
              <w:jc w:val="center"/>
              <w:rPr>
                <w:b/>
                <w:sz w:val="24"/>
                <w:szCs w:val="24"/>
                <w:lang w:eastAsia="ru-RU"/>
              </w:rPr>
            </w:pPr>
            <w:r w:rsidRPr="00CB5BD1">
              <w:rPr>
                <w:b/>
                <w:sz w:val="24"/>
                <w:szCs w:val="24"/>
                <w:lang w:eastAsia="ru-RU"/>
              </w:rPr>
              <w:t>7</w:t>
            </w:r>
          </w:p>
        </w:tc>
        <w:tc>
          <w:tcPr>
            <w:tcW w:w="851" w:type="dxa"/>
          </w:tcPr>
          <w:p w:rsidR="0019268C" w:rsidRPr="00CB5BD1" w:rsidRDefault="0019268C" w:rsidP="00CB5BD1">
            <w:pPr>
              <w:suppressAutoHyphens w:val="0"/>
              <w:autoSpaceDE w:val="0"/>
              <w:autoSpaceDN w:val="0"/>
              <w:adjustRightInd w:val="0"/>
              <w:spacing w:line="276" w:lineRule="auto"/>
              <w:jc w:val="center"/>
              <w:rPr>
                <w:b/>
                <w:sz w:val="24"/>
                <w:szCs w:val="24"/>
                <w:lang w:eastAsia="ru-RU"/>
              </w:rPr>
            </w:pPr>
            <w:r w:rsidRPr="00CB5BD1">
              <w:rPr>
                <w:b/>
                <w:sz w:val="24"/>
                <w:szCs w:val="24"/>
                <w:lang w:eastAsia="ru-RU"/>
              </w:rPr>
              <w:t>8</w:t>
            </w:r>
          </w:p>
        </w:tc>
        <w:tc>
          <w:tcPr>
            <w:tcW w:w="992" w:type="dxa"/>
          </w:tcPr>
          <w:p w:rsidR="0019268C" w:rsidRPr="00CB5BD1" w:rsidRDefault="0019268C" w:rsidP="00CB5BD1">
            <w:pPr>
              <w:suppressAutoHyphens w:val="0"/>
              <w:autoSpaceDE w:val="0"/>
              <w:autoSpaceDN w:val="0"/>
              <w:adjustRightInd w:val="0"/>
              <w:spacing w:line="276" w:lineRule="auto"/>
              <w:jc w:val="center"/>
              <w:rPr>
                <w:b/>
                <w:sz w:val="24"/>
                <w:szCs w:val="24"/>
                <w:lang w:eastAsia="ru-RU"/>
              </w:rPr>
            </w:pPr>
            <w:r w:rsidRPr="00CB5BD1">
              <w:rPr>
                <w:b/>
                <w:sz w:val="24"/>
                <w:szCs w:val="24"/>
                <w:lang w:eastAsia="ru-RU"/>
              </w:rPr>
              <w:t>9</w:t>
            </w:r>
          </w:p>
        </w:tc>
      </w:tr>
      <w:tr w:rsidR="0019268C" w:rsidRPr="00CB5BD1" w:rsidTr="00B43117">
        <w:trPr>
          <w:trHeight w:val="302"/>
        </w:trPr>
        <w:tc>
          <w:tcPr>
            <w:tcW w:w="1611" w:type="dxa"/>
            <w:vMerge w:val="restart"/>
          </w:tcPr>
          <w:p w:rsidR="0019268C" w:rsidRPr="00CB5BD1" w:rsidRDefault="0019268C" w:rsidP="00CB5BD1">
            <w:pPr>
              <w:suppressAutoHyphens w:val="0"/>
              <w:spacing w:line="276" w:lineRule="auto"/>
              <w:jc w:val="both"/>
              <w:rPr>
                <w:sz w:val="24"/>
                <w:szCs w:val="24"/>
                <w:lang w:eastAsia="ru-RU"/>
              </w:rPr>
            </w:pPr>
            <w:r w:rsidRPr="00CB5BD1">
              <w:rPr>
                <w:sz w:val="24"/>
                <w:szCs w:val="24"/>
                <w:lang w:eastAsia="ru-RU"/>
              </w:rPr>
              <w:t>Язык и речевая практика</w:t>
            </w:r>
          </w:p>
        </w:tc>
        <w:tc>
          <w:tcPr>
            <w:tcW w:w="1746" w:type="dxa"/>
          </w:tcPr>
          <w:p w:rsidR="0019268C" w:rsidRPr="00CB5BD1" w:rsidRDefault="0019268C" w:rsidP="00CB5BD1">
            <w:pPr>
              <w:suppressAutoHyphens w:val="0"/>
              <w:spacing w:line="276" w:lineRule="auto"/>
              <w:jc w:val="both"/>
              <w:rPr>
                <w:sz w:val="24"/>
                <w:szCs w:val="24"/>
                <w:lang w:eastAsia="ru-RU"/>
              </w:rPr>
            </w:pPr>
            <w:r w:rsidRPr="00CB5BD1">
              <w:rPr>
                <w:sz w:val="24"/>
                <w:szCs w:val="24"/>
                <w:lang w:eastAsia="ru-RU"/>
              </w:rPr>
              <w:t>Русский язык</w:t>
            </w:r>
          </w:p>
        </w:tc>
        <w:tc>
          <w:tcPr>
            <w:tcW w:w="654" w:type="dxa"/>
          </w:tcPr>
          <w:p w:rsidR="0019268C" w:rsidRPr="00CB5BD1" w:rsidRDefault="00B43117" w:rsidP="00CB5BD1">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655" w:type="dxa"/>
          </w:tcPr>
          <w:p w:rsidR="0019268C" w:rsidRPr="00CB5BD1" w:rsidRDefault="00B43117" w:rsidP="00CB5BD1">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687" w:type="dxa"/>
          </w:tcPr>
          <w:p w:rsidR="0019268C" w:rsidRPr="00CB5BD1" w:rsidRDefault="00B43117" w:rsidP="00CB5BD1">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851" w:type="dxa"/>
          </w:tcPr>
          <w:p w:rsidR="0019268C" w:rsidRPr="00CB5BD1" w:rsidRDefault="00B43117" w:rsidP="00CB5BD1">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992" w:type="dxa"/>
          </w:tcPr>
          <w:p w:rsidR="0019268C" w:rsidRPr="00CB5BD1" w:rsidRDefault="00B43117" w:rsidP="00CB5BD1">
            <w:pPr>
              <w:suppressAutoHyphens w:val="0"/>
              <w:autoSpaceDE w:val="0"/>
              <w:autoSpaceDN w:val="0"/>
              <w:adjustRightInd w:val="0"/>
              <w:spacing w:line="276" w:lineRule="auto"/>
              <w:jc w:val="center"/>
              <w:rPr>
                <w:sz w:val="24"/>
                <w:szCs w:val="24"/>
                <w:lang w:eastAsia="ru-RU"/>
              </w:rPr>
            </w:pPr>
            <w:r>
              <w:rPr>
                <w:sz w:val="24"/>
                <w:szCs w:val="24"/>
                <w:lang w:eastAsia="ru-RU"/>
              </w:rPr>
              <w:t>136</w:t>
            </w:r>
          </w:p>
        </w:tc>
      </w:tr>
      <w:tr w:rsidR="00B43117" w:rsidRPr="00CB5BD1" w:rsidTr="00B43117">
        <w:trPr>
          <w:trHeight w:val="921"/>
        </w:trPr>
        <w:tc>
          <w:tcPr>
            <w:tcW w:w="1611" w:type="dxa"/>
            <w:vMerge/>
          </w:tcPr>
          <w:p w:rsidR="00B43117" w:rsidRPr="00CB5BD1" w:rsidRDefault="00B43117" w:rsidP="00B43117">
            <w:pPr>
              <w:suppressAutoHyphens w:val="0"/>
              <w:spacing w:line="276" w:lineRule="auto"/>
              <w:jc w:val="both"/>
              <w:rPr>
                <w:sz w:val="24"/>
                <w:szCs w:val="24"/>
                <w:lang w:eastAsia="ru-RU"/>
              </w:rPr>
            </w:pPr>
          </w:p>
        </w:tc>
        <w:tc>
          <w:tcPr>
            <w:tcW w:w="1746" w:type="dxa"/>
          </w:tcPr>
          <w:p w:rsidR="00B43117" w:rsidRPr="00CB5BD1" w:rsidRDefault="00B43117" w:rsidP="00904F41">
            <w:pPr>
              <w:suppressAutoHyphens w:val="0"/>
              <w:spacing w:line="276" w:lineRule="auto"/>
              <w:jc w:val="both"/>
              <w:rPr>
                <w:sz w:val="24"/>
                <w:szCs w:val="24"/>
                <w:lang w:eastAsia="ru-RU"/>
              </w:rPr>
            </w:pPr>
            <w:r w:rsidRPr="00CB5BD1">
              <w:rPr>
                <w:sz w:val="24"/>
                <w:szCs w:val="24"/>
                <w:lang w:eastAsia="ru-RU"/>
              </w:rPr>
              <w:t>Чтение (</w:t>
            </w:r>
            <w:r w:rsidR="00904F41">
              <w:rPr>
                <w:sz w:val="24"/>
                <w:szCs w:val="24"/>
                <w:lang w:eastAsia="ru-RU"/>
              </w:rPr>
              <w:t>речевая практика</w:t>
            </w:r>
            <w:r w:rsidRPr="00CB5BD1">
              <w:rPr>
                <w:sz w:val="24"/>
                <w:szCs w:val="24"/>
                <w:lang w:eastAsia="ru-RU"/>
              </w:rPr>
              <w:t>)</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r>
      <w:tr w:rsidR="00B43117" w:rsidRPr="00CB5BD1" w:rsidTr="00B43117">
        <w:trPr>
          <w:trHeight w:val="604"/>
        </w:trPr>
        <w:tc>
          <w:tcPr>
            <w:tcW w:w="1611" w:type="dxa"/>
            <w:vMerge w:val="restart"/>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Математика</w:t>
            </w: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Математика</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136</w:t>
            </w:r>
          </w:p>
        </w:tc>
      </w:tr>
      <w:tr w:rsidR="00B43117" w:rsidRPr="00CB5BD1" w:rsidTr="00B43117">
        <w:trPr>
          <w:trHeight w:val="619"/>
        </w:trPr>
        <w:tc>
          <w:tcPr>
            <w:tcW w:w="1611" w:type="dxa"/>
            <w:vMerge/>
          </w:tcPr>
          <w:p w:rsidR="00B43117" w:rsidRPr="00CB5BD1" w:rsidRDefault="00B43117" w:rsidP="00B43117">
            <w:pPr>
              <w:suppressAutoHyphens w:val="0"/>
              <w:spacing w:line="276" w:lineRule="auto"/>
              <w:jc w:val="both"/>
              <w:rPr>
                <w:sz w:val="24"/>
                <w:szCs w:val="24"/>
                <w:lang w:eastAsia="ru-RU"/>
              </w:rPr>
            </w:pP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Информатика</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p w:rsidR="00B43117" w:rsidRPr="00CB5BD1" w:rsidRDefault="00B43117" w:rsidP="00B43117">
            <w:pPr>
              <w:suppressAutoHyphens w:val="0"/>
              <w:autoSpaceDE w:val="0"/>
              <w:autoSpaceDN w:val="0"/>
              <w:adjustRightInd w:val="0"/>
              <w:spacing w:line="276" w:lineRule="auto"/>
              <w:jc w:val="center"/>
              <w:rPr>
                <w:sz w:val="24"/>
                <w:szCs w:val="24"/>
                <w:lang w:eastAsia="ru-RU"/>
              </w:rPr>
            </w:pP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34</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34</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34</w:t>
            </w:r>
          </w:p>
        </w:tc>
      </w:tr>
      <w:tr w:rsidR="00B43117" w:rsidRPr="00CB5BD1" w:rsidTr="00B43117">
        <w:trPr>
          <w:trHeight w:val="302"/>
        </w:trPr>
        <w:tc>
          <w:tcPr>
            <w:tcW w:w="1611" w:type="dxa"/>
            <w:vMerge w:val="restart"/>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Естествознание</w:t>
            </w: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Природоведение</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r>
      <w:tr w:rsidR="00B43117" w:rsidRPr="00CB5BD1" w:rsidTr="00B43117">
        <w:trPr>
          <w:trHeight w:val="316"/>
        </w:trPr>
        <w:tc>
          <w:tcPr>
            <w:tcW w:w="1611" w:type="dxa"/>
            <w:vMerge/>
          </w:tcPr>
          <w:p w:rsidR="00B43117" w:rsidRPr="00CB5BD1" w:rsidRDefault="00B43117" w:rsidP="00B43117">
            <w:pPr>
              <w:suppressAutoHyphens w:val="0"/>
              <w:spacing w:line="276" w:lineRule="auto"/>
              <w:jc w:val="both"/>
              <w:rPr>
                <w:sz w:val="24"/>
                <w:szCs w:val="24"/>
                <w:lang w:eastAsia="ru-RU"/>
              </w:rPr>
            </w:pP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Биология</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r>
      <w:tr w:rsidR="00B43117" w:rsidRPr="00CB5BD1" w:rsidTr="00B43117">
        <w:trPr>
          <w:trHeight w:val="316"/>
        </w:trPr>
        <w:tc>
          <w:tcPr>
            <w:tcW w:w="1611" w:type="dxa"/>
            <w:vMerge/>
          </w:tcPr>
          <w:p w:rsidR="00B43117" w:rsidRPr="00CB5BD1" w:rsidRDefault="00B43117" w:rsidP="00B43117">
            <w:pPr>
              <w:suppressAutoHyphens w:val="0"/>
              <w:spacing w:line="276" w:lineRule="auto"/>
              <w:jc w:val="both"/>
              <w:rPr>
                <w:sz w:val="24"/>
                <w:szCs w:val="24"/>
                <w:lang w:eastAsia="ru-RU"/>
              </w:rPr>
            </w:pP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География</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r>
      <w:tr w:rsidR="00B43117" w:rsidRPr="00CB5BD1" w:rsidTr="00B43117">
        <w:trPr>
          <w:trHeight w:val="287"/>
        </w:trPr>
        <w:tc>
          <w:tcPr>
            <w:tcW w:w="1611" w:type="dxa"/>
            <w:vMerge w:val="restart"/>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 xml:space="preserve">Человек </w:t>
            </w: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Мир история</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w:t>
            </w:r>
          </w:p>
        </w:tc>
        <w:tc>
          <w:tcPr>
            <w:tcW w:w="655" w:type="dxa"/>
          </w:tcPr>
          <w:p w:rsidR="00B43117" w:rsidRPr="00CB5BD1" w:rsidRDefault="000A2138"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r>
      <w:tr w:rsidR="00B43117" w:rsidRPr="00CB5BD1" w:rsidTr="00B43117">
        <w:trPr>
          <w:trHeight w:val="619"/>
        </w:trPr>
        <w:tc>
          <w:tcPr>
            <w:tcW w:w="1611" w:type="dxa"/>
            <w:vMerge/>
          </w:tcPr>
          <w:p w:rsidR="00B43117" w:rsidRPr="00CB5BD1" w:rsidRDefault="00B43117" w:rsidP="00B43117">
            <w:pPr>
              <w:suppressAutoHyphens w:val="0"/>
              <w:spacing w:line="276" w:lineRule="auto"/>
              <w:jc w:val="both"/>
              <w:rPr>
                <w:sz w:val="24"/>
                <w:szCs w:val="24"/>
                <w:lang w:eastAsia="ru-RU"/>
              </w:rPr>
            </w:pP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Основы социальной жизни</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34</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34</w:t>
            </w:r>
          </w:p>
          <w:p w:rsidR="00B43117" w:rsidRPr="00CB5BD1" w:rsidRDefault="00B43117" w:rsidP="00B43117">
            <w:pPr>
              <w:suppressAutoHyphens w:val="0"/>
              <w:autoSpaceDE w:val="0"/>
              <w:autoSpaceDN w:val="0"/>
              <w:adjustRightInd w:val="0"/>
              <w:spacing w:line="276" w:lineRule="auto"/>
              <w:rPr>
                <w:sz w:val="24"/>
                <w:szCs w:val="24"/>
                <w:lang w:eastAsia="ru-RU"/>
              </w:rPr>
            </w:pP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r>
      <w:tr w:rsidR="00B43117" w:rsidRPr="00CB5BD1" w:rsidTr="00B43117">
        <w:trPr>
          <w:trHeight w:val="316"/>
        </w:trPr>
        <w:tc>
          <w:tcPr>
            <w:tcW w:w="1611" w:type="dxa"/>
            <w:vMerge/>
          </w:tcPr>
          <w:p w:rsidR="00B43117" w:rsidRPr="00CB5BD1" w:rsidRDefault="00B43117" w:rsidP="00B43117">
            <w:pPr>
              <w:suppressAutoHyphens w:val="0"/>
              <w:spacing w:line="276" w:lineRule="auto"/>
              <w:jc w:val="both"/>
              <w:rPr>
                <w:sz w:val="24"/>
                <w:szCs w:val="24"/>
                <w:lang w:eastAsia="ru-RU"/>
              </w:rPr>
            </w:pP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История Отечества</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r>
      <w:tr w:rsidR="00B43117" w:rsidRPr="00CB5BD1" w:rsidTr="00B43117">
        <w:trPr>
          <w:trHeight w:val="604"/>
        </w:trPr>
        <w:tc>
          <w:tcPr>
            <w:tcW w:w="1611" w:type="dxa"/>
            <w:vMerge w:val="restart"/>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Искусство</w:t>
            </w: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Изобразительное искусство</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34</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r>
      <w:tr w:rsidR="00B43117" w:rsidRPr="00CB5BD1" w:rsidTr="00B43117">
        <w:trPr>
          <w:trHeight w:val="316"/>
        </w:trPr>
        <w:tc>
          <w:tcPr>
            <w:tcW w:w="1611" w:type="dxa"/>
            <w:vMerge/>
          </w:tcPr>
          <w:p w:rsidR="00B43117" w:rsidRPr="00CB5BD1" w:rsidRDefault="00B43117" w:rsidP="00B43117">
            <w:pPr>
              <w:suppressAutoHyphens w:val="0"/>
              <w:spacing w:line="276" w:lineRule="auto"/>
              <w:jc w:val="both"/>
              <w:rPr>
                <w:sz w:val="24"/>
                <w:szCs w:val="24"/>
                <w:lang w:eastAsia="ru-RU"/>
              </w:rPr>
            </w:pP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Музыка</w:t>
            </w:r>
          </w:p>
        </w:tc>
        <w:tc>
          <w:tcPr>
            <w:tcW w:w="654"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655"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687"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sidRPr="00CB5BD1">
              <w:rPr>
                <w:sz w:val="24"/>
                <w:szCs w:val="24"/>
                <w:lang w:eastAsia="ru-RU"/>
              </w:rPr>
              <w:t>-</w:t>
            </w:r>
          </w:p>
        </w:tc>
      </w:tr>
      <w:tr w:rsidR="00B43117" w:rsidRPr="00CB5BD1" w:rsidTr="00B43117">
        <w:trPr>
          <w:trHeight w:val="604"/>
        </w:trPr>
        <w:tc>
          <w:tcPr>
            <w:tcW w:w="1611" w:type="dxa"/>
          </w:tcPr>
          <w:p w:rsidR="00B43117" w:rsidRPr="00CB5BD1" w:rsidRDefault="00B43117" w:rsidP="00B43117">
            <w:pPr>
              <w:suppressAutoHyphens w:val="0"/>
              <w:spacing w:line="276" w:lineRule="auto"/>
              <w:jc w:val="center"/>
              <w:rPr>
                <w:sz w:val="24"/>
                <w:szCs w:val="24"/>
                <w:lang w:eastAsia="ru-RU"/>
              </w:rPr>
            </w:pPr>
            <w:r w:rsidRPr="00CB5BD1">
              <w:rPr>
                <w:sz w:val="24"/>
                <w:szCs w:val="24"/>
                <w:lang w:eastAsia="ru-RU"/>
              </w:rPr>
              <w:t>Физическая культура</w:t>
            </w:r>
          </w:p>
        </w:tc>
        <w:tc>
          <w:tcPr>
            <w:tcW w:w="1746" w:type="dxa"/>
          </w:tcPr>
          <w:p w:rsidR="00B43117" w:rsidRPr="00CB5BD1" w:rsidRDefault="00B43117" w:rsidP="00B43117">
            <w:pPr>
              <w:suppressAutoHyphens w:val="0"/>
              <w:spacing w:line="276" w:lineRule="auto"/>
              <w:jc w:val="both"/>
              <w:rPr>
                <w:sz w:val="24"/>
                <w:szCs w:val="24"/>
                <w:lang w:eastAsia="ru-RU"/>
              </w:rPr>
            </w:pPr>
            <w:r w:rsidRPr="00CB5BD1">
              <w:rPr>
                <w:sz w:val="24"/>
                <w:szCs w:val="24"/>
                <w:lang w:eastAsia="ru-RU"/>
              </w:rPr>
              <w:t>Физическая культура</w:t>
            </w:r>
          </w:p>
        </w:tc>
        <w:tc>
          <w:tcPr>
            <w:tcW w:w="654" w:type="dxa"/>
          </w:tcPr>
          <w:p w:rsidR="00B43117" w:rsidRPr="00CB5BD1" w:rsidRDefault="00B43117" w:rsidP="00B43117">
            <w:pPr>
              <w:suppressAutoHyphens w:val="0"/>
              <w:spacing w:line="276" w:lineRule="auto"/>
              <w:jc w:val="center"/>
              <w:rPr>
                <w:sz w:val="24"/>
                <w:szCs w:val="24"/>
                <w:lang w:eastAsia="ru-RU"/>
              </w:rPr>
            </w:pPr>
            <w:r>
              <w:rPr>
                <w:sz w:val="24"/>
                <w:szCs w:val="24"/>
                <w:lang w:eastAsia="ru-RU"/>
              </w:rPr>
              <w:t>102</w:t>
            </w:r>
          </w:p>
        </w:tc>
        <w:tc>
          <w:tcPr>
            <w:tcW w:w="655" w:type="dxa"/>
          </w:tcPr>
          <w:p w:rsidR="00B43117" w:rsidRPr="00CB5BD1" w:rsidRDefault="00B43117" w:rsidP="00B43117">
            <w:pPr>
              <w:suppressAutoHyphens w:val="0"/>
              <w:spacing w:line="276" w:lineRule="auto"/>
              <w:jc w:val="center"/>
              <w:rPr>
                <w:sz w:val="24"/>
                <w:szCs w:val="24"/>
                <w:lang w:eastAsia="ru-RU"/>
              </w:rPr>
            </w:pPr>
            <w:r>
              <w:rPr>
                <w:sz w:val="24"/>
                <w:szCs w:val="24"/>
                <w:lang w:eastAsia="ru-RU"/>
              </w:rPr>
              <w:t>102</w:t>
            </w:r>
          </w:p>
          <w:p w:rsidR="00B43117" w:rsidRPr="00CB5BD1" w:rsidRDefault="00B43117" w:rsidP="00B43117">
            <w:pPr>
              <w:suppressAutoHyphens w:val="0"/>
              <w:spacing w:line="276" w:lineRule="auto"/>
              <w:jc w:val="center"/>
              <w:rPr>
                <w:sz w:val="24"/>
                <w:szCs w:val="24"/>
                <w:lang w:eastAsia="ru-RU"/>
              </w:rPr>
            </w:pPr>
          </w:p>
        </w:tc>
        <w:tc>
          <w:tcPr>
            <w:tcW w:w="687" w:type="dxa"/>
          </w:tcPr>
          <w:p w:rsidR="00B43117" w:rsidRPr="00CB5BD1" w:rsidRDefault="00B43117" w:rsidP="00B43117">
            <w:pPr>
              <w:suppressAutoHyphens w:val="0"/>
              <w:spacing w:line="276" w:lineRule="auto"/>
              <w:jc w:val="center"/>
              <w:rPr>
                <w:sz w:val="24"/>
                <w:szCs w:val="24"/>
                <w:lang w:eastAsia="ru-RU"/>
              </w:rPr>
            </w:pPr>
            <w:r>
              <w:rPr>
                <w:sz w:val="24"/>
                <w:szCs w:val="24"/>
                <w:lang w:eastAsia="ru-RU"/>
              </w:rPr>
              <w:t>102</w:t>
            </w:r>
          </w:p>
        </w:tc>
        <w:tc>
          <w:tcPr>
            <w:tcW w:w="851"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102</w:t>
            </w:r>
          </w:p>
        </w:tc>
        <w:tc>
          <w:tcPr>
            <w:tcW w:w="992" w:type="dxa"/>
          </w:tcPr>
          <w:p w:rsidR="00B43117" w:rsidRPr="00CB5BD1" w:rsidRDefault="00B43117" w:rsidP="00B43117">
            <w:pPr>
              <w:suppressAutoHyphens w:val="0"/>
              <w:autoSpaceDE w:val="0"/>
              <w:autoSpaceDN w:val="0"/>
              <w:adjustRightInd w:val="0"/>
              <w:spacing w:line="276" w:lineRule="auto"/>
              <w:jc w:val="center"/>
              <w:rPr>
                <w:sz w:val="24"/>
                <w:szCs w:val="24"/>
                <w:lang w:eastAsia="ru-RU"/>
              </w:rPr>
            </w:pPr>
            <w:r>
              <w:rPr>
                <w:sz w:val="24"/>
                <w:szCs w:val="24"/>
                <w:lang w:eastAsia="ru-RU"/>
              </w:rPr>
              <w:t>102</w:t>
            </w:r>
          </w:p>
        </w:tc>
      </w:tr>
      <w:tr w:rsidR="00B2697E" w:rsidRPr="00CB5BD1" w:rsidTr="00B43117">
        <w:trPr>
          <w:trHeight w:val="604"/>
        </w:trPr>
        <w:tc>
          <w:tcPr>
            <w:tcW w:w="1611" w:type="dxa"/>
          </w:tcPr>
          <w:p w:rsidR="00B2697E" w:rsidRPr="00CB5BD1" w:rsidRDefault="00B2697E" w:rsidP="00B2697E">
            <w:pPr>
              <w:suppressAutoHyphens w:val="0"/>
              <w:spacing w:line="276" w:lineRule="auto"/>
              <w:jc w:val="both"/>
              <w:rPr>
                <w:sz w:val="24"/>
                <w:szCs w:val="24"/>
                <w:lang w:eastAsia="ru-RU"/>
              </w:rPr>
            </w:pPr>
            <w:r w:rsidRPr="00CB5BD1">
              <w:rPr>
                <w:sz w:val="24"/>
                <w:szCs w:val="24"/>
                <w:lang w:eastAsia="ru-RU"/>
              </w:rPr>
              <w:t>Технологии</w:t>
            </w:r>
          </w:p>
          <w:p w:rsidR="00B2697E" w:rsidRPr="00CB5BD1" w:rsidRDefault="00B2697E" w:rsidP="00B2697E">
            <w:pPr>
              <w:suppressAutoHyphens w:val="0"/>
              <w:spacing w:line="276" w:lineRule="auto"/>
              <w:jc w:val="both"/>
              <w:rPr>
                <w:sz w:val="24"/>
                <w:szCs w:val="24"/>
                <w:lang w:eastAsia="ru-RU"/>
              </w:rPr>
            </w:pPr>
          </w:p>
        </w:tc>
        <w:tc>
          <w:tcPr>
            <w:tcW w:w="1746" w:type="dxa"/>
          </w:tcPr>
          <w:p w:rsidR="00B2697E" w:rsidRPr="00CB5BD1" w:rsidRDefault="00B2697E" w:rsidP="00B2697E">
            <w:pPr>
              <w:suppressAutoHyphens w:val="0"/>
              <w:spacing w:line="276" w:lineRule="auto"/>
              <w:jc w:val="both"/>
              <w:rPr>
                <w:sz w:val="24"/>
                <w:szCs w:val="24"/>
                <w:lang w:eastAsia="ru-RU"/>
              </w:rPr>
            </w:pPr>
            <w:r w:rsidRPr="00CB5BD1">
              <w:rPr>
                <w:sz w:val="24"/>
                <w:szCs w:val="24"/>
                <w:lang w:eastAsia="ru-RU"/>
              </w:rPr>
              <w:t>Профильный труд</w:t>
            </w:r>
          </w:p>
        </w:tc>
        <w:tc>
          <w:tcPr>
            <w:tcW w:w="654" w:type="dxa"/>
          </w:tcPr>
          <w:p w:rsidR="00B2697E" w:rsidRPr="00CB5BD1"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204</w:t>
            </w:r>
          </w:p>
        </w:tc>
        <w:tc>
          <w:tcPr>
            <w:tcW w:w="655" w:type="dxa"/>
          </w:tcPr>
          <w:p w:rsidR="00B2697E" w:rsidRPr="00CB5BD1"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204</w:t>
            </w:r>
          </w:p>
          <w:p w:rsidR="00B2697E" w:rsidRPr="00CB5BD1" w:rsidRDefault="00B2697E" w:rsidP="00B2697E">
            <w:pPr>
              <w:suppressAutoHyphens w:val="0"/>
              <w:autoSpaceDE w:val="0"/>
              <w:autoSpaceDN w:val="0"/>
              <w:adjustRightInd w:val="0"/>
              <w:spacing w:line="276" w:lineRule="auto"/>
              <w:rPr>
                <w:sz w:val="24"/>
                <w:szCs w:val="24"/>
                <w:lang w:eastAsia="ru-RU"/>
              </w:rPr>
            </w:pPr>
          </w:p>
        </w:tc>
        <w:tc>
          <w:tcPr>
            <w:tcW w:w="687" w:type="dxa"/>
          </w:tcPr>
          <w:p w:rsidR="00B2697E" w:rsidRPr="00CB5BD1" w:rsidRDefault="00B2697E" w:rsidP="00B2697E">
            <w:pPr>
              <w:suppressAutoHyphens w:val="0"/>
              <w:autoSpaceDE w:val="0"/>
              <w:autoSpaceDN w:val="0"/>
              <w:adjustRightInd w:val="0"/>
              <w:spacing w:line="276" w:lineRule="auto"/>
              <w:rPr>
                <w:sz w:val="24"/>
                <w:szCs w:val="24"/>
                <w:lang w:eastAsia="ru-RU"/>
              </w:rPr>
            </w:pPr>
            <w:r>
              <w:rPr>
                <w:sz w:val="24"/>
                <w:szCs w:val="24"/>
                <w:lang w:eastAsia="ru-RU"/>
              </w:rPr>
              <w:t>238</w:t>
            </w:r>
          </w:p>
        </w:tc>
        <w:tc>
          <w:tcPr>
            <w:tcW w:w="851" w:type="dxa"/>
          </w:tcPr>
          <w:p w:rsidR="00B2697E" w:rsidRPr="00CB5BD1"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272</w:t>
            </w:r>
          </w:p>
        </w:tc>
        <w:tc>
          <w:tcPr>
            <w:tcW w:w="992" w:type="dxa"/>
          </w:tcPr>
          <w:p w:rsidR="00B2697E" w:rsidRPr="00CB5BD1"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272</w:t>
            </w:r>
          </w:p>
        </w:tc>
      </w:tr>
      <w:tr w:rsidR="00B2697E" w:rsidRPr="00CB5BD1" w:rsidTr="00B43117">
        <w:trPr>
          <w:trHeight w:val="302"/>
        </w:trPr>
        <w:tc>
          <w:tcPr>
            <w:tcW w:w="3357" w:type="dxa"/>
            <w:gridSpan w:val="2"/>
          </w:tcPr>
          <w:p w:rsidR="00B2697E" w:rsidRPr="00CB5BD1" w:rsidRDefault="00B2697E" w:rsidP="00B2697E">
            <w:pPr>
              <w:suppressAutoHyphens w:val="0"/>
              <w:spacing w:line="276" w:lineRule="auto"/>
              <w:jc w:val="both"/>
              <w:rPr>
                <w:b/>
                <w:sz w:val="24"/>
                <w:szCs w:val="24"/>
                <w:lang w:eastAsia="ru-RU"/>
              </w:rPr>
            </w:pPr>
            <w:r w:rsidRPr="00CB5BD1">
              <w:rPr>
                <w:b/>
                <w:sz w:val="24"/>
                <w:szCs w:val="24"/>
                <w:lang w:eastAsia="ru-RU"/>
              </w:rPr>
              <w:t>Итого</w:t>
            </w:r>
          </w:p>
        </w:tc>
        <w:tc>
          <w:tcPr>
            <w:tcW w:w="654" w:type="dxa"/>
          </w:tcPr>
          <w:p w:rsidR="00B2697E" w:rsidRPr="00CB5BD1" w:rsidRDefault="00B2697E" w:rsidP="00B2697E">
            <w:pPr>
              <w:suppressAutoHyphens w:val="0"/>
              <w:autoSpaceDE w:val="0"/>
              <w:autoSpaceDN w:val="0"/>
              <w:adjustRightInd w:val="0"/>
              <w:spacing w:line="276" w:lineRule="auto"/>
              <w:jc w:val="center"/>
              <w:rPr>
                <w:rFonts w:eastAsiaTheme="minorHAnsi"/>
                <w:b/>
                <w:sz w:val="24"/>
                <w:szCs w:val="24"/>
                <w:lang w:eastAsia="en-US"/>
              </w:rPr>
            </w:pPr>
            <w:r>
              <w:rPr>
                <w:rFonts w:eastAsiaTheme="minorHAnsi"/>
                <w:b/>
                <w:sz w:val="24"/>
                <w:szCs w:val="24"/>
                <w:lang w:eastAsia="en-US"/>
              </w:rPr>
              <w:t>918</w:t>
            </w:r>
          </w:p>
        </w:tc>
        <w:tc>
          <w:tcPr>
            <w:tcW w:w="655"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rFonts w:eastAsiaTheme="minorHAnsi"/>
                <w:b/>
                <w:sz w:val="24"/>
                <w:szCs w:val="24"/>
                <w:lang w:eastAsia="en-US"/>
              </w:rPr>
              <w:t>1020</w:t>
            </w:r>
          </w:p>
        </w:tc>
        <w:tc>
          <w:tcPr>
            <w:tcW w:w="687"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b/>
                <w:sz w:val="24"/>
                <w:szCs w:val="24"/>
                <w:lang w:eastAsia="ru-RU"/>
              </w:rPr>
              <w:t>1020</w:t>
            </w:r>
          </w:p>
        </w:tc>
        <w:tc>
          <w:tcPr>
            <w:tcW w:w="851"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b/>
                <w:sz w:val="24"/>
                <w:szCs w:val="24"/>
                <w:lang w:eastAsia="ru-RU"/>
              </w:rPr>
              <w:t>1054</w:t>
            </w:r>
          </w:p>
        </w:tc>
        <w:tc>
          <w:tcPr>
            <w:tcW w:w="992"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b/>
                <w:sz w:val="24"/>
                <w:szCs w:val="24"/>
                <w:lang w:eastAsia="ru-RU"/>
              </w:rPr>
              <w:t>1088</w:t>
            </w:r>
          </w:p>
        </w:tc>
      </w:tr>
      <w:tr w:rsidR="00B2697E" w:rsidRPr="00CB5BD1" w:rsidTr="00B43117">
        <w:trPr>
          <w:trHeight w:val="619"/>
        </w:trPr>
        <w:tc>
          <w:tcPr>
            <w:tcW w:w="3357" w:type="dxa"/>
            <w:gridSpan w:val="2"/>
          </w:tcPr>
          <w:p w:rsidR="00B2697E" w:rsidRPr="00CB5BD1" w:rsidRDefault="00B2697E" w:rsidP="00B2697E">
            <w:pPr>
              <w:suppressAutoHyphens w:val="0"/>
              <w:spacing w:line="276" w:lineRule="auto"/>
              <w:jc w:val="both"/>
              <w:rPr>
                <w:b/>
                <w:sz w:val="24"/>
                <w:szCs w:val="24"/>
                <w:lang w:eastAsia="ru-RU"/>
              </w:rPr>
            </w:pPr>
            <w:r w:rsidRPr="00CB5BD1">
              <w:rPr>
                <w:rFonts w:eastAsiaTheme="minorHAnsi"/>
                <w:b/>
                <w:sz w:val="24"/>
                <w:szCs w:val="24"/>
                <w:lang w:eastAsia="en-US"/>
              </w:rPr>
              <w:t>Часть, формируемая участниками образовательных отношений</w:t>
            </w:r>
          </w:p>
        </w:tc>
        <w:tc>
          <w:tcPr>
            <w:tcW w:w="654"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b/>
                <w:sz w:val="24"/>
                <w:szCs w:val="24"/>
                <w:lang w:eastAsia="ru-RU"/>
              </w:rPr>
              <w:t>68</w:t>
            </w:r>
          </w:p>
        </w:tc>
        <w:tc>
          <w:tcPr>
            <w:tcW w:w="655"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b/>
                <w:sz w:val="24"/>
                <w:szCs w:val="24"/>
                <w:lang w:eastAsia="ru-RU"/>
              </w:rPr>
              <w:t>68</w:t>
            </w:r>
          </w:p>
        </w:tc>
        <w:tc>
          <w:tcPr>
            <w:tcW w:w="687" w:type="dxa"/>
          </w:tcPr>
          <w:p w:rsidR="00B2697E" w:rsidRPr="00CB5BD1"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851" w:type="dxa"/>
          </w:tcPr>
          <w:p w:rsidR="00B2697E" w:rsidRPr="00CB5BD1"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68</w:t>
            </w:r>
          </w:p>
        </w:tc>
        <w:tc>
          <w:tcPr>
            <w:tcW w:w="992" w:type="dxa"/>
          </w:tcPr>
          <w:p w:rsidR="00B2697E" w:rsidRPr="00CB5BD1"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68</w:t>
            </w:r>
          </w:p>
        </w:tc>
      </w:tr>
      <w:tr w:rsidR="00B2697E" w:rsidRPr="00CB5BD1" w:rsidTr="00B43117">
        <w:trPr>
          <w:trHeight w:val="619"/>
        </w:trPr>
        <w:tc>
          <w:tcPr>
            <w:tcW w:w="3357" w:type="dxa"/>
            <w:gridSpan w:val="2"/>
          </w:tcPr>
          <w:p w:rsidR="00B2697E" w:rsidRPr="004A6D59" w:rsidRDefault="00B2697E" w:rsidP="00B2697E">
            <w:pPr>
              <w:jc w:val="both"/>
              <w:rPr>
                <w:b/>
                <w:sz w:val="24"/>
                <w:szCs w:val="24"/>
              </w:rPr>
            </w:pPr>
            <w:r w:rsidRPr="004A6D59">
              <w:rPr>
                <w:b/>
                <w:sz w:val="24"/>
                <w:szCs w:val="24"/>
              </w:rPr>
              <w:t>Коррекционно-развивающая область (коррекционные занятия)</w:t>
            </w:r>
          </w:p>
        </w:tc>
        <w:tc>
          <w:tcPr>
            <w:tcW w:w="654" w:type="dxa"/>
          </w:tcPr>
          <w:p w:rsidR="00B2697E" w:rsidRPr="004A6D59" w:rsidRDefault="00B2697E" w:rsidP="00B2697E">
            <w:pPr>
              <w:autoSpaceDE w:val="0"/>
              <w:autoSpaceDN w:val="0"/>
              <w:adjustRightInd w:val="0"/>
              <w:jc w:val="center"/>
              <w:rPr>
                <w:b/>
                <w:sz w:val="24"/>
                <w:szCs w:val="24"/>
                <w:lang w:eastAsia="ru-RU"/>
              </w:rPr>
            </w:pPr>
            <w:r w:rsidRPr="004A6D59">
              <w:rPr>
                <w:b/>
                <w:sz w:val="24"/>
                <w:szCs w:val="24"/>
                <w:lang w:eastAsia="ru-RU"/>
              </w:rPr>
              <w:t>204</w:t>
            </w:r>
          </w:p>
        </w:tc>
        <w:tc>
          <w:tcPr>
            <w:tcW w:w="655" w:type="dxa"/>
          </w:tcPr>
          <w:p w:rsidR="00B2697E" w:rsidRPr="004A6D59" w:rsidRDefault="00B2697E" w:rsidP="00B2697E">
            <w:pPr>
              <w:autoSpaceDE w:val="0"/>
              <w:autoSpaceDN w:val="0"/>
              <w:adjustRightInd w:val="0"/>
              <w:jc w:val="center"/>
              <w:rPr>
                <w:b/>
                <w:sz w:val="24"/>
                <w:szCs w:val="24"/>
                <w:lang w:eastAsia="ru-RU"/>
              </w:rPr>
            </w:pPr>
            <w:r w:rsidRPr="004A6D59">
              <w:rPr>
                <w:b/>
                <w:sz w:val="24"/>
                <w:szCs w:val="24"/>
                <w:lang w:eastAsia="ru-RU"/>
              </w:rPr>
              <w:t>204</w:t>
            </w:r>
          </w:p>
        </w:tc>
        <w:tc>
          <w:tcPr>
            <w:tcW w:w="687" w:type="dxa"/>
          </w:tcPr>
          <w:p w:rsidR="00B2697E"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204</w:t>
            </w:r>
          </w:p>
        </w:tc>
        <w:tc>
          <w:tcPr>
            <w:tcW w:w="851" w:type="dxa"/>
          </w:tcPr>
          <w:p w:rsidR="00B2697E"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204</w:t>
            </w:r>
          </w:p>
        </w:tc>
        <w:tc>
          <w:tcPr>
            <w:tcW w:w="992" w:type="dxa"/>
          </w:tcPr>
          <w:p w:rsidR="00B2697E" w:rsidRDefault="00B2697E" w:rsidP="00B2697E">
            <w:pPr>
              <w:suppressAutoHyphens w:val="0"/>
              <w:autoSpaceDE w:val="0"/>
              <w:autoSpaceDN w:val="0"/>
              <w:adjustRightInd w:val="0"/>
              <w:spacing w:line="276" w:lineRule="auto"/>
              <w:jc w:val="center"/>
              <w:rPr>
                <w:sz w:val="24"/>
                <w:szCs w:val="24"/>
                <w:lang w:eastAsia="ru-RU"/>
              </w:rPr>
            </w:pPr>
            <w:r>
              <w:rPr>
                <w:sz w:val="24"/>
                <w:szCs w:val="24"/>
                <w:lang w:eastAsia="ru-RU"/>
              </w:rPr>
              <w:t>204</w:t>
            </w:r>
          </w:p>
        </w:tc>
      </w:tr>
      <w:tr w:rsidR="00B2697E" w:rsidRPr="00CB5BD1" w:rsidTr="00B43117">
        <w:trPr>
          <w:trHeight w:val="791"/>
        </w:trPr>
        <w:tc>
          <w:tcPr>
            <w:tcW w:w="3357" w:type="dxa"/>
            <w:gridSpan w:val="2"/>
          </w:tcPr>
          <w:p w:rsidR="00B2697E" w:rsidRPr="00CB5BD1" w:rsidRDefault="00B2697E" w:rsidP="00B2697E">
            <w:pPr>
              <w:suppressAutoHyphens w:val="0"/>
              <w:autoSpaceDE w:val="0"/>
              <w:autoSpaceDN w:val="0"/>
              <w:adjustRightInd w:val="0"/>
              <w:rPr>
                <w:b/>
                <w:sz w:val="24"/>
                <w:szCs w:val="24"/>
                <w:lang w:eastAsia="ru-RU"/>
              </w:rPr>
            </w:pPr>
            <w:r w:rsidRPr="00CB5BD1">
              <w:rPr>
                <w:rFonts w:eastAsiaTheme="minorHAnsi"/>
                <w:b/>
                <w:sz w:val="24"/>
                <w:szCs w:val="24"/>
                <w:lang w:eastAsia="en-US"/>
              </w:rPr>
              <w:t>Максимально допустимая годовая нагрузка (при 6-дневной учебной неделе)</w:t>
            </w:r>
          </w:p>
        </w:tc>
        <w:tc>
          <w:tcPr>
            <w:tcW w:w="654" w:type="dxa"/>
          </w:tcPr>
          <w:p w:rsidR="00B2697E" w:rsidRPr="00CB5BD1" w:rsidRDefault="00B2697E" w:rsidP="00B2697E">
            <w:pPr>
              <w:suppressAutoHyphens w:val="0"/>
              <w:autoSpaceDE w:val="0"/>
              <w:autoSpaceDN w:val="0"/>
              <w:adjustRightInd w:val="0"/>
              <w:spacing w:line="276" w:lineRule="auto"/>
              <w:jc w:val="center"/>
              <w:rPr>
                <w:rFonts w:eastAsiaTheme="minorHAnsi"/>
                <w:b/>
                <w:sz w:val="24"/>
                <w:szCs w:val="24"/>
                <w:lang w:eastAsia="en-US"/>
              </w:rPr>
            </w:pPr>
            <w:r>
              <w:rPr>
                <w:rFonts w:eastAsiaTheme="minorHAnsi"/>
                <w:b/>
                <w:sz w:val="24"/>
                <w:szCs w:val="24"/>
                <w:lang w:eastAsia="en-US"/>
              </w:rPr>
              <w:t>1190</w:t>
            </w:r>
          </w:p>
        </w:tc>
        <w:tc>
          <w:tcPr>
            <w:tcW w:w="655"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rFonts w:eastAsiaTheme="minorHAnsi"/>
                <w:b/>
                <w:sz w:val="24"/>
                <w:szCs w:val="24"/>
                <w:lang w:eastAsia="en-US"/>
              </w:rPr>
              <w:t>1292</w:t>
            </w:r>
          </w:p>
        </w:tc>
        <w:tc>
          <w:tcPr>
            <w:tcW w:w="687"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b/>
                <w:sz w:val="24"/>
                <w:szCs w:val="24"/>
                <w:lang w:eastAsia="ru-RU"/>
              </w:rPr>
              <w:t>1326</w:t>
            </w:r>
          </w:p>
        </w:tc>
        <w:tc>
          <w:tcPr>
            <w:tcW w:w="851"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b/>
                <w:sz w:val="24"/>
                <w:szCs w:val="24"/>
                <w:lang w:eastAsia="ru-RU"/>
              </w:rPr>
              <w:t>1326</w:t>
            </w:r>
          </w:p>
        </w:tc>
        <w:tc>
          <w:tcPr>
            <w:tcW w:w="992" w:type="dxa"/>
          </w:tcPr>
          <w:p w:rsidR="00B2697E" w:rsidRPr="00CB5BD1" w:rsidRDefault="00B2697E" w:rsidP="00B2697E">
            <w:pPr>
              <w:suppressAutoHyphens w:val="0"/>
              <w:autoSpaceDE w:val="0"/>
              <w:autoSpaceDN w:val="0"/>
              <w:adjustRightInd w:val="0"/>
              <w:spacing w:line="276" w:lineRule="auto"/>
              <w:jc w:val="center"/>
              <w:rPr>
                <w:b/>
                <w:sz w:val="24"/>
                <w:szCs w:val="24"/>
                <w:lang w:eastAsia="ru-RU"/>
              </w:rPr>
            </w:pPr>
            <w:r>
              <w:rPr>
                <w:b/>
                <w:sz w:val="24"/>
                <w:szCs w:val="24"/>
                <w:lang w:eastAsia="ru-RU"/>
              </w:rPr>
              <w:t>1360</w:t>
            </w:r>
          </w:p>
        </w:tc>
      </w:tr>
    </w:tbl>
    <w:p w:rsidR="00FD7E47" w:rsidRDefault="00FD7E47" w:rsidP="00FD7E47">
      <w:pPr>
        <w:suppressAutoHyphens w:val="0"/>
        <w:spacing w:line="360" w:lineRule="auto"/>
        <w:jc w:val="center"/>
        <w:rPr>
          <w:rFonts w:eastAsiaTheme="minorHAnsi"/>
          <w:b/>
          <w:sz w:val="24"/>
          <w:szCs w:val="24"/>
          <w:lang w:eastAsia="en-US"/>
        </w:rPr>
      </w:pPr>
    </w:p>
    <w:p w:rsidR="00976F93" w:rsidRPr="00FD7E47" w:rsidRDefault="00976F93" w:rsidP="00FD7E47">
      <w:pPr>
        <w:suppressAutoHyphens w:val="0"/>
        <w:spacing w:line="360" w:lineRule="auto"/>
        <w:jc w:val="center"/>
        <w:rPr>
          <w:rFonts w:eastAsiaTheme="minorHAnsi"/>
          <w:b/>
          <w:sz w:val="24"/>
          <w:szCs w:val="24"/>
          <w:lang w:eastAsia="en-US"/>
        </w:rPr>
      </w:pPr>
    </w:p>
    <w:p w:rsidR="00FD7E47" w:rsidRDefault="00FD7E47"/>
    <w:p w:rsidR="00FD7E47" w:rsidRDefault="00FD7E47"/>
    <w:p w:rsidR="00FD7E47" w:rsidRDefault="00FD7E47"/>
    <w:p w:rsidR="00FD7E47" w:rsidRDefault="00FD7E47"/>
    <w:p w:rsidR="00FD7E47" w:rsidRDefault="00FD7E47"/>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976F93" w:rsidRDefault="00976F93" w:rsidP="00FD7E47">
      <w:pPr>
        <w:jc w:val="center"/>
        <w:rPr>
          <w:b/>
          <w:szCs w:val="28"/>
        </w:rPr>
      </w:pPr>
    </w:p>
    <w:p w:rsidR="00D96890" w:rsidRDefault="00D96890" w:rsidP="00FD7E47">
      <w:pPr>
        <w:jc w:val="center"/>
        <w:rPr>
          <w:b/>
          <w:szCs w:val="28"/>
        </w:rPr>
      </w:pPr>
    </w:p>
    <w:p w:rsidR="00D96890" w:rsidRDefault="00D96890" w:rsidP="00FD7E47">
      <w:pPr>
        <w:jc w:val="center"/>
        <w:rPr>
          <w:b/>
          <w:szCs w:val="28"/>
        </w:rPr>
      </w:pPr>
    </w:p>
    <w:p w:rsidR="00976F93" w:rsidRDefault="00976F93" w:rsidP="00FD7E47">
      <w:pPr>
        <w:jc w:val="center"/>
        <w:rPr>
          <w:b/>
          <w:szCs w:val="28"/>
        </w:rPr>
      </w:pPr>
    </w:p>
    <w:p w:rsidR="00A22A17" w:rsidRDefault="00A22A17" w:rsidP="00976F93">
      <w:pPr>
        <w:suppressAutoHyphens w:val="0"/>
        <w:spacing w:line="360" w:lineRule="auto"/>
        <w:jc w:val="center"/>
        <w:rPr>
          <w:b/>
          <w:sz w:val="24"/>
          <w:szCs w:val="24"/>
        </w:rPr>
        <w:sectPr w:rsidR="00A22A17" w:rsidSect="00D96890">
          <w:pgSz w:w="11906" w:h="16838"/>
          <w:pgMar w:top="851" w:right="851" w:bottom="1134" w:left="1701" w:header="709" w:footer="709" w:gutter="0"/>
          <w:cols w:space="708"/>
          <w:docGrid w:linePitch="360"/>
        </w:sectPr>
      </w:pPr>
    </w:p>
    <w:p w:rsidR="00976F93" w:rsidRPr="00976F93" w:rsidRDefault="00976F93" w:rsidP="00976F93">
      <w:pPr>
        <w:suppressAutoHyphens w:val="0"/>
        <w:spacing w:line="360" w:lineRule="auto"/>
        <w:jc w:val="center"/>
        <w:rPr>
          <w:rFonts w:eastAsiaTheme="minorHAnsi"/>
          <w:b/>
          <w:sz w:val="24"/>
          <w:szCs w:val="24"/>
          <w:lang w:eastAsia="en-US"/>
        </w:rPr>
      </w:pPr>
      <w:r w:rsidRPr="00976F93">
        <w:rPr>
          <w:b/>
          <w:sz w:val="24"/>
          <w:szCs w:val="24"/>
        </w:rPr>
        <w:lastRenderedPageBreak/>
        <w:t xml:space="preserve">Недельный </w:t>
      </w:r>
      <w:r w:rsidRPr="00976F93">
        <w:rPr>
          <w:rFonts w:eastAsiaTheme="minorHAnsi"/>
          <w:b/>
          <w:sz w:val="24"/>
          <w:szCs w:val="24"/>
          <w:lang w:eastAsia="en-US"/>
        </w:rPr>
        <w:t>учебный план МБОУ «Русскинская СОШ» для обучающихся с умственной отсталостью (</w:t>
      </w:r>
      <w:r w:rsidR="00A22A17">
        <w:rPr>
          <w:rFonts w:eastAsiaTheme="minorHAnsi"/>
          <w:b/>
          <w:sz w:val="24"/>
          <w:szCs w:val="24"/>
          <w:lang w:eastAsia="en-US"/>
        </w:rPr>
        <w:t>интеллектуальными нарушениями) 5</w:t>
      </w:r>
      <w:r w:rsidR="006B51D1">
        <w:rPr>
          <w:rFonts w:eastAsiaTheme="minorHAnsi"/>
          <w:b/>
          <w:sz w:val="24"/>
          <w:szCs w:val="24"/>
          <w:lang w:eastAsia="en-US"/>
        </w:rPr>
        <w:t>-9</w:t>
      </w:r>
      <w:r w:rsidRPr="00976F93">
        <w:rPr>
          <w:rFonts w:eastAsiaTheme="minorHAnsi"/>
          <w:b/>
          <w:sz w:val="24"/>
          <w:szCs w:val="24"/>
          <w:lang w:eastAsia="en-US"/>
        </w:rPr>
        <w:t xml:space="preserve"> классы</w:t>
      </w:r>
    </w:p>
    <w:tbl>
      <w:tblPr>
        <w:tblpPr w:leftFromText="180" w:rightFromText="180" w:vertAnchor="text" w:horzAnchor="margin" w:tblpXSpec="center" w:tblpY="154"/>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68"/>
        <w:gridCol w:w="1417"/>
        <w:gridCol w:w="1418"/>
        <w:gridCol w:w="1559"/>
        <w:gridCol w:w="1559"/>
        <w:gridCol w:w="2127"/>
      </w:tblGrid>
      <w:tr w:rsidR="0019268C" w:rsidRPr="00976F93" w:rsidTr="0019268C">
        <w:trPr>
          <w:trHeight w:val="517"/>
        </w:trPr>
        <w:tc>
          <w:tcPr>
            <w:tcW w:w="2093" w:type="dxa"/>
            <w:vMerge w:val="restart"/>
          </w:tcPr>
          <w:p w:rsidR="0019268C" w:rsidRPr="00976F93" w:rsidRDefault="0019268C" w:rsidP="00D96890">
            <w:pPr>
              <w:suppressAutoHyphens w:val="0"/>
              <w:jc w:val="center"/>
              <w:rPr>
                <w:sz w:val="24"/>
                <w:szCs w:val="24"/>
                <w:lang w:eastAsia="ru-RU"/>
              </w:rPr>
            </w:pPr>
            <w:r w:rsidRPr="00976F93">
              <w:rPr>
                <w:b/>
                <w:sz w:val="24"/>
                <w:szCs w:val="24"/>
                <w:lang w:eastAsia="ru-RU"/>
              </w:rPr>
              <w:t>Предметные области</w:t>
            </w:r>
          </w:p>
        </w:tc>
        <w:tc>
          <w:tcPr>
            <w:tcW w:w="2268" w:type="dxa"/>
            <w:vMerge w:val="restart"/>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Учебные предметы/ классы</w:t>
            </w:r>
          </w:p>
        </w:tc>
        <w:tc>
          <w:tcPr>
            <w:tcW w:w="8080" w:type="dxa"/>
            <w:gridSpan w:val="5"/>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Количество часов в неделю, классы</w:t>
            </w:r>
          </w:p>
        </w:tc>
      </w:tr>
      <w:tr w:rsidR="0019268C" w:rsidRPr="00976F93" w:rsidTr="0019268C">
        <w:tc>
          <w:tcPr>
            <w:tcW w:w="2093" w:type="dxa"/>
            <w:vMerge/>
          </w:tcPr>
          <w:p w:rsidR="0019268C" w:rsidRPr="00976F93" w:rsidRDefault="0019268C" w:rsidP="00D96890">
            <w:pPr>
              <w:suppressAutoHyphens w:val="0"/>
              <w:autoSpaceDE w:val="0"/>
              <w:autoSpaceDN w:val="0"/>
              <w:adjustRightInd w:val="0"/>
              <w:jc w:val="center"/>
              <w:rPr>
                <w:b/>
                <w:sz w:val="24"/>
                <w:szCs w:val="24"/>
                <w:lang w:eastAsia="ru-RU"/>
              </w:rPr>
            </w:pPr>
          </w:p>
        </w:tc>
        <w:tc>
          <w:tcPr>
            <w:tcW w:w="2268" w:type="dxa"/>
            <w:vMerge/>
          </w:tcPr>
          <w:p w:rsidR="0019268C" w:rsidRPr="00976F93" w:rsidRDefault="0019268C" w:rsidP="00D96890">
            <w:pPr>
              <w:suppressAutoHyphens w:val="0"/>
              <w:autoSpaceDE w:val="0"/>
              <w:autoSpaceDN w:val="0"/>
              <w:adjustRightInd w:val="0"/>
              <w:jc w:val="center"/>
              <w:rPr>
                <w:b/>
                <w:sz w:val="24"/>
                <w:szCs w:val="24"/>
                <w:lang w:eastAsia="ru-RU"/>
              </w:rPr>
            </w:pPr>
          </w:p>
        </w:tc>
        <w:tc>
          <w:tcPr>
            <w:tcW w:w="1417"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5</w:t>
            </w:r>
          </w:p>
        </w:tc>
        <w:tc>
          <w:tcPr>
            <w:tcW w:w="1418"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6</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7</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8</w:t>
            </w:r>
          </w:p>
        </w:tc>
        <w:tc>
          <w:tcPr>
            <w:tcW w:w="2127"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9</w:t>
            </w:r>
          </w:p>
        </w:tc>
      </w:tr>
      <w:tr w:rsidR="0019268C" w:rsidRPr="00976F93" w:rsidTr="0019268C">
        <w:tc>
          <w:tcPr>
            <w:tcW w:w="2093" w:type="dxa"/>
            <w:vMerge w:val="restart"/>
          </w:tcPr>
          <w:p w:rsidR="0019268C" w:rsidRPr="00976F93" w:rsidRDefault="0019268C" w:rsidP="00D96890">
            <w:pPr>
              <w:suppressAutoHyphens w:val="0"/>
              <w:jc w:val="both"/>
              <w:rPr>
                <w:sz w:val="24"/>
                <w:szCs w:val="24"/>
                <w:lang w:eastAsia="ru-RU"/>
              </w:rPr>
            </w:pPr>
            <w:r w:rsidRPr="00976F93">
              <w:rPr>
                <w:sz w:val="24"/>
                <w:szCs w:val="24"/>
                <w:lang w:eastAsia="ru-RU"/>
              </w:rPr>
              <w:t>Язык и речевая практика</w:t>
            </w: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Русский язык</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4</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4</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4</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4</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4</w:t>
            </w:r>
          </w:p>
        </w:tc>
      </w:tr>
      <w:tr w:rsidR="0019268C" w:rsidRPr="00976F93" w:rsidTr="0019268C">
        <w:tc>
          <w:tcPr>
            <w:tcW w:w="2093" w:type="dxa"/>
            <w:vMerge/>
          </w:tcPr>
          <w:p w:rsidR="0019268C" w:rsidRPr="00976F93" w:rsidRDefault="0019268C" w:rsidP="00D96890">
            <w:pPr>
              <w:suppressAutoHyphens w:val="0"/>
              <w:jc w:val="both"/>
              <w:rPr>
                <w:sz w:val="24"/>
                <w:szCs w:val="24"/>
                <w:lang w:eastAsia="ru-RU"/>
              </w:rPr>
            </w:pPr>
          </w:p>
        </w:tc>
        <w:tc>
          <w:tcPr>
            <w:tcW w:w="2268" w:type="dxa"/>
          </w:tcPr>
          <w:p w:rsidR="0019268C" w:rsidRPr="00976F93" w:rsidRDefault="0019268C" w:rsidP="00904F41">
            <w:pPr>
              <w:suppressAutoHyphens w:val="0"/>
              <w:jc w:val="both"/>
              <w:rPr>
                <w:sz w:val="24"/>
                <w:szCs w:val="24"/>
                <w:lang w:eastAsia="ru-RU"/>
              </w:rPr>
            </w:pPr>
            <w:r w:rsidRPr="00976F93">
              <w:rPr>
                <w:sz w:val="24"/>
                <w:szCs w:val="24"/>
                <w:lang w:eastAsia="ru-RU"/>
              </w:rPr>
              <w:t>Чтение (</w:t>
            </w:r>
            <w:r w:rsidR="00904F41">
              <w:rPr>
                <w:sz w:val="24"/>
                <w:szCs w:val="24"/>
                <w:lang w:eastAsia="ru-RU"/>
              </w:rPr>
              <w:t>речевая практика</w:t>
            </w:r>
            <w:r w:rsidRPr="00976F93">
              <w:rPr>
                <w:sz w:val="24"/>
                <w:szCs w:val="24"/>
                <w:lang w:eastAsia="ru-RU"/>
              </w:rPr>
              <w:t>)</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4</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4</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4</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4</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4</w:t>
            </w:r>
          </w:p>
        </w:tc>
      </w:tr>
      <w:tr w:rsidR="0019268C" w:rsidRPr="00976F93" w:rsidTr="0019268C">
        <w:tc>
          <w:tcPr>
            <w:tcW w:w="2093" w:type="dxa"/>
            <w:vMerge w:val="restart"/>
          </w:tcPr>
          <w:p w:rsidR="0019268C" w:rsidRPr="00976F93" w:rsidRDefault="0019268C" w:rsidP="00D96890">
            <w:pPr>
              <w:suppressAutoHyphens w:val="0"/>
              <w:jc w:val="both"/>
              <w:rPr>
                <w:sz w:val="24"/>
                <w:szCs w:val="24"/>
                <w:lang w:eastAsia="ru-RU"/>
              </w:rPr>
            </w:pPr>
            <w:r w:rsidRPr="00976F93">
              <w:rPr>
                <w:sz w:val="24"/>
                <w:szCs w:val="24"/>
                <w:lang w:eastAsia="ru-RU"/>
              </w:rPr>
              <w:t>Математика</w:t>
            </w: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Математика</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4</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4</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3</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3</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3</w:t>
            </w:r>
          </w:p>
        </w:tc>
      </w:tr>
      <w:tr w:rsidR="0019268C" w:rsidRPr="00976F93" w:rsidTr="0019268C">
        <w:tc>
          <w:tcPr>
            <w:tcW w:w="2093" w:type="dxa"/>
            <w:vMerge/>
          </w:tcPr>
          <w:p w:rsidR="0019268C" w:rsidRPr="00976F93" w:rsidRDefault="0019268C" w:rsidP="00D96890">
            <w:pPr>
              <w:suppressAutoHyphens w:val="0"/>
              <w:jc w:val="both"/>
              <w:rPr>
                <w:sz w:val="24"/>
                <w:szCs w:val="24"/>
                <w:lang w:eastAsia="ru-RU"/>
              </w:rPr>
            </w:pP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Информатика</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1</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1</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1</w:t>
            </w:r>
          </w:p>
        </w:tc>
      </w:tr>
      <w:tr w:rsidR="0019268C" w:rsidRPr="00976F93" w:rsidTr="0019268C">
        <w:tc>
          <w:tcPr>
            <w:tcW w:w="2093" w:type="dxa"/>
            <w:vMerge w:val="restart"/>
          </w:tcPr>
          <w:p w:rsidR="0019268C" w:rsidRPr="00976F93" w:rsidRDefault="0019268C" w:rsidP="00D96890">
            <w:pPr>
              <w:suppressAutoHyphens w:val="0"/>
              <w:jc w:val="both"/>
              <w:rPr>
                <w:sz w:val="24"/>
                <w:szCs w:val="24"/>
                <w:lang w:eastAsia="ru-RU"/>
              </w:rPr>
            </w:pPr>
            <w:r w:rsidRPr="00976F93">
              <w:rPr>
                <w:sz w:val="24"/>
                <w:szCs w:val="24"/>
                <w:lang w:eastAsia="ru-RU"/>
              </w:rPr>
              <w:t>Естествознание</w:t>
            </w: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Природоведение</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2</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w:t>
            </w:r>
          </w:p>
        </w:tc>
      </w:tr>
      <w:tr w:rsidR="0019268C" w:rsidRPr="00976F93" w:rsidTr="0019268C">
        <w:tc>
          <w:tcPr>
            <w:tcW w:w="2093" w:type="dxa"/>
            <w:vMerge/>
          </w:tcPr>
          <w:p w:rsidR="0019268C" w:rsidRPr="00976F93" w:rsidRDefault="0019268C" w:rsidP="00D96890">
            <w:pPr>
              <w:suppressAutoHyphens w:val="0"/>
              <w:jc w:val="both"/>
              <w:rPr>
                <w:sz w:val="24"/>
                <w:szCs w:val="24"/>
                <w:lang w:eastAsia="ru-RU"/>
              </w:rPr>
            </w:pP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Биология</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2</w:t>
            </w:r>
          </w:p>
        </w:tc>
      </w:tr>
      <w:tr w:rsidR="0019268C" w:rsidRPr="00976F93" w:rsidTr="0019268C">
        <w:tc>
          <w:tcPr>
            <w:tcW w:w="2093" w:type="dxa"/>
            <w:vMerge/>
          </w:tcPr>
          <w:p w:rsidR="0019268C" w:rsidRPr="00976F93" w:rsidRDefault="0019268C" w:rsidP="00D96890">
            <w:pPr>
              <w:suppressAutoHyphens w:val="0"/>
              <w:jc w:val="both"/>
              <w:rPr>
                <w:sz w:val="24"/>
                <w:szCs w:val="24"/>
                <w:lang w:eastAsia="ru-RU"/>
              </w:rPr>
            </w:pP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География</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2</w:t>
            </w:r>
          </w:p>
        </w:tc>
      </w:tr>
      <w:tr w:rsidR="0019268C" w:rsidRPr="00976F93" w:rsidTr="0019268C">
        <w:tc>
          <w:tcPr>
            <w:tcW w:w="2093" w:type="dxa"/>
            <w:vMerge w:val="restart"/>
          </w:tcPr>
          <w:p w:rsidR="0019268C" w:rsidRPr="00976F93" w:rsidRDefault="0019268C" w:rsidP="00D96890">
            <w:pPr>
              <w:suppressAutoHyphens w:val="0"/>
              <w:jc w:val="both"/>
              <w:rPr>
                <w:sz w:val="24"/>
                <w:szCs w:val="24"/>
                <w:lang w:eastAsia="ru-RU"/>
              </w:rPr>
            </w:pPr>
            <w:r w:rsidRPr="00976F93">
              <w:rPr>
                <w:sz w:val="24"/>
                <w:szCs w:val="24"/>
                <w:lang w:eastAsia="ru-RU"/>
              </w:rPr>
              <w:t xml:space="preserve">Человек </w:t>
            </w:r>
          </w:p>
        </w:tc>
        <w:tc>
          <w:tcPr>
            <w:tcW w:w="2268" w:type="dxa"/>
          </w:tcPr>
          <w:p w:rsidR="0019268C" w:rsidRPr="00976F93" w:rsidRDefault="0019268C" w:rsidP="00D96890">
            <w:pPr>
              <w:suppressAutoHyphens w:val="0"/>
              <w:jc w:val="both"/>
              <w:rPr>
                <w:sz w:val="24"/>
                <w:szCs w:val="24"/>
                <w:lang w:eastAsia="ru-RU"/>
              </w:rPr>
            </w:pPr>
            <w:r>
              <w:rPr>
                <w:sz w:val="24"/>
                <w:szCs w:val="24"/>
                <w:lang w:eastAsia="ru-RU"/>
              </w:rPr>
              <w:t>Мир истории</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212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w:t>
            </w:r>
          </w:p>
        </w:tc>
      </w:tr>
      <w:tr w:rsidR="0019268C" w:rsidRPr="00976F93" w:rsidTr="0019268C">
        <w:tc>
          <w:tcPr>
            <w:tcW w:w="2093" w:type="dxa"/>
            <w:vMerge/>
          </w:tcPr>
          <w:p w:rsidR="0019268C" w:rsidRPr="00976F93" w:rsidRDefault="0019268C" w:rsidP="00D96890">
            <w:pPr>
              <w:suppressAutoHyphens w:val="0"/>
              <w:jc w:val="both"/>
              <w:rPr>
                <w:sz w:val="24"/>
                <w:szCs w:val="24"/>
                <w:lang w:eastAsia="ru-RU"/>
              </w:rPr>
            </w:pP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Основы социальной жизни</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1</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1</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2127" w:type="dxa"/>
          </w:tcPr>
          <w:p w:rsidR="0019268C" w:rsidRDefault="0019268C" w:rsidP="00D96890">
            <w:pPr>
              <w:suppressAutoHyphens w:val="0"/>
              <w:jc w:val="center"/>
              <w:rPr>
                <w:sz w:val="24"/>
                <w:szCs w:val="24"/>
                <w:lang w:eastAsia="ru-RU"/>
              </w:rPr>
            </w:pPr>
            <w:r>
              <w:rPr>
                <w:sz w:val="24"/>
                <w:szCs w:val="24"/>
                <w:lang w:eastAsia="ru-RU"/>
              </w:rPr>
              <w:t>2</w:t>
            </w:r>
          </w:p>
        </w:tc>
      </w:tr>
      <w:tr w:rsidR="0019268C" w:rsidRPr="00976F93" w:rsidTr="0019268C">
        <w:tc>
          <w:tcPr>
            <w:tcW w:w="2093" w:type="dxa"/>
            <w:vMerge/>
          </w:tcPr>
          <w:p w:rsidR="0019268C" w:rsidRPr="00976F93" w:rsidRDefault="0019268C" w:rsidP="00D96890">
            <w:pPr>
              <w:suppressAutoHyphens w:val="0"/>
              <w:jc w:val="both"/>
              <w:rPr>
                <w:sz w:val="24"/>
                <w:szCs w:val="24"/>
                <w:lang w:eastAsia="ru-RU"/>
              </w:rPr>
            </w:pP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История Отечества</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2127" w:type="dxa"/>
          </w:tcPr>
          <w:p w:rsidR="0019268C" w:rsidRDefault="0019268C" w:rsidP="00D96890">
            <w:pPr>
              <w:suppressAutoHyphens w:val="0"/>
              <w:jc w:val="center"/>
              <w:rPr>
                <w:sz w:val="24"/>
                <w:szCs w:val="24"/>
                <w:lang w:eastAsia="ru-RU"/>
              </w:rPr>
            </w:pPr>
            <w:r>
              <w:rPr>
                <w:sz w:val="24"/>
                <w:szCs w:val="24"/>
                <w:lang w:eastAsia="ru-RU"/>
              </w:rPr>
              <w:t>2</w:t>
            </w:r>
          </w:p>
        </w:tc>
      </w:tr>
      <w:tr w:rsidR="0019268C" w:rsidRPr="00976F93" w:rsidTr="0019268C">
        <w:tc>
          <w:tcPr>
            <w:tcW w:w="2093" w:type="dxa"/>
            <w:vMerge w:val="restart"/>
          </w:tcPr>
          <w:p w:rsidR="0019268C" w:rsidRPr="00976F93" w:rsidRDefault="0019268C" w:rsidP="00D96890">
            <w:pPr>
              <w:suppressAutoHyphens w:val="0"/>
              <w:jc w:val="both"/>
              <w:rPr>
                <w:sz w:val="24"/>
                <w:szCs w:val="24"/>
                <w:lang w:eastAsia="ru-RU"/>
              </w:rPr>
            </w:pPr>
            <w:r w:rsidRPr="00976F93">
              <w:rPr>
                <w:sz w:val="24"/>
                <w:szCs w:val="24"/>
                <w:lang w:eastAsia="ru-RU"/>
              </w:rPr>
              <w:t>Искусство</w:t>
            </w: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Изобразительное искусство</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1</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2127" w:type="dxa"/>
          </w:tcPr>
          <w:p w:rsidR="0019268C" w:rsidRDefault="0019268C" w:rsidP="00D96890">
            <w:pPr>
              <w:suppressAutoHyphens w:val="0"/>
              <w:rPr>
                <w:sz w:val="24"/>
                <w:szCs w:val="24"/>
                <w:lang w:eastAsia="ru-RU"/>
              </w:rPr>
            </w:pPr>
            <w:r>
              <w:rPr>
                <w:sz w:val="24"/>
                <w:szCs w:val="24"/>
                <w:lang w:eastAsia="ru-RU"/>
              </w:rPr>
              <w:t>-</w:t>
            </w:r>
          </w:p>
        </w:tc>
      </w:tr>
      <w:tr w:rsidR="0019268C" w:rsidRPr="00976F93" w:rsidTr="0019268C">
        <w:tc>
          <w:tcPr>
            <w:tcW w:w="2093" w:type="dxa"/>
            <w:vMerge/>
          </w:tcPr>
          <w:p w:rsidR="0019268C" w:rsidRPr="00976F93" w:rsidRDefault="0019268C" w:rsidP="00D96890">
            <w:pPr>
              <w:suppressAutoHyphens w:val="0"/>
              <w:jc w:val="both"/>
              <w:rPr>
                <w:sz w:val="24"/>
                <w:szCs w:val="24"/>
                <w:lang w:eastAsia="ru-RU"/>
              </w:rPr>
            </w:pP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Музыка</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2</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w:t>
            </w:r>
          </w:p>
        </w:tc>
        <w:tc>
          <w:tcPr>
            <w:tcW w:w="2127" w:type="dxa"/>
          </w:tcPr>
          <w:p w:rsidR="0019268C" w:rsidRDefault="0019268C" w:rsidP="00D96890">
            <w:pPr>
              <w:suppressAutoHyphens w:val="0"/>
              <w:rPr>
                <w:sz w:val="24"/>
                <w:szCs w:val="24"/>
                <w:lang w:eastAsia="ru-RU"/>
              </w:rPr>
            </w:pPr>
            <w:r>
              <w:rPr>
                <w:sz w:val="24"/>
                <w:szCs w:val="24"/>
                <w:lang w:eastAsia="ru-RU"/>
              </w:rPr>
              <w:t>-</w:t>
            </w:r>
          </w:p>
        </w:tc>
      </w:tr>
      <w:tr w:rsidR="0019268C" w:rsidRPr="00976F93" w:rsidTr="0019268C">
        <w:tc>
          <w:tcPr>
            <w:tcW w:w="2093" w:type="dxa"/>
          </w:tcPr>
          <w:p w:rsidR="0019268C" w:rsidRPr="00976F93" w:rsidRDefault="0019268C" w:rsidP="00D96890">
            <w:pPr>
              <w:suppressAutoHyphens w:val="0"/>
              <w:jc w:val="center"/>
              <w:rPr>
                <w:sz w:val="24"/>
                <w:szCs w:val="24"/>
                <w:lang w:eastAsia="ru-RU"/>
              </w:rPr>
            </w:pPr>
            <w:r w:rsidRPr="00976F93">
              <w:rPr>
                <w:sz w:val="24"/>
                <w:szCs w:val="24"/>
                <w:lang w:eastAsia="ru-RU"/>
              </w:rPr>
              <w:t>Физическая культура</w:t>
            </w: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Физическая культура</w:t>
            </w:r>
          </w:p>
        </w:tc>
        <w:tc>
          <w:tcPr>
            <w:tcW w:w="1417" w:type="dxa"/>
          </w:tcPr>
          <w:p w:rsidR="0019268C" w:rsidRPr="00976F93" w:rsidRDefault="0019268C" w:rsidP="00D96890">
            <w:pPr>
              <w:suppressAutoHyphens w:val="0"/>
              <w:jc w:val="center"/>
              <w:rPr>
                <w:sz w:val="24"/>
                <w:szCs w:val="24"/>
                <w:lang w:eastAsia="ru-RU"/>
              </w:rPr>
            </w:pPr>
            <w:r>
              <w:rPr>
                <w:sz w:val="24"/>
                <w:szCs w:val="24"/>
                <w:lang w:eastAsia="ru-RU"/>
              </w:rPr>
              <w:t>3</w:t>
            </w:r>
          </w:p>
        </w:tc>
        <w:tc>
          <w:tcPr>
            <w:tcW w:w="1418" w:type="dxa"/>
          </w:tcPr>
          <w:p w:rsidR="0019268C" w:rsidRPr="00976F93" w:rsidRDefault="0019268C" w:rsidP="00D96890">
            <w:pPr>
              <w:suppressAutoHyphens w:val="0"/>
              <w:jc w:val="center"/>
              <w:rPr>
                <w:sz w:val="24"/>
                <w:szCs w:val="24"/>
                <w:lang w:eastAsia="ru-RU"/>
              </w:rPr>
            </w:pPr>
            <w:r w:rsidRPr="00976F93">
              <w:rPr>
                <w:sz w:val="24"/>
                <w:szCs w:val="24"/>
                <w:lang w:eastAsia="ru-RU"/>
              </w:rPr>
              <w:t>3</w:t>
            </w:r>
          </w:p>
        </w:tc>
        <w:tc>
          <w:tcPr>
            <w:tcW w:w="1559" w:type="dxa"/>
          </w:tcPr>
          <w:p w:rsidR="0019268C" w:rsidRPr="00976F93" w:rsidRDefault="0019268C" w:rsidP="00D96890">
            <w:pPr>
              <w:suppressAutoHyphens w:val="0"/>
              <w:jc w:val="center"/>
              <w:rPr>
                <w:sz w:val="24"/>
                <w:szCs w:val="24"/>
                <w:lang w:eastAsia="ru-RU"/>
              </w:rPr>
            </w:pPr>
            <w:r w:rsidRPr="00976F93">
              <w:rPr>
                <w:sz w:val="24"/>
                <w:szCs w:val="24"/>
                <w:lang w:eastAsia="ru-RU"/>
              </w:rPr>
              <w:t>3</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3</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3</w:t>
            </w:r>
          </w:p>
        </w:tc>
      </w:tr>
      <w:tr w:rsidR="0019268C" w:rsidRPr="00976F93" w:rsidTr="0019268C">
        <w:trPr>
          <w:trHeight w:val="348"/>
        </w:trPr>
        <w:tc>
          <w:tcPr>
            <w:tcW w:w="2093" w:type="dxa"/>
          </w:tcPr>
          <w:p w:rsidR="0019268C" w:rsidRPr="00976F93" w:rsidRDefault="0019268C" w:rsidP="00D96890">
            <w:pPr>
              <w:suppressAutoHyphens w:val="0"/>
              <w:jc w:val="both"/>
              <w:rPr>
                <w:sz w:val="24"/>
                <w:szCs w:val="24"/>
                <w:lang w:eastAsia="ru-RU"/>
              </w:rPr>
            </w:pPr>
            <w:r w:rsidRPr="00976F93">
              <w:rPr>
                <w:sz w:val="24"/>
                <w:szCs w:val="24"/>
                <w:lang w:eastAsia="ru-RU"/>
              </w:rPr>
              <w:t>Технологии</w:t>
            </w:r>
          </w:p>
          <w:p w:rsidR="0019268C" w:rsidRPr="00976F93" w:rsidRDefault="0019268C" w:rsidP="00D96890">
            <w:pPr>
              <w:suppressAutoHyphens w:val="0"/>
              <w:jc w:val="both"/>
              <w:rPr>
                <w:sz w:val="24"/>
                <w:szCs w:val="24"/>
                <w:lang w:eastAsia="ru-RU"/>
              </w:rPr>
            </w:pPr>
          </w:p>
        </w:tc>
        <w:tc>
          <w:tcPr>
            <w:tcW w:w="2268" w:type="dxa"/>
          </w:tcPr>
          <w:p w:rsidR="0019268C" w:rsidRPr="00976F93" w:rsidRDefault="0019268C" w:rsidP="00D96890">
            <w:pPr>
              <w:suppressAutoHyphens w:val="0"/>
              <w:jc w:val="both"/>
              <w:rPr>
                <w:sz w:val="24"/>
                <w:szCs w:val="24"/>
                <w:lang w:eastAsia="ru-RU"/>
              </w:rPr>
            </w:pPr>
            <w:r w:rsidRPr="00976F93">
              <w:rPr>
                <w:sz w:val="24"/>
                <w:szCs w:val="24"/>
                <w:lang w:eastAsia="ru-RU"/>
              </w:rPr>
              <w:t>Профильный труд</w:t>
            </w:r>
          </w:p>
        </w:tc>
        <w:tc>
          <w:tcPr>
            <w:tcW w:w="1417" w:type="dxa"/>
          </w:tcPr>
          <w:p w:rsidR="0019268C" w:rsidRPr="00976F93" w:rsidRDefault="0019268C" w:rsidP="006B51D1">
            <w:pPr>
              <w:suppressAutoHyphens w:val="0"/>
              <w:autoSpaceDE w:val="0"/>
              <w:autoSpaceDN w:val="0"/>
              <w:adjustRightInd w:val="0"/>
              <w:jc w:val="center"/>
              <w:rPr>
                <w:sz w:val="24"/>
                <w:szCs w:val="24"/>
                <w:lang w:eastAsia="ru-RU"/>
              </w:rPr>
            </w:pPr>
            <w:r>
              <w:rPr>
                <w:sz w:val="24"/>
                <w:szCs w:val="24"/>
                <w:lang w:eastAsia="ru-RU"/>
              </w:rPr>
              <w:t>6</w:t>
            </w:r>
          </w:p>
        </w:tc>
        <w:tc>
          <w:tcPr>
            <w:tcW w:w="1418" w:type="dxa"/>
          </w:tcPr>
          <w:p w:rsidR="0019268C" w:rsidRPr="00976F93" w:rsidRDefault="0019268C" w:rsidP="006B51D1">
            <w:pPr>
              <w:suppressAutoHyphens w:val="0"/>
              <w:autoSpaceDE w:val="0"/>
              <w:autoSpaceDN w:val="0"/>
              <w:adjustRightInd w:val="0"/>
              <w:jc w:val="center"/>
              <w:rPr>
                <w:sz w:val="24"/>
                <w:szCs w:val="24"/>
                <w:lang w:eastAsia="ru-RU"/>
              </w:rPr>
            </w:pPr>
            <w:r w:rsidRPr="00976F93">
              <w:rPr>
                <w:sz w:val="24"/>
                <w:szCs w:val="24"/>
                <w:lang w:eastAsia="ru-RU"/>
              </w:rPr>
              <w:t>6</w:t>
            </w:r>
          </w:p>
        </w:tc>
        <w:tc>
          <w:tcPr>
            <w:tcW w:w="1559" w:type="dxa"/>
          </w:tcPr>
          <w:p w:rsidR="0019268C" w:rsidRPr="00976F93" w:rsidRDefault="0019268C" w:rsidP="00D96890">
            <w:pPr>
              <w:suppressAutoHyphens w:val="0"/>
              <w:autoSpaceDE w:val="0"/>
              <w:autoSpaceDN w:val="0"/>
              <w:adjustRightInd w:val="0"/>
              <w:rPr>
                <w:sz w:val="24"/>
                <w:szCs w:val="24"/>
                <w:lang w:eastAsia="ru-RU"/>
              </w:rPr>
            </w:pPr>
            <w:r w:rsidRPr="00976F93">
              <w:rPr>
                <w:sz w:val="24"/>
                <w:szCs w:val="24"/>
                <w:lang w:eastAsia="ru-RU"/>
              </w:rPr>
              <w:t>7</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8</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8</w:t>
            </w:r>
          </w:p>
        </w:tc>
      </w:tr>
      <w:tr w:rsidR="0019268C" w:rsidRPr="00976F93" w:rsidTr="0019268C">
        <w:tc>
          <w:tcPr>
            <w:tcW w:w="4361" w:type="dxa"/>
            <w:gridSpan w:val="2"/>
          </w:tcPr>
          <w:p w:rsidR="0019268C" w:rsidRPr="00976F93" w:rsidRDefault="0019268C" w:rsidP="00D96890">
            <w:pPr>
              <w:suppressAutoHyphens w:val="0"/>
              <w:jc w:val="both"/>
              <w:rPr>
                <w:b/>
                <w:sz w:val="24"/>
                <w:szCs w:val="24"/>
                <w:lang w:eastAsia="ru-RU"/>
              </w:rPr>
            </w:pPr>
            <w:r w:rsidRPr="00976F93">
              <w:rPr>
                <w:b/>
                <w:sz w:val="24"/>
                <w:szCs w:val="24"/>
                <w:lang w:eastAsia="ru-RU"/>
              </w:rPr>
              <w:t>Итого</w:t>
            </w:r>
          </w:p>
        </w:tc>
        <w:tc>
          <w:tcPr>
            <w:tcW w:w="1417"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2</w:t>
            </w:r>
          </w:p>
        </w:tc>
        <w:tc>
          <w:tcPr>
            <w:tcW w:w="1418"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28</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29</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30</w:t>
            </w:r>
          </w:p>
        </w:tc>
        <w:tc>
          <w:tcPr>
            <w:tcW w:w="2127" w:type="dxa"/>
          </w:tcPr>
          <w:p w:rsidR="0019268C" w:rsidRDefault="0019268C" w:rsidP="00D96890">
            <w:pPr>
              <w:suppressAutoHyphens w:val="0"/>
              <w:autoSpaceDE w:val="0"/>
              <w:autoSpaceDN w:val="0"/>
              <w:adjustRightInd w:val="0"/>
              <w:jc w:val="center"/>
              <w:rPr>
                <w:rFonts w:eastAsiaTheme="minorHAnsi"/>
                <w:b/>
                <w:sz w:val="24"/>
                <w:szCs w:val="24"/>
                <w:lang w:eastAsia="en-US"/>
              </w:rPr>
            </w:pPr>
            <w:r>
              <w:rPr>
                <w:rFonts w:eastAsiaTheme="minorHAnsi"/>
                <w:b/>
                <w:sz w:val="24"/>
                <w:szCs w:val="24"/>
                <w:lang w:eastAsia="en-US"/>
              </w:rPr>
              <w:t>30</w:t>
            </w:r>
          </w:p>
        </w:tc>
      </w:tr>
      <w:tr w:rsidR="0019268C" w:rsidRPr="00976F93" w:rsidTr="0019268C">
        <w:trPr>
          <w:trHeight w:val="645"/>
        </w:trPr>
        <w:tc>
          <w:tcPr>
            <w:tcW w:w="4361" w:type="dxa"/>
            <w:gridSpan w:val="2"/>
          </w:tcPr>
          <w:p w:rsidR="0019268C" w:rsidRPr="00976F93" w:rsidRDefault="0019268C" w:rsidP="00D96890">
            <w:pPr>
              <w:suppressAutoHyphens w:val="0"/>
              <w:jc w:val="both"/>
              <w:rPr>
                <w:b/>
                <w:sz w:val="24"/>
                <w:szCs w:val="24"/>
                <w:lang w:eastAsia="ru-RU"/>
              </w:rPr>
            </w:pPr>
            <w:r w:rsidRPr="00976F93">
              <w:rPr>
                <w:rFonts w:eastAsiaTheme="minorHAnsi"/>
                <w:b/>
                <w:sz w:val="24"/>
                <w:szCs w:val="24"/>
                <w:lang w:eastAsia="en-US"/>
              </w:rPr>
              <w:t>Часть, формируемая участниками образовательных отношений</w:t>
            </w:r>
          </w:p>
        </w:tc>
        <w:tc>
          <w:tcPr>
            <w:tcW w:w="1417" w:type="dxa"/>
          </w:tcPr>
          <w:p w:rsidR="0019268C" w:rsidRPr="00976F93" w:rsidRDefault="00B2697E" w:rsidP="00D96890">
            <w:pPr>
              <w:suppressAutoHyphens w:val="0"/>
              <w:autoSpaceDE w:val="0"/>
              <w:autoSpaceDN w:val="0"/>
              <w:adjustRightInd w:val="0"/>
              <w:jc w:val="center"/>
              <w:rPr>
                <w:b/>
                <w:sz w:val="24"/>
                <w:szCs w:val="24"/>
                <w:lang w:eastAsia="ru-RU"/>
              </w:rPr>
            </w:pPr>
            <w:r>
              <w:rPr>
                <w:b/>
                <w:sz w:val="24"/>
                <w:szCs w:val="24"/>
                <w:lang w:eastAsia="ru-RU"/>
              </w:rPr>
              <w:t>2</w:t>
            </w:r>
          </w:p>
        </w:tc>
        <w:tc>
          <w:tcPr>
            <w:tcW w:w="1418"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2</w:t>
            </w:r>
          </w:p>
        </w:tc>
        <w:tc>
          <w:tcPr>
            <w:tcW w:w="212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2</w:t>
            </w:r>
          </w:p>
        </w:tc>
      </w:tr>
      <w:tr w:rsidR="0019268C" w:rsidRPr="00976F93" w:rsidTr="0019268C">
        <w:trPr>
          <w:trHeight w:val="645"/>
        </w:trPr>
        <w:tc>
          <w:tcPr>
            <w:tcW w:w="4361" w:type="dxa"/>
            <w:gridSpan w:val="2"/>
          </w:tcPr>
          <w:p w:rsidR="0019268C" w:rsidRPr="00976F93" w:rsidRDefault="0019268C" w:rsidP="00D96890">
            <w:pPr>
              <w:suppressAutoHyphens w:val="0"/>
              <w:jc w:val="both"/>
              <w:rPr>
                <w:sz w:val="24"/>
                <w:szCs w:val="24"/>
                <w:lang w:eastAsia="ru-RU"/>
              </w:rPr>
            </w:pPr>
            <w:r w:rsidRPr="00976F93">
              <w:rPr>
                <w:sz w:val="24"/>
                <w:szCs w:val="24"/>
                <w:lang w:eastAsia="ru-RU"/>
              </w:rPr>
              <w:t>Музыка</w:t>
            </w:r>
          </w:p>
        </w:tc>
        <w:tc>
          <w:tcPr>
            <w:tcW w:w="1417"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1</w:t>
            </w:r>
          </w:p>
        </w:tc>
        <w:tc>
          <w:tcPr>
            <w:tcW w:w="1418"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1</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1</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w:t>
            </w:r>
          </w:p>
        </w:tc>
        <w:tc>
          <w:tcPr>
            <w:tcW w:w="2127" w:type="dxa"/>
          </w:tcPr>
          <w:p w:rsidR="0019268C" w:rsidRDefault="0019268C" w:rsidP="00D96890">
            <w:pPr>
              <w:suppressAutoHyphens w:val="0"/>
              <w:autoSpaceDE w:val="0"/>
              <w:autoSpaceDN w:val="0"/>
              <w:adjustRightInd w:val="0"/>
              <w:jc w:val="center"/>
              <w:rPr>
                <w:b/>
                <w:sz w:val="24"/>
                <w:szCs w:val="24"/>
                <w:lang w:eastAsia="ru-RU"/>
              </w:rPr>
            </w:pPr>
          </w:p>
        </w:tc>
      </w:tr>
      <w:tr w:rsidR="0019268C" w:rsidRPr="00976F93" w:rsidTr="0019268C">
        <w:trPr>
          <w:trHeight w:val="645"/>
        </w:trPr>
        <w:tc>
          <w:tcPr>
            <w:tcW w:w="4361" w:type="dxa"/>
            <w:gridSpan w:val="2"/>
          </w:tcPr>
          <w:p w:rsidR="0019268C" w:rsidRPr="00976F93" w:rsidRDefault="0019268C" w:rsidP="00D96890">
            <w:pPr>
              <w:suppressAutoHyphens w:val="0"/>
              <w:jc w:val="both"/>
              <w:rPr>
                <w:sz w:val="24"/>
                <w:szCs w:val="24"/>
                <w:lang w:eastAsia="ru-RU"/>
              </w:rPr>
            </w:pPr>
            <w:r w:rsidRPr="00976F93">
              <w:rPr>
                <w:sz w:val="24"/>
                <w:szCs w:val="24"/>
                <w:lang w:eastAsia="ru-RU"/>
              </w:rPr>
              <w:lastRenderedPageBreak/>
              <w:t>Изобразительное искусство</w:t>
            </w:r>
          </w:p>
        </w:tc>
        <w:tc>
          <w:tcPr>
            <w:tcW w:w="141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1</w:t>
            </w:r>
          </w:p>
        </w:tc>
        <w:tc>
          <w:tcPr>
            <w:tcW w:w="1418"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1</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1</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1</w:t>
            </w:r>
          </w:p>
        </w:tc>
        <w:tc>
          <w:tcPr>
            <w:tcW w:w="212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1</w:t>
            </w:r>
          </w:p>
        </w:tc>
      </w:tr>
      <w:tr w:rsidR="0019268C" w:rsidRPr="00976F93" w:rsidTr="0019268C">
        <w:trPr>
          <w:trHeight w:val="645"/>
        </w:trPr>
        <w:tc>
          <w:tcPr>
            <w:tcW w:w="4361" w:type="dxa"/>
            <w:gridSpan w:val="2"/>
          </w:tcPr>
          <w:p w:rsidR="0019268C" w:rsidRPr="00976F93" w:rsidRDefault="0019268C" w:rsidP="00D96890">
            <w:pPr>
              <w:suppressAutoHyphens w:val="0"/>
              <w:jc w:val="both"/>
              <w:rPr>
                <w:sz w:val="24"/>
                <w:szCs w:val="24"/>
                <w:lang w:eastAsia="ru-RU"/>
              </w:rPr>
            </w:pPr>
            <w:r>
              <w:rPr>
                <w:sz w:val="24"/>
                <w:szCs w:val="24"/>
                <w:lang w:eastAsia="ru-RU"/>
              </w:rPr>
              <w:t>ОБЖ</w:t>
            </w:r>
          </w:p>
        </w:tc>
        <w:tc>
          <w:tcPr>
            <w:tcW w:w="141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w:t>
            </w:r>
          </w:p>
        </w:tc>
        <w:tc>
          <w:tcPr>
            <w:tcW w:w="1418"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w:t>
            </w:r>
          </w:p>
        </w:tc>
        <w:tc>
          <w:tcPr>
            <w:tcW w:w="1559"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w:t>
            </w:r>
          </w:p>
        </w:tc>
        <w:tc>
          <w:tcPr>
            <w:tcW w:w="1559"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1</w:t>
            </w:r>
          </w:p>
        </w:tc>
        <w:tc>
          <w:tcPr>
            <w:tcW w:w="212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1</w:t>
            </w:r>
          </w:p>
        </w:tc>
      </w:tr>
      <w:tr w:rsidR="0019268C" w:rsidRPr="00976F93" w:rsidTr="0019268C">
        <w:tc>
          <w:tcPr>
            <w:tcW w:w="4361" w:type="dxa"/>
            <w:gridSpan w:val="2"/>
          </w:tcPr>
          <w:p w:rsidR="0019268C" w:rsidRPr="00976F93" w:rsidRDefault="0019268C" w:rsidP="00D96890">
            <w:pPr>
              <w:suppressAutoHyphens w:val="0"/>
              <w:autoSpaceDE w:val="0"/>
              <w:autoSpaceDN w:val="0"/>
              <w:adjustRightInd w:val="0"/>
              <w:rPr>
                <w:b/>
                <w:sz w:val="24"/>
                <w:szCs w:val="24"/>
                <w:lang w:eastAsia="ru-RU"/>
              </w:rPr>
            </w:pPr>
            <w:r w:rsidRPr="00976F93">
              <w:rPr>
                <w:rFonts w:eastAsiaTheme="minorHAnsi"/>
                <w:b/>
                <w:sz w:val="24"/>
                <w:szCs w:val="24"/>
                <w:lang w:eastAsia="en-US"/>
              </w:rPr>
              <w:t>Максимально до</w:t>
            </w:r>
            <w:r w:rsidR="00B2697E">
              <w:rPr>
                <w:rFonts w:eastAsiaTheme="minorHAnsi"/>
                <w:b/>
                <w:sz w:val="24"/>
                <w:szCs w:val="24"/>
                <w:lang w:eastAsia="en-US"/>
              </w:rPr>
              <w:t>пустимая годовая нагрузка (при 6</w:t>
            </w:r>
            <w:r w:rsidRPr="00976F93">
              <w:rPr>
                <w:rFonts w:eastAsiaTheme="minorHAnsi"/>
                <w:b/>
                <w:sz w:val="24"/>
                <w:szCs w:val="24"/>
                <w:lang w:eastAsia="en-US"/>
              </w:rPr>
              <w:t>-дневной учебной неделе)</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29</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30</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31</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32</w:t>
            </w:r>
          </w:p>
        </w:tc>
        <w:tc>
          <w:tcPr>
            <w:tcW w:w="2127" w:type="dxa"/>
          </w:tcPr>
          <w:p w:rsidR="0019268C" w:rsidRDefault="0019268C" w:rsidP="00D96890">
            <w:pPr>
              <w:suppressAutoHyphens w:val="0"/>
              <w:autoSpaceDE w:val="0"/>
              <w:autoSpaceDN w:val="0"/>
              <w:adjustRightInd w:val="0"/>
              <w:jc w:val="center"/>
              <w:rPr>
                <w:sz w:val="24"/>
                <w:szCs w:val="24"/>
                <w:lang w:eastAsia="ru-RU"/>
              </w:rPr>
            </w:pPr>
            <w:r>
              <w:rPr>
                <w:sz w:val="24"/>
                <w:szCs w:val="24"/>
                <w:lang w:eastAsia="ru-RU"/>
              </w:rPr>
              <w:t>32</w:t>
            </w:r>
          </w:p>
        </w:tc>
      </w:tr>
      <w:tr w:rsidR="0019268C" w:rsidRPr="00976F93" w:rsidTr="0019268C">
        <w:tc>
          <w:tcPr>
            <w:tcW w:w="4361" w:type="dxa"/>
            <w:gridSpan w:val="2"/>
          </w:tcPr>
          <w:p w:rsidR="0019268C" w:rsidRPr="00976F93" w:rsidRDefault="0019268C" w:rsidP="00D96890">
            <w:pPr>
              <w:suppressAutoHyphens w:val="0"/>
              <w:autoSpaceDE w:val="0"/>
              <w:autoSpaceDN w:val="0"/>
              <w:adjustRightInd w:val="0"/>
              <w:rPr>
                <w:b/>
                <w:sz w:val="24"/>
                <w:szCs w:val="24"/>
                <w:lang w:eastAsia="ru-RU"/>
              </w:rPr>
            </w:pPr>
            <w:r w:rsidRPr="00976F93">
              <w:rPr>
                <w:rFonts w:eastAsiaTheme="minorHAnsi"/>
                <w:b/>
                <w:sz w:val="24"/>
                <w:szCs w:val="24"/>
                <w:lang w:eastAsia="en-US"/>
              </w:rPr>
              <w:t>Коррекционно-развивающая область (коррекционные занятия)</w:t>
            </w:r>
          </w:p>
        </w:tc>
        <w:tc>
          <w:tcPr>
            <w:tcW w:w="1417" w:type="dxa"/>
          </w:tcPr>
          <w:p w:rsidR="0019268C" w:rsidRPr="00976F93" w:rsidRDefault="0019268C" w:rsidP="00D96890">
            <w:pPr>
              <w:suppressAutoHyphens w:val="0"/>
              <w:autoSpaceDE w:val="0"/>
              <w:autoSpaceDN w:val="0"/>
              <w:adjustRightInd w:val="0"/>
              <w:jc w:val="center"/>
              <w:rPr>
                <w:b/>
                <w:sz w:val="24"/>
                <w:szCs w:val="24"/>
                <w:lang w:eastAsia="ru-RU"/>
              </w:rPr>
            </w:pPr>
            <w:r>
              <w:rPr>
                <w:b/>
                <w:sz w:val="24"/>
                <w:szCs w:val="24"/>
                <w:lang w:eastAsia="ru-RU"/>
              </w:rPr>
              <w:t>6</w:t>
            </w:r>
          </w:p>
        </w:tc>
        <w:tc>
          <w:tcPr>
            <w:tcW w:w="1418"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6</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6</w:t>
            </w:r>
          </w:p>
        </w:tc>
        <w:tc>
          <w:tcPr>
            <w:tcW w:w="1559" w:type="dxa"/>
          </w:tcPr>
          <w:p w:rsidR="0019268C" w:rsidRPr="00976F93" w:rsidRDefault="0019268C" w:rsidP="00D96890">
            <w:pPr>
              <w:suppressAutoHyphens w:val="0"/>
              <w:autoSpaceDE w:val="0"/>
              <w:autoSpaceDN w:val="0"/>
              <w:adjustRightInd w:val="0"/>
              <w:jc w:val="center"/>
              <w:rPr>
                <w:b/>
                <w:sz w:val="24"/>
                <w:szCs w:val="24"/>
                <w:lang w:eastAsia="ru-RU"/>
              </w:rPr>
            </w:pPr>
            <w:r w:rsidRPr="00976F93">
              <w:rPr>
                <w:b/>
                <w:sz w:val="24"/>
                <w:szCs w:val="24"/>
                <w:lang w:eastAsia="ru-RU"/>
              </w:rPr>
              <w:t>6</w:t>
            </w:r>
          </w:p>
        </w:tc>
        <w:tc>
          <w:tcPr>
            <w:tcW w:w="212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6</w:t>
            </w:r>
          </w:p>
        </w:tc>
      </w:tr>
      <w:tr w:rsidR="0019268C" w:rsidRPr="00976F93" w:rsidTr="0019268C">
        <w:tc>
          <w:tcPr>
            <w:tcW w:w="4361" w:type="dxa"/>
            <w:gridSpan w:val="2"/>
          </w:tcPr>
          <w:p w:rsidR="0019268C" w:rsidRPr="00976F93" w:rsidRDefault="0019268C" w:rsidP="00D96890">
            <w:pPr>
              <w:suppressAutoHyphens w:val="0"/>
              <w:autoSpaceDE w:val="0"/>
              <w:autoSpaceDN w:val="0"/>
              <w:adjustRightInd w:val="0"/>
              <w:rPr>
                <w:rFonts w:eastAsiaTheme="minorHAnsi"/>
                <w:sz w:val="24"/>
                <w:szCs w:val="24"/>
                <w:lang w:eastAsia="en-US"/>
              </w:rPr>
            </w:pPr>
            <w:r w:rsidRPr="00976F93">
              <w:rPr>
                <w:rFonts w:eastAsiaTheme="minorHAnsi"/>
                <w:sz w:val="24"/>
                <w:szCs w:val="24"/>
                <w:lang w:eastAsia="en-US"/>
              </w:rPr>
              <w:t>Психологический практикум</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2</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212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2</w:t>
            </w:r>
          </w:p>
        </w:tc>
      </w:tr>
      <w:tr w:rsidR="0019268C" w:rsidRPr="00976F93" w:rsidTr="0019268C">
        <w:tc>
          <w:tcPr>
            <w:tcW w:w="4361" w:type="dxa"/>
            <w:gridSpan w:val="2"/>
          </w:tcPr>
          <w:p w:rsidR="0019268C" w:rsidRPr="00976F93" w:rsidRDefault="0019268C" w:rsidP="00D96890">
            <w:pPr>
              <w:suppressAutoHyphens w:val="0"/>
              <w:autoSpaceDE w:val="0"/>
              <w:autoSpaceDN w:val="0"/>
              <w:adjustRightInd w:val="0"/>
              <w:rPr>
                <w:rFonts w:eastAsiaTheme="minorHAnsi"/>
                <w:sz w:val="24"/>
                <w:szCs w:val="24"/>
                <w:lang w:eastAsia="en-US"/>
              </w:rPr>
            </w:pPr>
            <w:r w:rsidRPr="00976F93">
              <w:rPr>
                <w:rFonts w:eastAsiaTheme="minorHAnsi"/>
                <w:sz w:val="24"/>
                <w:szCs w:val="24"/>
                <w:lang w:eastAsia="en-US"/>
              </w:rPr>
              <w:t>Логопедические занятия</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2</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212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2</w:t>
            </w:r>
          </w:p>
        </w:tc>
      </w:tr>
      <w:tr w:rsidR="0019268C" w:rsidRPr="00976F93" w:rsidTr="0019268C">
        <w:tc>
          <w:tcPr>
            <w:tcW w:w="4361" w:type="dxa"/>
            <w:gridSpan w:val="2"/>
          </w:tcPr>
          <w:p w:rsidR="0019268C" w:rsidRPr="00976F93" w:rsidRDefault="0019268C" w:rsidP="00D96890">
            <w:pPr>
              <w:suppressAutoHyphens w:val="0"/>
              <w:autoSpaceDE w:val="0"/>
              <w:autoSpaceDN w:val="0"/>
              <w:adjustRightInd w:val="0"/>
              <w:rPr>
                <w:rFonts w:eastAsiaTheme="minorHAnsi"/>
                <w:sz w:val="24"/>
                <w:szCs w:val="24"/>
                <w:lang w:eastAsia="en-US"/>
              </w:rPr>
            </w:pPr>
            <w:r>
              <w:rPr>
                <w:rFonts w:eastAsiaTheme="minorHAnsi"/>
                <w:sz w:val="24"/>
                <w:szCs w:val="24"/>
                <w:lang w:eastAsia="en-US"/>
              </w:rPr>
              <w:t>Ритмика</w:t>
            </w:r>
          </w:p>
        </w:tc>
        <w:tc>
          <w:tcPr>
            <w:tcW w:w="1417" w:type="dxa"/>
          </w:tcPr>
          <w:p w:rsidR="0019268C" w:rsidRPr="00976F93" w:rsidRDefault="0019268C" w:rsidP="00D96890">
            <w:pPr>
              <w:suppressAutoHyphens w:val="0"/>
              <w:autoSpaceDE w:val="0"/>
              <w:autoSpaceDN w:val="0"/>
              <w:adjustRightInd w:val="0"/>
              <w:jc w:val="center"/>
              <w:rPr>
                <w:sz w:val="24"/>
                <w:szCs w:val="24"/>
                <w:lang w:eastAsia="ru-RU"/>
              </w:rPr>
            </w:pPr>
            <w:r>
              <w:rPr>
                <w:sz w:val="24"/>
                <w:szCs w:val="24"/>
                <w:lang w:eastAsia="ru-RU"/>
              </w:rPr>
              <w:t>2</w:t>
            </w:r>
          </w:p>
        </w:tc>
        <w:tc>
          <w:tcPr>
            <w:tcW w:w="1418"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1559" w:type="dxa"/>
          </w:tcPr>
          <w:p w:rsidR="0019268C" w:rsidRPr="00976F93" w:rsidRDefault="0019268C" w:rsidP="00D96890">
            <w:pPr>
              <w:suppressAutoHyphens w:val="0"/>
              <w:autoSpaceDE w:val="0"/>
              <w:autoSpaceDN w:val="0"/>
              <w:adjustRightInd w:val="0"/>
              <w:jc w:val="center"/>
              <w:rPr>
                <w:sz w:val="24"/>
                <w:szCs w:val="24"/>
                <w:lang w:eastAsia="ru-RU"/>
              </w:rPr>
            </w:pPr>
            <w:r w:rsidRPr="00976F93">
              <w:rPr>
                <w:sz w:val="24"/>
                <w:szCs w:val="24"/>
                <w:lang w:eastAsia="ru-RU"/>
              </w:rPr>
              <w:t>2</w:t>
            </w:r>
          </w:p>
        </w:tc>
        <w:tc>
          <w:tcPr>
            <w:tcW w:w="212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2</w:t>
            </w:r>
          </w:p>
        </w:tc>
      </w:tr>
      <w:tr w:rsidR="0019268C" w:rsidRPr="00976F93" w:rsidTr="0019268C">
        <w:tc>
          <w:tcPr>
            <w:tcW w:w="4361" w:type="dxa"/>
            <w:gridSpan w:val="2"/>
          </w:tcPr>
          <w:p w:rsidR="0019268C" w:rsidRPr="00976F93" w:rsidRDefault="0019268C" w:rsidP="00D96890">
            <w:pPr>
              <w:suppressAutoHyphens w:val="0"/>
              <w:autoSpaceDE w:val="0"/>
              <w:autoSpaceDN w:val="0"/>
              <w:adjustRightInd w:val="0"/>
              <w:rPr>
                <w:rFonts w:eastAsiaTheme="minorHAnsi"/>
                <w:b/>
                <w:sz w:val="24"/>
                <w:szCs w:val="24"/>
                <w:lang w:eastAsia="en-US"/>
              </w:rPr>
            </w:pPr>
            <w:r w:rsidRPr="00976F93">
              <w:rPr>
                <w:rFonts w:eastAsiaTheme="minorHAnsi"/>
                <w:b/>
                <w:sz w:val="24"/>
                <w:szCs w:val="24"/>
                <w:lang w:eastAsia="en-US"/>
              </w:rPr>
              <w:t>Внеурочная деятельность</w:t>
            </w:r>
          </w:p>
        </w:tc>
        <w:tc>
          <w:tcPr>
            <w:tcW w:w="1417" w:type="dxa"/>
          </w:tcPr>
          <w:p w:rsidR="0019268C" w:rsidRPr="0019268C" w:rsidRDefault="0019268C" w:rsidP="00D96890">
            <w:pPr>
              <w:suppressAutoHyphens w:val="0"/>
              <w:autoSpaceDE w:val="0"/>
              <w:autoSpaceDN w:val="0"/>
              <w:adjustRightInd w:val="0"/>
              <w:jc w:val="center"/>
              <w:rPr>
                <w:b/>
                <w:sz w:val="24"/>
                <w:szCs w:val="24"/>
                <w:lang w:eastAsia="ru-RU"/>
              </w:rPr>
            </w:pPr>
            <w:r w:rsidRPr="0019268C">
              <w:rPr>
                <w:b/>
                <w:sz w:val="24"/>
                <w:szCs w:val="24"/>
                <w:lang w:eastAsia="ru-RU"/>
              </w:rPr>
              <w:t>4</w:t>
            </w:r>
          </w:p>
        </w:tc>
        <w:tc>
          <w:tcPr>
            <w:tcW w:w="1418" w:type="dxa"/>
          </w:tcPr>
          <w:p w:rsidR="0019268C" w:rsidRPr="0019268C" w:rsidRDefault="0019268C" w:rsidP="00D96890">
            <w:pPr>
              <w:suppressAutoHyphens w:val="0"/>
              <w:autoSpaceDE w:val="0"/>
              <w:autoSpaceDN w:val="0"/>
              <w:adjustRightInd w:val="0"/>
              <w:jc w:val="center"/>
              <w:rPr>
                <w:b/>
                <w:sz w:val="24"/>
                <w:szCs w:val="24"/>
                <w:lang w:eastAsia="ru-RU"/>
              </w:rPr>
            </w:pPr>
            <w:r w:rsidRPr="0019268C">
              <w:rPr>
                <w:b/>
                <w:sz w:val="24"/>
                <w:szCs w:val="24"/>
                <w:lang w:eastAsia="ru-RU"/>
              </w:rPr>
              <w:t>4</w:t>
            </w:r>
          </w:p>
        </w:tc>
        <w:tc>
          <w:tcPr>
            <w:tcW w:w="1559" w:type="dxa"/>
          </w:tcPr>
          <w:p w:rsidR="0019268C" w:rsidRPr="0019268C" w:rsidRDefault="0019268C" w:rsidP="00D96890">
            <w:pPr>
              <w:suppressAutoHyphens w:val="0"/>
              <w:autoSpaceDE w:val="0"/>
              <w:autoSpaceDN w:val="0"/>
              <w:adjustRightInd w:val="0"/>
              <w:jc w:val="center"/>
              <w:rPr>
                <w:b/>
                <w:sz w:val="24"/>
                <w:szCs w:val="24"/>
                <w:lang w:eastAsia="ru-RU"/>
              </w:rPr>
            </w:pPr>
            <w:r w:rsidRPr="0019268C">
              <w:rPr>
                <w:b/>
                <w:sz w:val="24"/>
                <w:szCs w:val="24"/>
                <w:lang w:eastAsia="ru-RU"/>
              </w:rPr>
              <w:t>4</w:t>
            </w:r>
          </w:p>
        </w:tc>
        <w:tc>
          <w:tcPr>
            <w:tcW w:w="1559" w:type="dxa"/>
          </w:tcPr>
          <w:p w:rsidR="0019268C" w:rsidRPr="0019268C" w:rsidRDefault="0019268C" w:rsidP="00D96890">
            <w:pPr>
              <w:suppressAutoHyphens w:val="0"/>
              <w:autoSpaceDE w:val="0"/>
              <w:autoSpaceDN w:val="0"/>
              <w:adjustRightInd w:val="0"/>
              <w:jc w:val="center"/>
              <w:rPr>
                <w:b/>
                <w:sz w:val="24"/>
                <w:szCs w:val="24"/>
                <w:lang w:eastAsia="ru-RU"/>
              </w:rPr>
            </w:pPr>
            <w:r w:rsidRPr="0019268C">
              <w:rPr>
                <w:b/>
                <w:sz w:val="24"/>
                <w:szCs w:val="24"/>
                <w:lang w:eastAsia="ru-RU"/>
              </w:rPr>
              <w:t>4</w:t>
            </w:r>
          </w:p>
        </w:tc>
        <w:tc>
          <w:tcPr>
            <w:tcW w:w="212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4</w:t>
            </w:r>
          </w:p>
        </w:tc>
      </w:tr>
      <w:tr w:rsidR="0019268C" w:rsidRPr="00976F93" w:rsidTr="0019268C">
        <w:tc>
          <w:tcPr>
            <w:tcW w:w="4361" w:type="dxa"/>
            <w:gridSpan w:val="2"/>
          </w:tcPr>
          <w:p w:rsidR="0019268C" w:rsidRPr="00976F93" w:rsidRDefault="0019268C" w:rsidP="00D96890">
            <w:pPr>
              <w:suppressAutoHyphens w:val="0"/>
              <w:autoSpaceDE w:val="0"/>
              <w:autoSpaceDN w:val="0"/>
              <w:adjustRightInd w:val="0"/>
              <w:rPr>
                <w:rFonts w:eastAsiaTheme="minorHAnsi"/>
                <w:b/>
                <w:sz w:val="24"/>
                <w:szCs w:val="24"/>
                <w:lang w:eastAsia="en-US"/>
              </w:rPr>
            </w:pPr>
            <w:r w:rsidRPr="00976F93">
              <w:rPr>
                <w:rFonts w:eastAsiaTheme="minorHAnsi"/>
                <w:b/>
                <w:sz w:val="24"/>
                <w:szCs w:val="24"/>
                <w:lang w:eastAsia="en-US"/>
              </w:rPr>
              <w:t>Всего к финансированию</w:t>
            </w:r>
          </w:p>
        </w:tc>
        <w:tc>
          <w:tcPr>
            <w:tcW w:w="1417" w:type="dxa"/>
          </w:tcPr>
          <w:p w:rsidR="0019268C" w:rsidRPr="0019268C" w:rsidRDefault="0019268C" w:rsidP="00D96890">
            <w:pPr>
              <w:suppressAutoHyphens w:val="0"/>
              <w:autoSpaceDE w:val="0"/>
              <w:autoSpaceDN w:val="0"/>
              <w:adjustRightInd w:val="0"/>
              <w:jc w:val="center"/>
              <w:rPr>
                <w:b/>
                <w:sz w:val="24"/>
                <w:szCs w:val="24"/>
                <w:lang w:eastAsia="ru-RU"/>
              </w:rPr>
            </w:pPr>
            <w:r w:rsidRPr="0019268C">
              <w:rPr>
                <w:b/>
                <w:sz w:val="24"/>
                <w:szCs w:val="24"/>
                <w:lang w:eastAsia="ru-RU"/>
              </w:rPr>
              <w:t>39</w:t>
            </w:r>
          </w:p>
        </w:tc>
        <w:tc>
          <w:tcPr>
            <w:tcW w:w="1418" w:type="dxa"/>
          </w:tcPr>
          <w:p w:rsidR="0019268C" w:rsidRPr="0019268C" w:rsidRDefault="0019268C" w:rsidP="00D96890">
            <w:pPr>
              <w:suppressAutoHyphens w:val="0"/>
              <w:autoSpaceDE w:val="0"/>
              <w:autoSpaceDN w:val="0"/>
              <w:adjustRightInd w:val="0"/>
              <w:jc w:val="center"/>
              <w:rPr>
                <w:b/>
                <w:sz w:val="24"/>
                <w:szCs w:val="24"/>
                <w:lang w:eastAsia="ru-RU"/>
              </w:rPr>
            </w:pPr>
            <w:r w:rsidRPr="0019268C">
              <w:rPr>
                <w:b/>
                <w:sz w:val="24"/>
                <w:szCs w:val="24"/>
                <w:lang w:eastAsia="ru-RU"/>
              </w:rPr>
              <w:t>40</w:t>
            </w:r>
          </w:p>
        </w:tc>
        <w:tc>
          <w:tcPr>
            <w:tcW w:w="1559" w:type="dxa"/>
          </w:tcPr>
          <w:p w:rsidR="0019268C" w:rsidRPr="0019268C" w:rsidRDefault="0019268C" w:rsidP="00D96890">
            <w:pPr>
              <w:suppressAutoHyphens w:val="0"/>
              <w:autoSpaceDE w:val="0"/>
              <w:autoSpaceDN w:val="0"/>
              <w:adjustRightInd w:val="0"/>
              <w:jc w:val="center"/>
              <w:rPr>
                <w:b/>
                <w:sz w:val="24"/>
                <w:szCs w:val="24"/>
                <w:lang w:eastAsia="ru-RU"/>
              </w:rPr>
            </w:pPr>
            <w:r w:rsidRPr="0019268C">
              <w:rPr>
                <w:b/>
                <w:sz w:val="24"/>
                <w:szCs w:val="24"/>
                <w:lang w:eastAsia="ru-RU"/>
              </w:rPr>
              <w:t>41</w:t>
            </w:r>
          </w:p>
        </w:tc>
        <w:tc>
          <w:tcPr>
            <w:tcW w:w="1559" w:type="dxa"/>
          </w:tcPr>
          <w:p w:rsidR="0019268C" w:rsidRPr="0019268C" w:rsidRDefault="0019268C" w:rsidP="00D96890">
            <w:pPr>
              <w:suppressAutoHyphens w:val="0"/>
              <w:autoSpaceDE w:val="0"/>
              <w:autoSpaceDN w:val="0"/>
              <w:adjustRightInd w:val="0"/>
              <w:jc w:val="center"/>
              <w:rPr>
                <w:b/>
                <w:sz w:val="24"/>
                <w:szCs w:val="24"/>
                <w:lang w:eastAsia="ru-RU"/>
              </w:rPr>
            </w:pPr>
            <w:r w:rsidRPr="0019268C">
              <w:rPr>
                <w:b/>
                <w:sz w:val="24"/>
                <w:szCs w:val="24"/>
                <w:lang w:eastAsia="ru-RU"/>
              </w:rPr>
              <w:t>42</w:t>
            </w:r>
          </w:p>
        </w:tc>
        <w:tc>
          <w:tcPr>
            <w:tcW w:w="2127" w:type="dxa"/>
          </w:tcPr>
          <w:p w:rsidR="0019268C" w:rsidRDefault="0019268C" w:rsidP="00D96890">
            <w:pPr>
              <w:suppressAutoHyphens w:val="0"/>
              <w:autoSpaceDE w:val="0"/>
              <w:autoSpaceDN w:val="0"/>
              <w:adjustRightInd w:val="0"/>
              <w:jc w:val="center"/>
              <w:rPr>
                <w:b/>
                <w:sz w:val="24"/>
                <w:szCs w:val="24"/>
                <w:lang w:eastAsia="ru-RU"/>
              </w:rPr>
            </w:pPr>
            <w:r>
              <w:rPr>
                <w:b/>
                <w:sz w:val="24"/>
                <w:szCs w:val="24"/>
                <w:lang w:eastAsia="ru-RU"/>
              </w:rPr>
              <w:t>42</w:t>
            </w:r>
          </w:p>
        </w:tc>
      </w:tr>
    </w:tbl>
    <w:p w:rsidR="00976F93" w:rsidRDefault="00976F93" w:rsidP="00FD7E47">
      <w:pPr>
        <w:jc w:val="center"/>
        <w:rPr>
          <w:b/>
          <w:szCs w:val="28"/>
        </w:rPr>
      </w:pPr>
    </w:p>
    <w:p w:rsidR="00976F93" w:rsidRDefault="00976F93" w:rsidP="00FD7E47">
      <w:pPr>
        <w:jc w:val="center"/>
        <w:rPr>
          <w:b/>
          <w:szCs w:val="28"/>
        </w:rPr>
      </w:pPr>
    </w:p>
    <w:p w:rsidR="00A22A17" w:rsidRDefault="00A22A17" w:rsidP="00FD7E47">
      <w:pPr>
        <w:jc w:val="center"/>
        <w:rPr>
          <w:b/>
          <w:szCs w:val="28"/>
        </w:rPr>
        <w:sectPr w:rsidR="00A22A17" w:rsidSect="00A22A17">
          <w:pgSz w:w="16838" w:h="11906" w:orient="landscape"/>
          <w:pgMar w:top="1701" w:right="851" w:bottom="851" w:left="1134" w:header="709" w:footer="709" w:gutter="0"/>
          <w:cols w:space="708"/>
          <w:docGrid w:linePitch="360"/>
        </w:sectPr>
      </w:pPr>
    </w:p>
    <w:p w:rsidR="00976F93" w:rsidRDefault="00976F93" w:rsidP="00FD7E47">
      <w:pPr>
        <w:jc w:val="center"/>
        <w:rPr>
          <w:b/>
          <w:szCs w:val="28"/>
        </w:rPr>
      </w:pPr>
    </w:p>
    <w:p w:rsidR="00B2697E" w:rsidRDefault="00B2697E" w:rsidP="00B2697E">
      <w:pPr>
        <w:widowControl w:val="0"/>
        <w:jc w:val="center"/>
        <w:rPr>
          <w:rFonts w:eastAsia="DejaVu Sans"/>
          <w:b/>
          <w:kern w:val="1"/>
          <w:sz w:val="24"/>
          <w:szCs w:val="24"/>
          <w:lang w:eastAsia="hi-IN" w:bidi="hi-IN"/>
        </w:rPr>
      </w:pPr>
    </w:p>
    <w:p w:rsidR="00B2697E" w:rsidRDefault="00B2697E" w:rsidP="00B2697E">
      <w:pPr>
        <w:widowControl w:val="0"/>
        <w:jc w:val="center"/>
        <w:rPr>
          <w:rFonts w:eastAsia="DejaVu Sans"/>
          <w:b/>
          <w:kern w:val="1"/>
          <w:sz w:val="24"/>
          <w:szCs w:val="24"/>
          <w:lang w:eastAsia="hi-IN" w:bidi="hi-IN"/>
        </w:rPr>
      </w:pPr>
    </w:p>
    <w:p w:rsidR="00B2697E" w:rsidRPr="00B2697E" w:rsidRDefault="00B2697E" w:rsidP="00B2697E">
      <w:pPr>
        <w:widowControl w:val="0"/>
        <w:jc w:val="center"/>
        <w:rPr>
          <w:rFonts w:eastAsia="DejaVu Sans"/>
          <w:b/>
          <w:kern w:val="1"/>
          <w:sz w:val="24"/>
          <w:szCs w:val="24"/>
          <w:lang w:eastAsia="hi-IN" w:bidi="hi-IN"/>
        </w:rPr>
      </w:pPr>
      <w:r w:rsidRPr="00B2697E">
        <w:rPr>
          <w:rFonts w:eastAsia="DejaVu Sans"/>
          <w:b/>
          <w:kern w:val="1"/>
          <w:sz w:val="24"/>
          <w:szCs w:val="24"/>
          <w:lang w:eastAsia="hi-IN" w:bidi="hi-IN"/>
        </w:rPr>
        <w:t>для обучающихся с умственной отсталостью (интеллектуальными нарушениями)</w:t>
      </w:r>
    </w:p>
    <w:p w:rsidR="00B2697E" w:rsidRPr="00B2697E" w:rsidRDefault="00B2697E" w:rsidP="00B2697E">
      <w:pPr>
        <w:suppressAutoHyphens w:val="0"/>
        <w:jc w:val="both"/>
        <w:rPr>
          <w:sz w:val="24"/>
          <w:szCs w:val="24"/>
          <w:lang w:eastAsia="ru-RU"/>
        </w:rPr>
      </w:pPr>
      <w:r w:rsidRPr="00B2697E">
        <w:rPr>
          <w:sz w:val="24"/>
          <w:szCs w:val="24"/>
          <w:lang w:eastAsia="ru-RU"/>
        </w:rPr>
        <w:t>Важнейшей частью основной образовательной программы является учебный план школы,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w:t>
      </w:r>
    </w:p>
    <w:p w:rsidR="00B2697E" w:rsidRPr="00B2697E" w:rsidRDefault="00B2697E" w:rsidP="00B2697E">
      <w:pPr>
        <w:suppressAutoHyphens w:val="0"/>
        <w:jc w:val="both"/>
        <w:rPr>
          <w:color w:val="000000"/>
          <w:sz w:val="24"/>
          <w:szCs w:val="24"/>
          <w:lang w:eastAsia="ru-RU"/>
        </w:rPr>
      </w:pPr>
      <w:r w:rsidRPr="00B2697E">
        <w:rPr>
          <w:b/>
          <w:color w:val="000000"/>
          <w:sz w:val="24"/>
          <w:szCs w:val="24"/>
          <w:lang w:eastAsia="ru-RU"/>
        </w:rPr>
        <w:t>Внеурочная деятельность</w:t>
      </w:r>
      <w:r w:rsidRPr="00B2697E">
        <w:rPr>
          <w:color w:val="000000"/>
          <w:sz w:val="24"/>
          <w:szCs w:val="24"/>
          <w:lang w:eastAsia="ru-RU"/>
        </w:rPr>
        <w:t xml:space="preserve"> – 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сообщества, олимпиады, соревнования, поисковые и научные исследования и т.д.</w:t>
      </w:r>
    </w:p>
    <w:p w:rsidR="00B2697E" w:rsidRPr="00B2697E" w:rsidRDefault="00B2697E" w:rsidP="00B2697E">
      <w:pPr>
        <w:suppressAutoHyphens w:val="0"/>
        <w:jc w:val="both"/>
        <w:rPr>
          <w:color w:val="000000"/>
          <w:sz w:val="24"/>
          <w:szCs w:val="24"/>
          <w:lang w:eastAsia="ru-RU"/>
        </w:rPr>
      </w:pPr>
      <w:r w:rsidRPr="00B2697E">
        <w:rPr>
          <w:b/>
          <w:color w:val="000000"/>
          <w:sz w:val="24"/>
          <w:szCs w:val="24"/>
          <w:lang w:eastAsia="ru-RU"/>
        </w:rPr>
        <w:t>Цель внеурочной деятельности:</w:t>
      </w:r>
      <w:r w:rsidRPr="00B2697E">
        <w:rPr>
          <w:color w:val="000000"/>
          <w:sz w:val="24"/>
          <w:szCs w:val="24"/>
          <w:lang w:eastAsia="ru-RU"/>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2697E" w:rsidRPr="00B2697E" w:rsidRDefault="00B2697E" w:rsidP="00B2697E">
      <w:pPr>
        <w:suppressAutoHyphens w:val="0"/>
        <w:jc w:val="both"/>
        <w:rPr>
          <w:b/>
          <w:color w:val="000000"/>
          <w:sz w:val="24"/>
          <w:szCs w:val="24"/>
          <w:lang w:eastAsia="ru-RU"/>
        </w:rPr>
      </w:pPr>
      <w:r w:rsidRPr="00B2697E">
        <w:rPr>
          <w:b/>
          <w:color w:val="000000"/>
          <w:sz w:val="24"/>
          <w:szCs w:val="24"/>
          <w:lang w:eastAsia="ru-RU"/>
        </w:rPr>
        <w:t>Задачи внеурочной деятельности:</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изучить пакет материалов, разработанных в рамках ФГОС;</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определить основные направления и ценностные основы воспитания и социализации обучающихся начальных классов;</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отработать механизм, обеспечивающий выбор обучающимися внеурочных занятий в соответствии с их интересами и способностями;</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проанализировать научные подходы к организации внеурочной деятельности, определить стратегию еѐ реализации в МБОУ «Русскинская СОШ»;</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теоретически обосновать и разработать модель организации внеурочной деятельности обучающихся, как части общего уклада школьной жизни;</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определить критерии оценки эффективности воспитательных воздействий в рамках внеурочной деятельности ;</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разработать рабочие программы для реализации направлений внеурочной деятельности;</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овладеть методами и формами организации внеурочной деятельности в соответствии с пакетом документов ФГОС нового поколения.</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Требования стандарта к организации внеурочной деятельности школьников: -внеурочная деятельность включается в учебный план школы и на нее отводится от 6 до 10  часов в неделю:</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-Школа вправе сама определять, под какие виды внеурочной деятельности отдать эти часы.</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Часы, отводимые на внеурочную деятельность, используются по желанию обучающихся.</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аудиторных занятий не должно быть более 50%.</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Все виды внеурочной деятельности должны быть строго ориентированы на воспитательные результаты.</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Организация внеурочной образовательной деятельности является обязательной частью образовательного процесса в школе, перешедшей на работу по новым образовательным стандартам и позволяет в полной мере реализовать его требования.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xml:space="preserve">Преимущества внеурочной деятельности заключаются в предоставлении обучающимся возможности широкого спектра занятий, направленных на развитие школьника. Содержание занятий, предусмотренных как внеурочная деятельность, должно формироваться с учетом пожеланий обучающихся и их родителей (законных представителей) и направляться на реализацию различных форм ее организации, отличных от урочной системы обучения. </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t xml:space="preserve">Наполнение конкретным содержанием данного раздела находится в компетенции МБОУ «Русскинская СОШ». Внеурочная деятельность организуется для обучающихся в специальном (коррекционном разновозрастном классе для обучающихся с умственной отсталостью (интеллектуальными нарушениями). </w:t>
      </w:r>
    </w:p>
    <w:p w:rsidR="00B2697E" w:rsidRPr="00B2697E" w:rsidRDefault="00B2697E" w:rsidP="00B2697E">
      <w:pPr>
        <w:suppressAutoHyphens w:val="0"/>
        <w:jc w:val="both"/>
        <w:rPr>
          <w:color w:val="000000"/>
          <w:sz w:val="24"/>
          <w:szCs w:val="24"/>
          <w:lang w:eastAsia="ru-RU"/>
        </w:rPr>
      </w:pPr>
      <w:r w:rsidRPr="00B2697E">
        <w:rPr>
          <w:color w:val="000000"/>
          <w:sz w:val="24"/>
          <w:szCs w:val="24"/>
          <w:lang w:eastAsia="ru-RU"/>
        </w:rPr>
        <w:lastRenderedPageBreak/>
        <w:t>После уроков у обучающихся перерыв не менее часа для отдыха и обеда. Затем проводятся занятия учителем начальных классов и педагогами дополнительного образования ежедневно в течение 1,5 — 2 часов.</w:t>
      </w:r>
    </w:p>
    <w:p w:rsidR="00B2697E" w:rsidRPr="00B2697E" w:rsidRDefault="00B2697E" w:rsidP="00B2697E">
      <w:pPr>
        <w:suppressAutoHyphens w:val="0"/>
        <w:jc w:val="both"/>
        <w:rPr>
          <w:sz w:val="24"/>
          <w:szCs w:val="24"/>
          <w:lang w:eastAsia="ru-RU"/>
        </w:rPr>
      </w:pPr>
      <w:r w:rsidRPr="00B2697E">
        <w:rPr>
          <w:sz w:val="24"/>
          <w:szCs w:val="24"/>
          <w:lang w:eastAsia="ru-RU"/>
        </w:rPr>
        <w:t>Внеурочная деятельность организуется учителями начальных классов, учителями-предметниками и педагогами дополнительного образования.</w:t>
      </w:r>
    </w:p>
    <w:p w:rsidR="00B2697E" w:rsidRPr="00B2697E" w:rsidRDefault="00B2697E" w:rsidP="00B2697E">
      <w:pPr>
        <w:suppressAutoHyphens w:val="0"/>
        <w:jc w:val="both"/>
        <w:rPr>
          <w:sz w:val="24"/>
          <w:szCs w:val="24"/>
          <w:lang w:eastAsia="ru-RU"/>
        </w:rPr>
      </w:pPr>
      <w:r w:rsidRPr="00B2697E">
        <w:rPr>
          <w:sz w:val="24"/>
          <w:szCs w:val="24"/>
          <w:lang w:eastAsia="ru-RU"/>
        </w:rPr>
        <w:t>Учебная нагрузка и режим занятий обучающихся определяется в соответствии с действующими санитарными нормами.</w:t>
      </w:r>
    </w:p>
    <w:p w:rsidR="00B2697E" w:rsidRPr="00B2697E" w:rsidRDefault="00B2697E" w:rsidP="00B2697E">
      <w:pPr>
        <w:suppressAutoHyphens w:val="0"/>
        <w:jc w:val="both"/>
        <w:rPr>
          <w:b/>
          <w:sz w:val="24"/>
          <w:szCs w:val="24"/>
          <w:lang w:eastAsia="ru-RU"/>
        </w:rPr>
      </w:pPr>
      <w:r w:rsidRPr="00B2697E">
        <w:rPr>
          <w:sz w:val="24"/>
          <w:szCs w:val="24"/>
          <w:lang w:eastAsia="ru-RU"/>
        </w:rPr>
        <w:t> </w:t>
      </w:r>
      <w:r w:rsidRPr="00B2697E">
        <w:rPr>
          <w:b/>
          <w:sz w:val="24"/>
          <w:szCs w:val="24"/>
          <w:lang w:eastAsia="ru-RU"/>
        </w:rPr>
        <w:t>При формировании программы учитывались:</w:t>
      </w:r>
    </w:p>
    <w:p w:rsidR="00B2697E" w:rsidRPr="00B2697E" w:rsidRDefault="00B2697E" w:rsidP="00B2697E">
      <w:pPr>
        <w:numPr>
          <w:ilvl w:val="0"/>
          <w:numId w:val="16"/>
        </w:numPr>
        <w:suppressAutoHyphens w:val="0"/>
        <w:spacing w:after="200" w:line="276" w:lineRule="auto"/>
        <w:jc w:val="both"/>
        <w:rPr>
          <w:kern w:val="3"/>
          <w:sz w:val="24"/>
          <w:szCs w:val="24"/>
          <w:lang w:eastAsia="ru-RU" w:bidi="en-US"/>
        </w:rPr>
      </w:pPr>
      <w:r w:rsidRPr="00B2697E">
        <w:rPr>
          <w:kern w:val="3"/>
          <w:sz w:val="24"/>
          <w:szCs w:val="24"/>
          <w:lang w:eastAsia="ru-RU" w:bidi="en-US"/>
        </w:rPr>
        <w:t>образовательные запросы и потребности участников образовательного процесса;</w:t>
      </w:r>
    </w:p>
    <w:p w:rsidR="00B2697E" w:rsidRPr="00B2697E" w:rsidRDefault="00B2697E" w:rsidP="00B2697E">
      <w:pPr>
        <w:numPr>
          <w:ilvl w:val="0"/>
          <w:numId w:val="16"/>
        </w:numPr>
        <w:suppressAutoHyphens w:val="0"/>
        <w:spacing w:after="200" w:line="276" w:lineRule="auto"/>
        <w:jc w:val="both"/>
        <w:rPr>
          <w:kern w:val="3"/>
          <w:sz w:val="24"/>
          <w:szCs w:val="24"/>
          <w:lang w:eastAsia="ru-RU" w:bidi="en-US"/>
        </w:rPr>
      </w:pPr>
      <w:r w:rsidRPr="00B2697E">
        <w:rPr>
          <w:kern w:val="3"/>
          <w:sz w:val="24"/>
          <w:szCs w:val="24"/>
          <w:lang w:eastAsia="ru-RU" w:bidi="en-US"/>
        </w:rPr>
        <w:t xml:space="preserve">территориальное расположение образовательного учреждения (школа расположена вблизи </w:t>
      </w:r>
      <w:r w:rsidRPr="00B2697E">
        <w:rPr>
          <w:kern w:val="3"/>
          <w:sz w:val="24"/>
          <w:szCs w:val="24"/>
          <w:lang w:eastAsia="zh-CN" w:bidi="en-US"/>
        </w:rPr>
        <w:t>музея «Природы и человека им. А.П.Ядрошникова», Русскинской библиотеки, ЦНК, ЦД и Т;</w:t>
      </w:r>
    </w:p>
    <w:p w:rsidR="00B2697E" w:rsidRPr="00B2697E" w:rsidRDefault="00B2697E" w:rsidP="00B2697E">
      <w:pPr>
        <w:numPr>
          <w:ilvl w:val="0"/>
          <w:numId w:val="16"/>
        </w:numPr>
        <w:suppressAutoHyphens w:val="0"/>
        <w:spacing w:after="200" w:line="276" w:lineRule="auto"/>
        <w:jc w:val="both"/>
        <w:rPr>
          <w:kern w:val="3"/>
          <w:sz w:val="24"/>
          <w:szCs w:val="24"/>
          <w:lang w:eastAsia="ru-RU" w:bidi="en-US"/>
        </w:rPr>
      </w:pPr>
      <w:r w:rsidRPr="00B2697E">
        <w:rPr>
          <w:kern w:val="3"/>
          <w:sz w:val="24"/>
          <w:szCs w:val="24"/>
          <w:lang w:eastAsia="ru-RU" w:bidi="en-US"/>
        </w:rPr>
        <w:t xml:space="preserve">наполнение пространства начальной школы (наличие интерактивных досок в кабинетах, мобильного класса, система интерактивного голосования, </w:t>
      </w:r>
      <w:r w:rsidRPr="00B2697E">
        <w:rPr>
          <w:kern w:val="3"/>
          <w:sz w:val="24"/>
          <w:szCs w:val="24"/>
          <w:lang w:eastAsia="zh-CN" w:bidi="en-US"/>
        </w:rPr>
        <w:t>игровых развивающих модулей)</w:t>
      </w:r>
    </w:p>
    <w:p w:rsidR="00B2697E" w:rsidRPr="00B2697E" w:rsidRDefault="00B2697E" w:rsidP="00B2697E">
      <w:pPr>
        <w:shd w:val="clear" w:color="auto" w:fill="FFFFFF"/>
        <w:tabs>
          <w:tab w:val="left" w:pos="426"/>
        </w:tabs>
        <w:jc w:val="both"/>
        <w:rPr>
          <w:b/>
          <w:sz w:val="24"/>
          <w:szCs w:val="24"/>
        </w:rPr>
      </w:pPr>
      <w:r w:rsidRPr="00B2697E">
        <w:rPr>
          <w:b/>
          <w:sz w:val="24"/>
          <w:szCs w:val="24"/>
        </w:rPr>
        <w:t>Внеурочная деятельность осуществляется по следующим направлениям и учитывает потребности обучающихся</w:t>
      </w:r>
    </w:p>
    <w:p w:rsidR="00B2697E" w:rsidRPr="00B2697E" w:rsidRDefault="00B2697E" w:rsidP="00B2697E">
      <w:pPr>
        <w:pStyle w:val="aa"/>
        <w:numPr>
          <w:ilvl w:val="0"/>
          <w:numId w:val="17"/>
        </w:numPr>
        <w:jc w:val="both"/>
        <w:rPr>
          <w:sz w:val="24"/>
          <w:szCs w:val="24"/>
        </w:rPr>
      </w:pPr>
      <w:r w:rsidRPr="00B2697E">
        <w:rPr>
          <w:b/>
          <w:sz w:val="24"/>
          <w:szCs w:val="24"/>
        </w:rPr>
        <w:t>«Разговоры о важном»</w:t>
      </w:r>
      <w:r w:rsidRPr="00B2697E">
        <w:rPr>
          <w:sz w:val="24"/>
          <w:szCs w:val="24"/>
        </w:rPr>
        <w:t>.</w:t>
      </w:r>
    </w:p>
    <w:p w:rsidR="00B2697E" w:rsidRPr="00B2697E" w:rsidRDefault="00B2697E" w:rsidP="00B2697E">
      <w:pPr>
        <w:ind w:firstLine="709"/>
        <w:jc w:val="both"/>
        <w:rPr>
          <w:sz w:val="24"/>
          <w:szCs w:val="24"/>
        </w:rPr>
      </w:pPr>
      <w:r w:rsidRPr="00B2697E">
        <w:rPr>
          <w:sz w:val="24"/>
          <w:szCs w:val="24"/>
        </w:rPr>
        <w:t xml:space="preserve"> </w:t>
      </w:r>
      <w:r w:rsidRPr="00B2697E">
        <w:rPr>
          <w:b/>
          <w:sz w:val="24"/>
          <w:szCs w:val="24"/>
        </w:rPr>
        <w:t>Цель курса:</w:t>
      </w:r>
      <w:r w:rsidRPr="00B2697E">
        <w:rPr>
          <w:sz w:val="24"/>
          <w:szCs w:val="24"/>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B2697E" w:rsidRDefault="00B2697E" w:rsidP="00B2697E">
      <w:pPr>
        <w:ind w:firstLine="709"/>
        <w:jc w:val="both"/>
        <w:rPr>
          <w:sz w:val="24"/>
          <w:szCs w:val="24"/>
        </w:rPr>
      </w:pPr>
      <w:r w:rsidRPr="00561585">
        <w:rPr>
          <w:sz w:val="24"/>
          <w:szCs w:val="24"/>
        </w:rPr>
        <w:t>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w:t>
      </w:r>
      <w:r>
        <w:rPr>
          <w:sz w:val="24"/>
          <w:szCs w:val="24"/>
        </w:rPr>
        <w:t>ьтуры.</w:t>
      </w:r>
    </w:p>
    <w:p w:rsidR="00B2697E" w:rsidRPr="00B2697E" w:rsidRDefault="00B2697E" w:rsidP="00B2697E">
      <w:pPr>
        <w:pStyle w:val="aa"/>
        <w:numPr>
          <w:ilvl w:val="0"/>
          <w:numId w:val="17"/>
        </w:numPr>
        <w:jc w:val="both"/>
        <w:rPr>
          <w:sz w:val="24"/>
          <w:szCs w:val="24"/>
        </w:rPr>
      </w:pPr>
      <w:r w:rsidRPr="00B2697E">
        <w:rPr>
          <w:b/>
          <w:sz w:val="24"/>
          <w:szCs w:val="24"/>
        </w:rPr>
        <w:t xml:space="preserve"> «Театральные ступеньки» (духовно-нравственное направление)</w:t>
      </w:r>
    </w:p>
    <w:p w:rsidR="00B2697E" w:rsidRPr="00B2697E" w:rsidRDefault="00B2697E" w:rsidP="00B2697E">
      <w:pPr>
        <w:suppressAutoHyphens w:val="0"/>
        <w:jc w:val="both"/>
        <w:rPr>
          <w:rFonts w:ascii="Arial" w:hAnsi="Arial" w:cs="Arial"/>
          <w:color w:val="000000"/>
          <w:sz w:val="24"/>
          <w:szCs w:val="24"/>
          <w:lang w:eastAsia="ru-RU"/>
        </w:rPr>
      </w:pPr>
      <w:r w:rsidRPr="00B2697E">
        <w:rPr>
          <w:rFonts w:ascii="Arial" w:hAnsi="Arial" w:cs="Arial"/>
          <w:color w:val="000000"/>
          <w:sz w:val="24"/>
          <w:szCs w:val="24"/>
          <w:lang w:eastAsia="ru-RU"/>
        </w:rPr>
        <w:t>    </w:t>
      </w:r>
      <w:r w:rsidRPr="00B2697E">
        <w:rPr>
          <w:color w:val="000000"/>
          <w:sz w:val="24"/>
          <w:szCs w:val="24"/>
          <w:lang w:eastAsia="ru-RU"/>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 Занятия с детьми сценической речью служат своего рода эталоном правильной речи и одновременно упражняют и  развивают слух, дыхательную систем. Все это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w:t>
      </w:r>
    </w:p>
    <w:p w:rsidR="00B2697E" w:rsidRPr="00B2697E" w:rsidRDefault="00B2697E" w:rsidP="00B2697E">
      <w:pPr>
        <w:suppressAutoHyphens w:val="0"/>
        <w:jc w:val="both"/>
        <w:rPr>
          <w:rFonts w:ascii="Arial" w:hAnsi="Arial" w:cs="Arial"/>
          <w:color w:val="000000"/>
          <w:sz w:val="24"/>
          <w:szCs w:val="24"/>
          <w:lang w:eastAsia="ru-RU"/>
        </w:rPr>
      </w:pPr>
      <w:r w:rsidRPr="00B2697E">
        <w:rPr>
          <w:b/>
          <w:bCs/>
          <w:color w:val="000000"/>
          <w:sz w:val="24"/>
          <w:szCs w:val="24"/>
          <w:lang w:eastAsia="ru-RU"/>
        </w:rPr>
        <w:t>Цель  программы:</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Главной целью программы является развитие творческого потенциала каждого ребенка, овладение учащимися  навыками коллективного взаимодействия и общения. Доминантной формой учения является игровая деятельность (специальные театральные игры, этюды, упражнения по ритмопластике и культуре речи). Предлагаемая программа соответствует:</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 Современным целям общего образования.</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 Основным положениям Концепции модернизации Российского образования.</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 Перспективным целям начального образования в школе.</w:t>
      </w:r>
    </w:p>
    <w:p w:rsidR="00B2697E" w:rsidRPr="00B2697E" w:rsidRDefault="00B2697E" w:rsidP="00B2697E">
      <w:pPr>
        <w:suppressAutoHyphens w:val="0"/>
        <w:jc w:val="both"/>
        <w:rPr>
          <w:rFonts w:ascii="Arial" w:hAnsi="Arial" w:cs="Arial"/>
          <w:color w:val="000000"/>
          <w:sz w:val="24"/>
          <w:szCs w:val="24"/>
          <w:lang w:eastAsia="ru-RU"/>
        </w:rPr>
      </w:pPr>
      <w:r w:rsidRPr="00B2697E">
        <w:rPr>
          <w:b/>
          <w:bCs/>
          <w:color w:val="000000"/>
          <w:sz w:val="24"/>
          <w:szCs w:val="24"/>
          <w:lang w:eastAsia="ru-RU"/>
        </w:rPr>
        <w:t>Задачи:</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1.     Создавать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держаться при выступлении, побуждать к импровизации средствами мимики, выразительных движений и интонации и т.д.);</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2.     Развивать у детей  речевой слух, внимание и память;</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3.     Помогать в овладении литературным произношением, согласно современным нормам русского языка;</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4.     Развивать речевые и творческие способности;</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5.     Организовать художественно-речевую и театрализованную деятельность;</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lastRenderedPageBreak/>
        <w:t>6.     Содействовать развитию выразительности речи детей в процессе работы над техникой, интонацией, исполнением чтецких номеров;</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7.     Содействовать развитию сценических способностей детей (в плане соотнесения интонационной и пластической выразительности образа, взаимодействия с партнёром, контакта со зрителем и т.д.);</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8.     Предоставить детям опыт эмоционально-творческих переживаний в процессе постановки и показа инсценировки; организации театрализовано - досуговой деятельности.</w:t>
      </w:r>
    </w:p>
    <w:p w:rsidR="00B2697E" w:rsidRPr="00B2697E" w:rsidRDefault="00B2697E" w:rsidP="00B2697E">
      <w:pPr>
        <w:suppressAutoHyphens w:val="0"/>
        <w:jc w:val="both"/>
        <w:rPr>
          <w:rFonts w:ascii="Arial" w:hAnsi="Arial" w:cs="Arial"/>
          <w:color w:val="000000"/>
          <w:sz w:val="24"/>
          <w:szCs w:val="24"/>
          <w:lang w:eastAsia="ru-RU"/>
        </w:rPr>
      </w:pPr>
      <w:r w:rsidRPr="00B2697E">
        <w:rPr>
          <w:b/>
          <w:bCs/>
          <w:color w:val="000000"/>
          <w:sz w:val="24"/>
          <w:szCs w:val="24"/>
          <w:lang w:eastAsia="ru-RU"/>
        </w:rPr>
        <w:t>Формы занятий:</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Виды занятий – практические: игровые упражнения, театральные игры,  работа над выразительностью речи при чтении стихов, инсценировки сказок и др. Игра, игровые упражнения, выступают как способ адаптации ребенка к школьной среде.</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Занятия строятся на принципе добровольного вовлечения в игру.  Используются различные виды игр: эмоционально-сенсорные, интеллектуальные, креативные, подвижные.</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На занятиях используются как классические для педагогики формы и методы работы, так и игры и упражнения из театральной педагогики,</w:t>
      </w:r>
    </w:p>
    <w:p w:rsidR="00B2697E" w:rsidRPr="00B2697E" w:rsidRDefault="00B2697E" w:rsidP="00B2697E">
      <w:pPr>
        <w:suppressAutoHyphens w:val="0"/>
        <w:jc w:val="both"/>
        <w:rPr>
          <w:rFonts w:ascii="Arial" w:hAnsi="Arial" w:cs="Arial"/>
          <w:color w:val="000000"/>
          <w:sz w:val="24"/>
          <w:szCs w:val="24"/>
          <w:lang w:eastAsia="ru-RU"/>
        </w:rPr>
      </w:pPr>
      <w:r w:rsidRPr="00B2697E">
        <w:rPr>
          <w:rFonts w:ascii="Arial" w:hAnsi="Arial" w:cs="Arial"/>
          <w:color w:val="000000"/>
          <w:sz w:val="24"/>
          <w:szCs w:val="24"/>
          <w:lang w:eastAsia="ru-RU"/>
        </w:rPr>
        <w:t> </w:t>
      </w:r>
      <w:r w:rsidRPr="00B2697E">
        <w:rPr>
          <w:color w:val="000000"/>
          <w:sz w:val="24"/>
          <w:szCs w:val="24"/>
          <w:lang w:eastAsia="ru-RU"/>
        </w:rPr>
        <w:t>сюжетно-ролевые игры, конкурсы и викторины.</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Также используется  актерские тренинги и специальный цикл упражнений, нужных для общего и специального (профессионального) развития учеников.</w:t>
      </w:r>
    </w:p>
    <w:p w:rsidR="00B2697E" w:rsidRPr="00B2697E" w:rsidRDefault="00B2697E" w:rsidP="00B2697E">
      <w:pPr>
        <w:suppressAutoHyphens w:val="0"/>
        <w:jc w:val="both"/>
        <w:rPr>
          <w:rFonts w:ascii="Arial" w:hAnsi="Arial" w:cs="Arial"/>
          <w:color w:val="000000"/>
          <w:sz w:val="24"/>
          <w:szCs w:val="24"/>
          <w:lang w:eastAsia="ru-RU"/>
        </w:rPr>
      </w:pPr>
      <w:r w:rsidRPr="00B2697E">
        <w:rPr>
          <w:rFonts w:ascii="Arial" w:hAnsi="Arial" w:cs="Arial"/>
          <w:color w:val="000000"/>
          <w:sz w:val="24"/>
          <w:szCs w:val="24"/>
          <w:lang w:eastAsia="ru-RU"/>
        </w:rPr>
        <w:t>       </w:t>
      </w:r>
      <w:r w:rsidRPr="00B2697E">
        <w:rPr>
          <w:color w:val="000000"/>
          <w:sz w:val="24"/>
          <w:szCs w:val="24"/>
          <w:lang w:eastAsia="ru-RU"/>
        </w:rPr>
        <w:t>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p>
    <w:p w:rsidR="00B2697E" w:rsidRPr="00B2697E" w:rsidRDefault="00B2697E" w:rsidP="00B2697E">
      <w:pPr>
        <w:suppressAutoHyphens w:val="0"/>
        <w:jc w:val="both"/>
        <w:rPr>
          <w:rFonts w:ascii="Arial" w:hAnsi="Arial" w:cs="Arial"/>
          <w:color w:val="000000"/>
          <w:sz w:val="24"/>
          <w:szCs w:val="24"/>
          <w:lang w:eastAsia="ru-RU"/>
        </w:rPr>
      </w:pPr>
      <w:r w:rsidRPr="00B2697E">
        <w:rPr>
          <w:b/>
          <w:bCs/>
          <w:color w:val="000000"/>
          <w:sz w:val="24"/>
          <w:szCs w:val="24"/>
          <w:lang w:eastAsia="ru-RU"/>
        </w:rPr>
        <w:t>Ожидаемые результаты:</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1.     Развитие творческого потенциала детей, проявление их способностей и талантов</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2.     Создание прочной развивающей среды, способствующей развитию таланта ребенка.</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3.     Создание информационного банка методического обеспечения работы с детьми первого года обучения.</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4.     Создание системы психологического и педагогического сопровождения  детей-первоклассников.</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5.     Участие в классных праздниках.</w:t>
      </w:r>
    </w:p>
    <w:p w:rsidR="00B2697E" w:rsidRPr="00B2697E" w:rsidRDefault="00B2697E" w:rsidP="00B2697E">
      <w:pPr>
        <w:contextualSpacing/>
        <w:jc w:val="both"/>
        <w:rPr>
          <w:b/>
          <w:sz w:val="24"/>
          <w:szCs w:val="24"/>
        </w:rPr>
      </w:pPr>
      <w:r w:rsidRPr="00B2697E">
        <w:rPr>
          <w:b/>
          <w:sz w:val="24"/>
          <w:szCs w:val="24"/>
          <w:lang w:val="en-US"/>
        </w:rPr>
        <w:t>II</w:t>
      </w:r>
      <w:r w:rsidRPr="00B2697E">
        <w:rPr>
          <w:b/>
          <w:sz w:val="24"/>
          <w:szCs w:val="24"/>
        </w:rPr>
        <w:t xml:space="preserve">. «Социально бытовая ориентировка» (познавательное направление) </w:t>
      </w:r>
    </w:p>
    <w:p w:rsidR="00B2697E" w:rsidRPr="00B2697E" w:rsidRDefault="00B2697E" w:rsidP="00B2697E">
      <w:pPr>
        <w:contextualSpacing/>
        <w:jc w:val="both"/>
        <w:rPr>
          <w:sz w:val="24"/>
          <w:szCs w:val="24"/>
        </w:rPr>
      </w:pPr>
      <w:r w:rsidRPr="00B2697E">
        <w:rPr>
          <w:sz w:val="24"/>
          <w:szCs w:val="24"/>
        </w:rPr>
        <w:t>Ключевое КТД - Личная гигиена, этикет.</w:t>
      </w:r>
    </w:p>
    <w:p w:rsidR="00B2697E" w:rsidRPr="00B2697E" w:rsidRDefault="00B2697E" w:rsidP="00B2697E">
      <w:pPr>
        <w:jc w:val="both"/>
        <w:rPr>
          <w:sz w:val="24"/>
          <w:szCs w:val="24"/>
        </w:rPr>
      </w:pPr>
      <w:r w:rsidRPr="00B2697E">
        <w:rPr>
          <w:sz w:val="24"/>
          <w:szCs w:val="24"/>
        </w:rPr>
        <w:t xml:space="preserve">Инновационные процессы, происходящие в течение последних лет в системе образования страны,  присущи  и  специальной  (коррекционной)  школе.  На  первое  место  выходит  задача социальной  адаптации  обучающихся  с  умственной  отсталостью  (интеллектуальными нарушениями). </w:t>
      </w:r>
    </w:p>
    <w:p w:rsidR="00B2697E" w:rsidRPr="00B2697E" w:rsidRDefault="00B2697E" w:rsidP="00B2697E">
      <w:pPr>
        <w:jc w:val="both"/>
        <w:rPr>
          <w:sz w:val="24"/>
          <w:szCs w:val="24"/>
        </w:rPr>
      </w:pPr>
      <w:r w:rsidRPr="00B2697E">
        <w:rPr>
          <w:sz w:val="24"/>
          <w:szCs w:val="24"/>
        </w:rPr>
        <w:t>Создание  оптимальных  условий  для  успешной  коррекции  нарушений  в  развитии, обучения,  воспитания,  психолого-педагогической  реабилитации  обучающихся,  их  социально  – трудовой адаптации и интеграции в общество относится к числу важнейших задач, что требует повышенного внимания к проблеме их обучения. От активности и самостоятельности в процессе обучения  во  многом  зависят  динамика  развития  обучающегося  с  нарушением  интеллекта, возможности его социальной адаптации.  Познавательно – творческая внеурочная деятельность обогащает  опыт  коллективного  взаимодействия  обучающихся,  что  в  своей  совокупности  дает большой воспитательный эффект. Программа рассчитана на любого обучающегося, независимо от  его  предварительной  подготовки,  уровня  интеллектуального  развития  и  способностей.  На занятиях  с  целью  повышения  мотивации  проходит  осуждение  и  защита  групповых  и индивидуальных работ. Результатом групповых и индивидуальных работ могут стать выставки работ, публикации презентаций, творческих работ.</w:t>
      </w:r>
    </w:p>
    <w:p w:rsidR="00B2697E" w:rsidRPr="00B2697E" w:rsidRDefault="00B2697E" w:rsidP="00B2697E">
      <w:pPr>
        <w:jc w:val="both"/>
        <w:rPr>
          <w:sz w:val="24"/>
          <w:szCs w:val="24"/>
        </w:rPr>
      </w:pPr>
      <w:r w:rsidRPr="00B2697E">
        <w:rPr>
          <w:sz w:val="24"/>
          <w:szCs w:val="24"/>
        </w:rPr>
        <w:t xml:space="preserve">Для  обучающихся  с  умственной  отсталостью  (интеллектуальными  нарушениями), характерна  инертность,  вялость,  отвлекаемость,  интеллектуальная  пассивность,  отсутствие интереса к мыслительной деятельности. В процессе обучения им часто преподносится готовый материал,  который  они  должны  запомнить,  таким  образом,  происходит  формальное «механическое» усвоение материала. </w:t>
      </w:r>
    </w:p>
    <w:p w:rsidR="00B2697E" w:rsidRPr="00B2697E" w:rsidRDefault="00B2697E" w:rsidP="00B2697E">
      <w:pPr>
        <w:ind w:left="720"/>
        <w:contextualSpacing/>
        <w:jc w:val="both"/>
        <w:rPr>
          <w:b/>
          <w:sz w:val="24"/>
          <w:szCs w:val="24"/>
        </w:rPr>
      </w:pPr>
      <w:r w:rsidRPr="00B2697E">
        <w:rPr>
          <w:b/>
          <w:sz w:val="24"/>
          <w:szCs w:val="24"/>
        </w:rPr>
        <w:t xml:space="preserve"> Задачи: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Формировать  умения  анализировать  полученную  информацию,  применять  полученные сведения в процессе обучения.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Развивать  интерес  к  познанию  неизвестного  в  окружающем  мире,  осуществлять подготовку к самостоятельному изучению художественной литературы.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lastRenderedPageBreak/>
        <w:t xml:space="preserve">  Воспитывать коммуникативно-активную личность.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Воспитывать всесторонне развитую личность.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Расширять кругозор обучающихся воспитанников;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Развитие их воображения и эмоциональной сферы;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Укреплять  интерес  к  познанию  окружающего  мира,  к  учебным  предметам естественно научного цикла;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Последовательно  приобщать  обучающихся  к  личной гигиены, этикету.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b/>
          <w:sz w:val="24"/>
          <w:szCs w:val="24"/>
        </w:rPr>
        <w:t>Ценности:</w:t>
      </w:r>
      <w:r w:rsidRPr="00B2697E">
        <w:rPr>
          <w:sz w:val="24"/>
          <w:szCs w:val="24"/>
        </w:rPr>
        <w:t xml:space="preserve"> знания, умения, навыки.   </w:t>
      </w:r>
    </w:p>
    <w:p w:rsidR="00B2697E" w:rsidRPr="00B2697E" w:rsidRDefault="00B2697E" w:rsidP="00B2697E">
      <w:pPr>
        <w:ind w:left="720"/>
        <w:contextualSpacing/>
        <w:jc w:val="both"/>
        <w:rPr>
          <w:b/>
          <w:sz w:val="24"/>
          <w:szCs w:val="24"/>
        </w:rPr>
      </w:pPr>
      <w:r w:rsidRPr="00B2697E">
        <w:rPr>
          <w:b/>
          <w:sz w:val="24"/>
          <w:szCs w:val="24"/>
        </w:rPr>
        <w:t xml:space="preserve">Ведущие формы деятельности: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Познавательные мероприятия (учебные занятия, конкурсы творческих работ);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Участие в школьных мероприятиях.</w:t>
      </w:r>
    </w:p>
    <w:p w:rsidR="00B2697E" w:rsidRPr="00B2697E" w:rsidRDefault="00B2697E" w:rsidP="00B2697E">
      <w:pPr>
        <w:ind w:left="720"/>
        <w:contextualSpacing/>
        <w:jc w:val="both"/>
        <w:rPr>
          <w:b/>
          <w:sz w:val="24"/>
          <w:szCs w:val="24"/>
        </w:rPr>
      </w:pPr>
      <w:r w:rsidRPr="00B2697E">
        <w:rPr>
          <w:b/>
          <w:sz w:val="24"/>
          <w:szCs w:val="24"/>
        </w:rPr>
        <w:t xml:space="preserve">Задачи: </w:t>
      </w:r>
    </w:p>
    <w:p w:rsidR="00B2697E" w:rsidRPr="00B2697E" w:rsidRDefault="00B2697E" w:rsidP="00B2697E">
      <w:pPr>
        <w:numPr>
          <w:ilvl w:val="0"/>
          <w:numId w:val="8"/>
        </w:numPr>
        <w:suppressAutoHyphens w:val="0"/>
        <w:spacing w:after="200" w:line="276" w:lineRule="auto"/>
        <w:ind w:left="426"/>
        <w:contextualSpacing/>
        <w:jc w:val="both"/>
        <w:rPr>
          <w:sz w:val="24"/>
          <w:szCs w:val="24"/>
          <w:lang w:eastAsia="ru-RU"/>
        </w:rPr>
      </w:pPr>
      <w:r w:rsidRPr="00B2697E">
        <w:rPr>
          <w:sz w:val="24"/>
          <w:szCs w:val="24"/>
          <w:lang w:eastAsia="ru-RU"/>
        </w:rPr>
        <w:t>формирование у воспитанников коррекционной школы-интерната знаний и умений, способствующих социальной адаптации;</w:t>
      </w:r>
    </w:p>
    <w:p w:rsidR="00B2697E" w:rsidRPr="00B2697E" w:rsidRDefault="00B2697E" w:rsidP="00B2697E">
      <w:pPr>
        <w:numPr>
          <w:ilvl w:val="0"/>
          <w:numId w:val="8"/>
        </w:numPr>
        <w:suppressAutoHyphens w:val="0"/>
        <w:spacing w:after="200" w:line="276" w:lineRule="auto"/>
        <w:ind w:left="426"/>
        <w:contextualSpacing/>
        <w:jc w:val="both"/>
        <w:rPr>
          <w:sz w:val="24"/>
          <w:szCs w:val="24"/>
          <w:lang w:eastAsia="ru-RU"/>
        </w:rPr>
      </w:pPr>
      <w:r w:rsidRPr="00B2697E">
        <w:rPr>
          <w:sz w:val="24"/>
          <w:szCs w:val="24"/>
          <w:lang w:eastAsia="ru-RU"/>
        </w:rPr>
        <w:t>формирование механизмов стрессоустойчивого поведения как основы психического здоровья школьника и условие их социально-психологической адаптации;</w:t>
      </w:r>
    </w:p>
    <w:p w:rsidR="00B2697E" w:rsidRPr="00B2697E" w:rsidRDefault="00B2697E" w:rsidP="00B2697E">
      <w:pPr>
        <w:numPr>
          <w:ilvl w:val="0"/>
          <w:numId w:val="8"/>
        </w:numPr>
        <w:suppressAutoHyphens w:val="0"/>
        <w:spacing w:after="200" w:line="276" w:lineRule="auto"/>
        <w:ind w:left="426"/>
        <w:contextualSpacing/>
        <w:jc w:val="both"/>
        <w:rPr>
          <w:sz w:val="24"/>
          <w:szCs w:val="24"/>
          <w:lang w:eastAsia="ru-RU"/>
        </w:rPr>
      </w:pPr>
      <w:r w:rsidRPr="00B2697E">
        <w:rPr>
          <w:sz w:val="24"/>
          <w:szCs w:val="24"/>
          <w:lang w:eastAsia="ru-RU"/>
        </w:rPr>
        <w:t xml:space="preserve">развитие коммуникативной функции речи как непременное условие социальной адаптации детей с умственной отсталостью; </w:t>
      </w:r>
    </w:p>
    <w:p w:rsidR="00B2697E" w:rsidRPr="00B2697E" w:rsidRDefault="00B2697E" w:rsidP="00B2697E">
      <w:pPr>
        <w:numPr>
          <w:ilvl w:val="0"/>
          <w:numId w:val="8"/>
        </w:numPr>
        <w:suppressAutoHyphens w:val="0"/>
        <w:spacing w:after="200" w:line="276" w:lineRule="auto"/>
        <w:ind w:left="426"/>
        <w:contextualSpacing/>
        <w:jc w:val="both"/>
        <w:rPr>
          <w:sz w:val="24"/>
          <w:szCs w:val="24"/>
          <w:lang w:eastAsia="ru-RU"/>
        </w:rPr>
      </w:pPr>
      <w:r w:rsidRPr="00B2697E">
        <w:rPr>
          <w:sz w:val="24"/>
          <w:szCs w:val="24"/>
          <w:lang w:eastAsia="ru-RU"/>
        </w:rPr>
        <w:t>освоение теоретической информации, а также приобретение бытовых навыков;</w:t>
      </w:r>
    </w:p>
    <w:p w:rsidR="00B2697E" w:rsidRPr="00B2697E" w:rsidRDefault="00B2697E" w:rsidP="00B2697E">
      <w:pPr>
        <w:numPr>
          <w:ilvl w:val="0"/>
          <w:numId w:val="8"/>
        </w:numPr>
        <w:suppressAutoHyphens w:val="0"/>
        <w:spacing w:after="200" w:line="276" w:lineRule="auto"/>
        <w:ind w:left="426"/>
        <w:contextualSpacing/>
        <w:jc w:val="both"/>
        <w:rPr>
          <w:sz w:val="24"/>
          <w:szCs w:val="24"/>
          <w:lang w:eastAsia="ru-RU"/>
        </w:rPr>
      </w:pPr>
      <w:r w:rsidRPr="00B2697E">
        <w:rPr>
          <w:sz w:val="24"/>
          <w:szCs w:val="24"/>
          <w:lang w:eastAsia="ru-RU"/>
        </w:rPr>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B2697E" w:rsidRPr="00B2697E" w:rsidRDefault="00B2697E" w:rsidP="00B2697E">
      <w:pPr>
        <w:numPr>
          <w:ilvl w:val="0"/>
          <w:numId w:val="8"/>
        </w:numPr>
        <w:suppressAutoHyphens w:val="0"/>
        <w:spacing w:after="200" w:line="276" w:lineRule="auto"/>
        <w:ind w:left="426"/>
        <w:contextualSpacing/>
        <w:jc w:val="both"/>
        <w:rPr>
          <w:sz w:val="24"/>
          <w:szCs w:val="24"/>
          <w:lang w:eastAsia="ru-RU"/>
        </w:rPr>
      </w:pPr>
      <w:r w:rsidRPr="00B2697E">
        <w:rPr>
          <w:sz w:val="24"/>
          <w:szCs w:val="24"/>
          <w:lang w:eastAsia="ru-RU"/>
        </w:rPr>
        <w:t>повышение уровня познавательной активности и расширение объема имеющихся знаний и представлений об окружающем мире.</w:t>
      </w:r>
    </w:p>
    <w:p w:rsidR="00B2697E" w:rsidRPr="00B2697E" w:rsidRDefault="00B2697E" w:rsidP="00B2697E">
      <w:pPr>
        <w:ind w:left="720"/>
        <w:contextualSpacing/>
        <w:jc w:val="both"/>
        <w:rPr>
          <w:b/>
          <w:sz w:val="24"/>
          <w:szCs w:val="24"/>
        </w:rPr>
      </w:pPr>
      <w:r w:rsidRPr="00B2697E">
        <w:rPr>
          <w:b/>
          <w:sz w:val="24"/>
          <w:szCs w:val="24"/>
        </w:rPr>
        <w:t xml:space="preserve">Практические работы: </w:t>
      </w:r>
    </w:p>
    <w:p w:rsidR="00B2697E" w:rsidRPr="00B2697E" w:rsidRDefault="00B2697E" w:rsidP="00B2697E">
      <w:pPr>
        <w:jc w:val="both"/>
        <w:rPr>
          <w:sz w:val="24"/>
          <w:szCs w:val="24"/>
        </w:rPr>
      </w:pPr>
      <w:r w:rsidRPr="00B2697E">
        <w:rPr>
          <w:sz w:val="24"/>
          <w:szCs w:val="24"/>
        </w:rPr>
        <w:t>Выполнение утреннего туалета: мытье рук, лица, шеи, ушей, чистка зубов, причесывание волос. Выполнение вечернего туалета: чистка ушей. Заполнение почтового адреса на открытках, приготовление бутербродов, салата, варка яиц, заваривание чая, сервировка стола к чаю, чистка и мытье кухонных принадлежностей и посуды. Изготовление знаков дорожного движения, встречающихся на пути к дому, школе; чистка и сушка повседневной одежды, обуви.</w:t>
      </w:r>
    </w:p>
    <w:p w:rsidR="00B2697E" w:rsidRPr="00B2697E" w:rsidRDefault="00B2697E" w:rsidP="00B2697E">
      <w:pPr>
        <w:jc w:val="both"/>
        <w:rPr>
          <w:color w:val="000000"/>
          <w:sz w:val="24"/>
          <w:szCs w:val="24"/>
          <w:lang w:eastAsia="ru-RU"/>
        </w:rPr>
      </w:pPr>
      <w:r w:rsidRPr="00B2697E">
        <w:rPr>
          <w:b/>
          <w:bCs/>
          <w:color w:val="000000"/>
          <w:sz w:val="24"/>
          <w:szCs w:val="24"/>
          <w:lang w:eastAsia="ru-RU"/>
        </w:rPr>
        <w:t>Обучающиеся должны знать:</w:t>
      </w:r>
      <w:r w:rsidRPr="00B2697E">
        <w:rPr>
          <w:color w:val="000000"/>
          <w:sz w:val="24"/>
          <w:szCs w:val="24"/>
          <w:lang w:eastAsia="ru-RU"/>
        </w:rPr>
        <w:t xml:space="preserve"> </w:t>
      </w:r>
    </w:p>
    <w:p w:rsidR="00B2697E" w:rsidRPr="00B2697E" w:rsidRDefault="00B2697E" w:rsidP="00B2697E">
      <w:pPr>
        <w:numPr>
          <w:ilvl w:val="0"/>
          <w:numId w:val="9"/>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Последовательность выполнения утреннего и вечернего туалета, периодичность и правила чистки зубов, ушей, мытья головы, правила охраны зрения при чтении и просмотре телевизионных передач.</w:t>
      </w:r>
    </w:p>
    <w:p w:rsidR="00B2697E" w:rsidRPr="00B2697E" w:rsidRDefault="00B2697E" w:rsidP="00B2697E">
      <w:pPr>
        <w:numPr>
          <w:ilvl w:val="0"/>
          <w:numId w:val="9"/>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Виды одежды и обуви, правила ухода за одеждой и обувью.</w:t>
      </w:r>
    </w:p>
    <w:p w:rsidR="00B2697E" w:rsidRPr="00B2697E" w:rsidRDefault="00B2697E" w:rsidP="00B2697E">
      <w:pPr>
        <w:numPr>
          <w:ilvl w:val="0"/>
          <w:numId w:val="9"/>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Виды бутербродов, санитарно-гигиенические требования к процессу приготовления пищи, правила сервировки стола к завтраку, правила заваривания чая, правила пользования ножом, плитой, электрическим чайником.</w:t>
      </w:r>
    </w:p>
    <w:p w:rsidR="00B2697E" w:rsidRPr="00B2697E" w:rsidRDefault="00B2697E" w:rsidP="00B2697E">
      <w:pPr>
        <w:numPr>
          <w:ilvl w:val="0"/>
          <w:numId w:val="9"/>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Требования к осанке при ходьбе, в положении сидя и стоя, правила поведения при встрече и расставании, формы обращения с просьбой, вопросом, правила поведения за столом.</w:t>
      </w:r>
    </w:p>
    <w:p w:rsidR="00B2697E" w:rsidRPr="00B2697E" w:rsidRDefault="00B2697E" w:rsidP="00B2697E">
      <w:pPr>
        <w:numPr>
          <w:ilvl w:val="0"/>
          <w:numId w:val="9"/>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Состав семьи, имена, отчества родителей и близких родственников, место работы и должность родителей, правила поведения в семье.</w:t>
      </w:r>
    </w:p>
    <w:p w:rsidR="00B2697E" w:rsidRPr="00B2697E" w:rsidRDefault="00B2697E" w:rsidP="00B2697E">
      <w:pPr>
        <w:numPr>
          <w:ilvl w:val="0"/>
          <w:numId w:val="9"/>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Виды жилых помещений в городе и деревне и их различие, почтовый адрес своего дома и школы-интерната.</w:t>
      </w:r>
    </w:p>
    <w:p w:rsidR="00B2697E" w:rsidRPr="00B2697E" w:rsidRDefault="00B2697E" w:rsidP="00B2697E">
      <w:pPr>
        <w:numPr>
          <w:ilvl w:val="0"/>
          <w:numId w:val="9"/>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Наиболее рациональный маршрут  до школы, интерната, варианты до школы различными видами транспорта, количество времени, затрачиваемого на дорогу,       пешеходный маршрут, правила передвижения на велосипеде.</w:t>
      </w:r>
    </w:p>
    <w:p w:rsidR="00B2697E" w:rsidRPr="00B2697E" w:rsidRDefault="00B2697E" w:rsidP="00B2697E">
      <w:pPr>
        <w:numPr>
          <w:ilvl w:val="0"/>
          <w:numId w:val="9"/>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Основные виды магазинов, их назначение, виды отделов в продовольственных магазинах и правила покупки товаров в них, стоимость продуктов, используемых для приготовления завтрака.</w:t>
      </w:r>
    </w:p>
    <w:p w:rsidR="00B2697E" w:rsidRPr="00B2697E" w:rsidRDefault="00B2697E" w:rsidP="00B2697E">
      <w:pPr>
        <w:jc w:val="both"/>
        <w:rPr>
          <w:color w:val="000000"/>
          <w:sz w:val="24"/>
          <w:szCs w:val="24"/>
          <w:lang w:eastAsia="ru-RU"/>
        </w:rPr>
      </w:pPr>
      <w:r w:rsidRPr="00B2697E">
        <w:rPr>
          <w:b/>
          <w:bCs/>
          <w:color w:val="000000"/>
          <w:sz w:val="24"/>
          <w:szCs w:val="24"/>
          <w:lang w:eastAsia="ru-RU"/>
        </w:rPr>
        <w:lastRenderedPageBreak/>
        <w:t>Обучающиеся должны уметь:</w:t>
      </w:r>
      <w:r w:rsidRPr="00B2697E">
        <w:rPr>
          <w:color w:val="000000"/>
          <w:sz w:val="24"/>
          <w:szCs w:val="24"/>
          <w:lang w:eastAsia="ru-RU"/>
        </w:rPr>
        <w:t xml:space="preserve"> </w:t>
      </w:r>
    </w:p>
    <w:p w:rsidR="00B2697E" w:rsidRPr="00B2697E" w:rsidRDefault="00B2697E" w:rsidP="00B2697E">
      <w:pPr>
        <w:numPr>
          <w:ilvl w:val="0"/>
          <w:numId w:val="10"/>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Совершать утренний туалет, в определенной последовательности совершать вечерний туалет, причесывать волосы и выбирать прическу.</w:t>
      </w:r>
    </w:p>
    <w:p w:rsidR="00B2697E" w:rsidRPr="00B2697E" w:rsidRDefault="00B2697E" w:rsidP="00B2697E">
      <w:pPr>
        <w:numPr>
          <w:ilvl w:val="0"/>
          <w:numId w:val="10"/>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Подбирать одежду, головные уборы, обувь по сезону, сушить мокрую одежду и чистить одежду, подготавливать одежду и обувь к сезонному хранению.</w:t>
      </w:r>
    </w:p>
    <w:p w:rsidR="00B2697E" w:rsidRPr="00B2697E" w:rsidRDefault="00B2697E" w:rsidP="00B2697E">
      <w:pPr>
        <w:numPr>
          <w:ilvl w:val="0"/>
          <w:numId w:val="10"/>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Резать ножом продукты для бутербродов, отваривать яйца, жарить яичницу и омлет, нарезать вареные овощи кубиками и соломкой, накрывать на стол с учетом конкретного меню, пользоваться печатными инструкциями к различным бытовым химическим средствам.</w:t>
      </w:r>
    </w:p>
    <w:p w:rsidR="00B2697E" w:rsidRPr="00B2697E" w:rsidRDefault="00B2697E" w:rsidP="00B2697E">
      <w:pPr>
        <w:numPr>
          <w:ilvl w:val="0"/>
          <w:numId w:val="10"/>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Следить за своей осанкой, походкой и жестикуляцией, правильно вести себя при встрече и расставании со сверстниками (мальчиками и девочками), взрослыми (знакомыми и незнакомыми) в различных ситуациях, тактично вести себя за столом во время приёма пищи (пользоваться приборами, салфетками, аккуратно принимать пищу).</w:t>
      </w:r>
    </w:p>
    <w:p w:rsidR="00B2697E" w:rsidRPr="00B2697E" w:rsidRDefault="00B2697E" w:rsidP="00B2697E">
      <w:pPr>
        <w:numPr>
          <w:ilvl w:val="0"/>
          <w:numId w:val="10"/>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Соблюдать правила поведения в общественном транспорте. Правила посадки, покупки билета, поведения в салоне и при выходе на улицу. Соблюдать правила дорожного движения.</w:t>
      </w:r>
    </w:p>
    <w:p w:rsidR="00B2697E" w:rsidRPr="00B2697E" w:rsidRDefault="00B2697E" w:rsidP="00B2697E">
      <w:pPr>
        <w:numPr>
          <w:ilvl w:val="0"/>
          <w:numId w:val="10"/>
        </w:numPr>
        <w:suppressAutoHyphens w:val="0"/>
        <w:spacing w:after="200" w:line="276" w:lineRule="auto"/>
        <w:contextualSpacing/>
        <w:jc w:val="both"/>
        <w:rPr>
          <w:color w:val="000000"/>
          <w:sz w:val="24"/>
          <w:szCs w:val="24"/>
          <w:lang w:eastAsia="ru-RU"/>
        </w:rPr>
      </w:pPr>
      <w:r w:rsidRPr="00B2697E">
        <w:rPr>
          <w:color w:val="000000"/>
          <w:sz w:val="24"/>
          <w:szCs w:val="24"/>
          <w:lang w:eastAsia="ru-RU"/>
        </w:rPr>
        <w:t>Выбирать продукты для приготовления завтрака с учетом конкретного меню, оплачивать покупку, соблюдать правила поведения в магазине.</w:t>
      </w:r>
    </w:p>
    <w:p w:rsidR="00B2697E" w:rsidRPr="00B2697E" w:rsidRDefault="00B2697E" w:rsidP="00B2697E">
      <w:pPr>
        <w:ind w:left="720"/>
        <w:contextualSpacing/>
        <w:jc w:val="both"/>
        <w:rPr>
          <w:b/>
          <w:sz w:val="24"/>
          <w:szCs w:val="24"/>
        </w:rPr>
      </w:pPr>
      <w:r w:rsidRPr="00B2697E">
        <w:rPr>
          <w:b/>
          <w:sz w:val="24"/>
          <w:szCs w:val="24"/>
        </w:rPr>
        <w:t xml:space="preserve">Формы внеурочных занятий: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преимущественно коллективная,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групповая,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Индивидуальная.</w:t>
      </w:r>
    </w:p>
    <w:p w:rsidR="00B2697E" w:rsidRPr="00B2697E" w:rsidRDefault="00B2697E" w:rsidP="00B2697E">
      <w:pPr>
        <w:contextualSpacing/>
        <w:jc w:val="both"/>
        <w:rPr>
          <w:b/>
          <w:sz w:val="24"/>
          <w:szCs w:val="24"/>
        </w:rPr>
      </w:pPr>
      <w:r w:rsidRPr="00B2697E">
        <w:rPr>
          <w:b/>
          <w:sz w:val="24"/>
          <w:szCs w:val="24"/>
          <w:lang w:val="en-US"/>
        </w:rPr>
        <w:t>III</w:t>
      </w:r>
      <w:r w:rsidRPr="00B2697E">
        <w:rPr>
          <w:b/>
          <w:sz w:val="24"/>
          <w:szCs w:val="24"/>
        </w:rPr>
        <w:t xml:space="preserve">. «Творческая мастерская» (общеинтеллектуальное направление) </w:t>
      </w:r>
    </w:p>
    <w:p w:rsidR="00B2697E" w:rsidRPr="00B2697E" w:rsidRDefault="00B2697E" w:rsidP="00B2697E">
      <w:pPr>
        <w:jc w:val="both"/>
        <w:rPr>
          <w:sz w:val="24"/>
          <w:szCs w:val="24"/>
        </w:rPr>
      </w:pPr>
      <w:r w:rsidRPr="00B2697E">
        <w:rPr>
          <w:sz w:val="24"/>
          <w:szCs w:val="24"/>
        </w:rPr>
        <w:t xml:space="preserve">Ключевое КТД – Праздник Труда, ярмарка «Город Мастеров» </w:t>
      </w:r>
    </w:p>
    <w:p w:rsidR="00B2697E" w:rsidRPr="00B2697E" w:rsidRDefault="00B2697E" w:rsidP="00B2697E">
      <w:pPr>
        <w:jc w:val="both"/>
        <w:rPr>
          <w:sz w:val="24"/>
          <w:szCs w:val="24"/>
        </w:rPr>
      </w:pPr>
      <w:r w:rsidRPr="00B2697E">
        <w:rPr>
          <w:sz w:val="24"/>
          <w:szCs w:val="24"/>
        </w:rPr>
        <w:t xml:space="preserve">Внеклассные занятия  по  труду  призваны  способствовать  более  глубокому  и  прочному формированию  трудовых и творческих  навыков и  умений,  воспитанию  культуры  труда.  Они  дают  широкую возможность  воспитания нравственных качеств  обучающихся  с  умственной  отсталостью (интеллектуальными нарушениями). </w:t>
      </w:r>
    </w:p>
    <w:p w:rsidR="00B2697E" w:rsidRPr="00B2697E" w:rsidRDefault="00B2697E" w:rsidP="00B2697E">
      <w:pPr>
        <w:jc w:val="both"/>
        <w:rPr>
          <w:sz w:val="24"/>
          <w:szCs w:val="24"/>
        </w:rPr>
      </w:pPr>
      <w:r w:rsidRPr="00B2697E">
        <w:rPr>
          <w:b/>
          <w:sz w:val="24"/>
          <w:szCs w:val="24"/>
        </w:rPr>
        <w:t>Задача</w:t>
      </w:r>
      <w:r w:rsidRPr="00B2697E">
        <w:rPr>
          <w:sz w:val="24"/>
          <w:szCs w:val="24"/>
        </w:rPr>
        <w:t xml:space="preserve"> творческого  воспитания - это прежде всего воспитание   правильного отношения к творчеству.  А  это  можно воспитать    лишь  систематической  организацией  собственной  трудовой деятельности. </w:t>
      </w:r>
    </w:p>
    <w:p w:rsidR="00B2697E" w:rsidRPr="00B2697E" w:rsidRDefault="00B2697E" w:rsidP="00B2697E">
      <w:pPr>
        <w:jc w:val="both"/>
        <w:rPr>
          <w:sz w:val="24"/>
          <w:szCs w:val="24"/>
        </w:rPr>
      </w:pPr>
      <w:r w:rsidRPr="00B2697E">
        <w:rPr>
          <w:sz w:val="24"/>
          <w:szCs w:val="24"/>
        </w:rPr>
        <w:t xml:space="preserve"> Включение детей в творчество необходимо осуществлять с учетом физиологии детей младшего школьного возраста, особенностей их организма и психики, их интересов и способностей. </w:t>
      </w:r>
    </w:p>
    <w:p w:rsidR="00B2697E" w:rsidRPr="00B2697E" w:rsidRDefault="00B2697E" w:rsidP="00B2697E">
      <w:pPr>
        <w:jc w:val="both"/>
        <w:rPr>
          <w:b/>
          <w:sz w:val="24"/>
          <w:szCs w:val="24"/>
        </w:rPr>
      </w:pPr>
      <w:r w:rsidRPr="00B2697E">
        <w:rPr>
          <w:b/>
          <w:sz w:val="24"/>
          <w:szCs w:val="24"/>
        </w:rPr>
        <w:t xml:space="preserve">Творческая мастерская   включает в себя: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отработку навыков и умений учебного поведения;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формирование навыков коллективной творческой деятельности;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формирование эстетического вкуса;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формирование навыков культуры труда,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формирование позитивного отношения к творческой деятельности. </w:t>
      </w:r>
    </w:p>
    <w:p w:rsidR="00B2697E" w:rsidRPr="00B2697E" w:rsidRDefault="00B2697E" w:rsidP="00B2697E">
      <w:pPr>
        <w:jc w:val="both"/>
        <w:rPr>
          <w:sz w:val="24"/>
          <w:szCs w:val="24"/>
        </w:rPr>
      </w:pPr>
      <w:r w:rsidRPr="00B2697E">
        <w:rPr>
          <w:b/>
          <w:sz w:val="24"/>
          <w:szCs w:val="24"/>
        </w:rPr>
        <w:t>Ценности:</w:t>
      </w:r>
      <w:r w:rsidRPr="00B2697E">
        <w:rPr>
          <w:sz w:val="24"/>
          <w:szCs w:val="24"/>
        </w:rPr>
        <w:t xml:space="preserve"> трудолюбие, творчество, мастерство, познание, истина, созидание, целеустремленность, настойчивость в достижении целей, бережливость.  </w:t>
      </w:r>
    </w:p>
    <w:p w:rsidR="00B2697E" w:rsidRPr="00B2697E" w:rsidRDefault="00B2697E" w:rsidP="00B2697E">
      <w:pPr>
        <w:ind w:left="720"/>
        <w:contextualSpacing/>
        <w:jc w:val="both"/>
        <w:rPr>
          <w:b/>
          <w:sz w:val="24"/>
          <w:szCs w:val="24"/>
        </w:rPr>
      </w:pPr>
      <w:r w:rsidRPr="00B2697E">
        <w:rPr>
          <w:b/>
          <w:sz w:val="24"/>
          <w:szCs w:val="24"/>
        </w:rPr>
        <w:t xml:space="preserve">Ведущие формы деятельности: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Изготовление открыток;</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поделки;</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выращивание рассады овощных и цветочных культур;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неделя «добрых дел»;  </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изготовление изделий на благотворительную ярмарку;</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праздники труда, ярмарки, конкурсы;</w:t>
      </w:r>
    </w:p>
    <w:p w:rsidR="00B2697E" w:rsidRPr="00B2697E" w:rsidRDefault="00B2697E" w:rsidP="00B2697E">
      <w:pPr>
        <w:numPr>
          <w:ilvl w:val="0"/>
          <w:numId w:val="7"/>
        </w:numPr>
        <w:suppressAutoHyphens w:val="0"/>
        <w:spacing w:after="200" w:line="276" w:lineRule="auto"/>
        <w:contextualSpacing/>
        <w:jc w:val="both"/>
        <w:rPr>
          <w:sz w:val="24"/>
          <w:szCs w:val="24"/>
        </w:rPr>
      </w:pPr>
      <w:r w:rsidRPr="00B2697E">
        <w:rPr>
          <w:sz w:val="24"/>
          <w:szCs w:val="24"/>
        </w:rPr>
        <w:t xml:space="preserve">  аппликации.</w:t>
      </w:r>
    </w:p>
    <w:p w:rsidR="00B2697E" w:rsidRPr="00B2697E" w:rsidRDefault="00B2697E" w:rsidP="00B2697E">
      <w:pPr>
        <w:contextualSpacing/>
        <w:jc w:val="both"/>
        <w:rPr>
          <w:b/>
          <w:sz w:val="24"/>
          <w:szCs w:val="24"/>
        </w:rPr>
      </w:pPr>
      <w:r w:rsidRPr="00B2697E">
        <w:rPr>
          <w:b/>
          <w:sz w:val="24"/>
          <w:szCs w:val="24"/>
          <w:lang w:val="en-US"/>
        </w:rPr>
        <w:t>IV</w:t>
      </w:r>
      <w:r w:rsidRPr="00B2697E">
        <w:rPr>
          <w:b/>
          <w:sz w:val="24"/>
          <w:szCs w:val="24"/>
        </w:rPr>
        <w:t>. «Музыкально-ритмические занятия» (спортивно-оздоровительное направление)</w:t>
      </w:r>
    </w:p>
    <w:p w:rsidR="00B2697E" w:rsidRPr="00B2697E" w:rsidRDefault="00B2697E" w:rsidP="00B2697E">
      <w:pPr>
        <w:jc w:val="both"/>
        <w:rPr>
          <w:sz w:val="24"/>
          <w:szCs w:val="24"/>
        </w:rPr>
      </w:pPr>
      <w:r w:rsidRPr="00B2697E">
        <w:rPr>
          <w:sz w:val="24"/>
          <w:szCs w:val="24"/>
        </w:rPr>
        <w:lastRenderedPageBreak/>
        <w:t>Музыкально</w:t>
      </w:r>
      <w:r w:rsidRPr="00B2697E">
        <w:rPr>
          <w:sz w:val="24"/>
          <w:szCs w:val="24"/>
        </w:rPr>
        <w:softHyphen/>
        <w:t xml:space="preserve">-ритмическая деятельность оказывает положительное влияние на </w:t>
      </w:r>
      <w:r w:rsidRPr="00B2697E">
        <w:rPr>
          <w:sz w:val="24"/>
          <w:szCs w:val="24"/>
        </w:rPr>
        <w:br/>
        <w:t>психофизиологические процессы, познавательную, эмоционально-</w:t>
      </w:r>
      <w:r w:rsidRPr="00B2697E">
        <w:rPr>
          <w:sz w:val="24"/>
          <w:szCs w:val="24"/>
        </w:rPr>
        <w:softHyphen/>
        <w:t xml:space="preserve">волевую сферы ребенка, обеспечивает коррекцию психомоторики детей данной категории. </w:t>
      </w:r>
      <w:r w:rsidRPr="00B2697E">
        <w:rPr>
          <w:sz w:val="24"/>
          <w:szCs w:val="24"/>
        </w:rPr>
        <w:br/>
        <w:t>На музыкально – ритмических занятиях дети учатся слушать музыку, выполнять под музыку разнообразные движения, танцевать, играть на простейших музыкальных инструментах.</w:t>
      </w:r>
    </w:p>
    <w:p w:rsidR="00B2697E" w:rsidRPr="00B2697E" w:rsidRDefault="00B2697E" w:rsidP="00B2697E">
      <w:pPr>
        <w:contextualSpacing/>
        <w:jc w:val="both"/>
        <w:rPr>
          <w:sz w:val="24"/>
          <w:szCs w:val="24"/>
        </w:rPr>
      </w:pPr>
      <w:r w:rsidRPr="00B2697E">
        <w:rPr>
          <w:b/>
          <w:sz w:val="24"/>
          <w:szCs w:val="24"/>
        </w:rPr>
        <w:t>Задачи:</w:t>
      </w:r>
      <w:r w:rsidRPr="00B2697E">
        <w:rPr>
          <w:sz w:val="24"/>
          <w:szCs w:val="24"/>
        </w:rPr>
        <w:br/>
        <w:t>1. Образовательная – учить ориентироваться в пространстве в упражнениях на перестроения; учить движениям в танцах и играх; учить передавать настроение различных танцев (лирических, игровых, народных).</w:t>
      </w:r>
    </w:p>
    <w:p w:rsidR="00B2697E" w:rsidRPr="00B2697E" w:rsidRDefault="00B2697E" w:rsidP="00B2697E">
      <w:pPr>
        <w:contextualSpacing/>
        <w:jc w:val="both"/>
        <w:rPr>
          <w:sz w:val="24"/>
          <w:szCs w:val="24"/>
        </w:rPr>
      </w:pPr>
      <w:r w:rsidRPr="00B2697E">
        <w:rPr>
          <w:sz w:val="24"/>
          <w:szCs w:val="24"/>
        </w:rPr>
        <w:t>2. Коррекционно-</w:t>
      </w:r>
      <w:r w:rsidRPr="00B2697E">
        <w:rPr>
          <w:sz w:val="24"/>
          <w:szCs w:val="24"/>
        </w:rPr>
        <w:softHyphen/>
        <w:t>развивающая – совершенствовать общую моторику, координацию движений, развивать чувство ритма в упражнениях с музыкальными инструментами; улучшать осанку.</w:t>
      </w:r>
    </w:p>
    <w:p w:rsidR="00B2697E" w:rsidRPr="00B2697E" w:rsidRDefault="00B2697E" w:rsidP="00B2697E">
      <w:pPr>
        <w:contextualSpacing/>
        <w:jc w:val="both"/>
        <w:rPr>
          <w:sz w:val="24"/>
          <w:szCs w:val="24"/>
        </w:rPr>
      </w:pPr>
      <w:r w:rsidRPr="00B2697E">
        <w:rPr>
          <w:sz w:val="24"/>
          <w:szCs w:val="24"/>
        </w:rPr>
        <w:t>3. Воспитательная – воспитывать дисциплинированность, ответственность, бережноеотношение к партнерам в танцах и играх.</w:t>
      </w:r>
    </w:p>
    <w:p w:rsidR="00B2697E" w:rsidRPr="00B2697E" w:rsidRDefault="00B2697E" w:rsidP="00B2697E">
      <w:pPr>
        <w:contextualSpacing/>
        <w:jc w:val="both"/>
        <w:rPr>
          <w:b/>
          <w:sz w:val="24"/>
          <w:szCs w:val="24"/>
        </w:rPr>
      </w:pPr>
      <w:r w:rsidRPr="00B2697E">
        <w:rPr>
          <w:b/>
          <w:sz w:val="24"/>
          <w:szCs w:val="24"/>
        </w:rPr>
        <w:t xml:space="preserve">Ведущие формы деятельности: </w:t>
      </w:r>
    </w:p>
    <w:p w:rsidR="00B2697E" w:rsidRPr="00B2697E" w:rsidRDefault="00B2697E" w:rsidP="00B2697E">
      <w:pPr>
        <w:numPr>
          <w:ilvl w:val="0"/>
          <w:numId w:val="11"/>
        </w:numPr>
        <w:suppressAutoHyphens w:val="0"/>
        <w:spacing w:after="200" w:line="276" w:lineRule="auto"/>
        <w:contextualSpacing/>
        <w:jc w:val="both"/>
        <w:rPr>
          <w:sz w:val="24"/>
          <w:szCs w:val="24"/>
        </w:rPr>
      </w:pPr>
      <w:r w:rsidRPr="00B2697E">
        <w:rPr>
          <w:sz w:val="24"/>
          <w:szCs w:val="24"/>
        </w:rPr>
        <w:t>«Упражнения на ориентировку в пространстве»</w:t>
      </w:r>
    </w:p>
    <w:p w:rsidR="00B2697E" w:rsidRPr="00B2697E" w:rsidRDefault="00B2697E" w:rsidP="00B2697E">
      <w:pPr>
        <w:numPr>
          <w:ilvl w:val="0"/>
          <w:numId w:val="11"/>
        </w:numPr>
        <w:suppressAutoHyphens w:val="0"/>
        <w:spacing w:after="200" w:line="276" w:lineRule="auto"/>
        <w:contextualSpacing/>
        <w:jc w:val="both"/>
        <w:rPr>
          <w:sz w:val="24"/>
          <w:szCs w:val="24"/>
        </w:rPr>
      </w:pPr>
      <w:r w:rsidRPr="00B2697E">
        <w:rPr>
          <w:sz w:val="24"/>
          <w:szCs w:val="24"/>
        </w:rPr>
        <w:t>«Ритмико – гимнастические упражнения»</w:t>
      </w:r>
    </w:p>
    <w:p w:rsidR="00B2697E" w:rsidRPr="00B2697E" w:rsidRDefault="00B2697E" w:rsidP="00B2697E">
      <w:pPr>
        <w:numPr>
          <w:ilvl w:val="0"/>
          <w:numId w:val="11"/>
        </w:numPr>
        <w:suppressAutoHyphens w:val="0"/>
        <w:spacing w:after="200" w:line="276" w:lineRule="auto"/>
        <w:contextualSpacing/>
        <w:jc w:val="both"/>
        <w:rPr>
          <w:sz w:val="24"/>
          <w:szCs w:val="24"/>
        </w:rPr>
      </w:pPr>
      <w:r w:rsidRPr="00B2697E">
        <w:rPr>
          <w:sz w:val="24"/>
          <w:szCs w:val="24"/>
        </w:rPr>
        <w:t>«Упражнения с детскими музыкальными инструментами»</w:t>
      </w:r>
    </w:p>
    <w:p w:rsidR="00B2697E" w:rsidRPr="00B2697E" w:rsidRDefault="00B2697E" w:rsidP="00B2697E">
      <w:pPr>
        <w:jc w:val="both"/>
        <w:rPr>
          <w:b/>
          <w:sz w:val="24"/>
          <w:szCs w:val="24"/>
        </w:rPr>
      </w:pPr>
      <w:r w:rsidRPr="00B2697E">
        <w:rPr>
          <w:b/>
          <w:sz w:val="24"/>
          <w:szCs w:val="24"/>
        </w:rPr>
        <w:t>Обучающиеся должны знать:</w:t>
      </w:r>
    </w:p>
    <w:p w:rsidR="00B2697E" w:rsidRPr="00B2697E" w:rsidRDefault="00B2697E" w:rsidP="00B2697E">
      <w:pPr>
        <w:numPr>
          <w:ilvl w:val="0"/>
          <w:numId w:val="12"/>
        </w:numPr>
        <w:suppressAutoHyphens w:val="0"/>
        <w:spacing w:after="200" w:line="276" w:lineRule="auto"/>
        <w:contextualSpacing/>
        <w:jc w:val="both"/>
        <w:rPr>
          <w:sz w:val="24"/>
          <w:szCs w:val="24"/>
        </w:rPr>
      </w:pPr>
      <w:r w:rsidRPr="00B2697E">
        <w:rPr>
          <w:sz w:val="24"/>
          <w:szCs w:val="24"/>
        </w:rPr>
        <w:t>музыкальные инструменты (бубен, барабан, колокольчик, погремушка)</w:t>
      </w:r>
    </w:p>
    <w:p w:rsidR="00B2697E" w:rsidRPr="00B2697E" w:rsidRDefault="00B2697E" w:rsidP="00B2697E">
      <w:pPr>
        <w:numPr>
          <w:ilvl w:val="0"/>
          <w:numId w:val="12"/>
        </w:numPr>
        <w:suppressAutoHyphens w:val="0"/>
        <w:spacing w:after="200" w:line="276" w:lineRule="auto"/>
        <w:contextualSpacing/>
        <w:jc w:val="both"/>
        <w:rPr>
          <w:sz w:val="24"/>
          <w:szCs w:val="24"/>
        </w:rPr>
      </w:pPr>
      <w:r w:rsidRPr="00B2697E">
        <w:rPr>
          <w:sz w:val="24"/>
          <w:szCs w:val="24"/>
        </w:rPr>
        <w:t>пляска, притопы</w:t>
      </w:r>
    </w:p>
    <w:p w:rsidR="00B2697E" w:rsidRPr="00B2697E" w:rsidRDefault="00B2697E" w:rsidP="00B2697E">
      <w:pPr>
        <w:numPr>
          <w:ilvl w:val="0"/>
          <w:numId w:val="12"/>
        </w:numPr>
        <w:suppressAutoHyphens w:val="0"/>
        <w:spacing w:after="200" w:line="276" w:lineRule="auto"/>
        <w:contextualSpacing/>
        <w:jc w:val="both"/>
        <w:rPr>
          <w:sz w:val="24"/>
          <w:szCs w:val="24"/>
        </w:rPr>
      </w:pPr>
      <w:r w:rsidRPr="00B2697E">
        <w:rPr>
          <w:sz w:val="24"/>
          <w:szCs w:val="24"/>
        </w:rPr>
        <w:t>музыкальные инструменты и их звучание (бубен, барабан, колокольчик, погремушка)</w:t>
      </w:r>
    </w:p>
    <w:p w:rsidR="00B2697E" w:rsidRPr="00B2697E" w:rsidRDefault="00B2697E" w:rsidP="00B2697E">
      <w:pPr>
        <w:numPr>
          <w:ilvl w:val="0"/>
          <w:numId w:val="12"/>
        </w:numPr>
        <w:suppressAutoHyphens w:val="0"/>
        <w:spacing w:after="200" w:line="276" w:lineRule="auto"/>
        <w:contextualSpacing/>
        <w:jc w:val="both"/>
        <w:rPr>
          <w:sz w:val="24"/>
          <w:szCs w:val="24"/>
        </w:rPr>
      </w:pPr>
      <w:r w:rsidRPr="00B2697E">
        <w:rPr>
          <w:sz w:val="24"/>
          <w:szCs w:val="24"/>
        </w:rPr>
        <w:t>темп, полька, ритм, ритмический рисунок</w:t>
      </w:r>
    </w:p>
    <w:p w:rsidR="00B2697E" w:rsidRPr="00B2697E" w:rsidRDefault="00B2697E" w:rsidP="00B2697E">
      <w:pPr>
        <w:numPr>
          <w:ilvl w:val="0"/>
          <w:numId w:val="12"/>
        </w:numPr>
        <w:suppressAutoHyphens w:val="0"/>
        <w:spacing w:after="200" w:line="276" w:lineRule="auto"/>
        <w:contextualSpacing/>
        <w:jc w:val="both"/>
        <w:rPr>
          <w:sz w:val="24"/>
          <w:szCs w:val="24"/>
        </w:rPr>
      </w:pPr>
      <w:r w:rsidRPr="00B2697E">
        <w:rPr>
          <w:sz w:val="24"/>
          <w:szCs w:val="24"/>
        </w:rPr>
        <w:t>шаг, бег, круг, поскоки, притопы</w:t>
      </w:r>
    </w:p>
    <w:p w:rsidR="00B2697E" w:rsidRPr="00B2697E" w:rsidRDefault="00B2697E" w:rsidP="00B2697E">
      <w:pPr>
        <w:jc w:val="both"/>
        <w:rPr>
          <w:b/>
          <w:sz w:val="24"/>
          <w:szCs w:val="24"/>
        </w:rPr>
      </w:pPr>
      <w:r w:rsidRPr="00B2697E">
        <w:rPr>
          <w:b/>
          <w:sz w:val="24"/>
          <w:szCs w:val="24"/>
          <w:lang w:val="en-US"/>
        </w:rPr>
        <w:t>V</w:t>
      </w:r>
      <w:r w:rsidRPr="00B2697E">
        <w:rPr>
          <w:b/>
          <w:sz w:val="24"/>
          <w:szCs w:val="24"/>
        </w:rPr>
        <w:t>. «Веселые нотки» (общекультурное направление)</w:t>
      </w:r>
    </w:p>
    <w:p w:rsidR="00B2697E" w:rsidRPr="00B2697E" w:rsidRDefault="00B2697E" w:rsidP="00B2697E">
      <w:pPr>
        <w:shd w:val="clear" w:color="auto" w:fill="FFFFFF"/>
        <w:suppressAutoHyphens w:val="0"/>
        <w:jc w:val="both"/>
        <w:rPr>
          <w:rFonts w:ascii="Arial" w:hAnsi="Arial" w:cs="Arial"/>
          <w:color w:val="000000"/>
          <w:sz w:val="24"/>
          <w:szCs w:val="24"/>
          <w:lang w:eastAsia="ru-RU"/>
        </w:rPr>
      </w:pPr>
      <w:r w:rsidRPr="00B2697E">
        <w:rPr>
          <w:bCs/>
          <w:color w:val="000000"/>
          <w:sz w:val="24"/>
          <w:szCs w:val="24"/>
          <w:lang w:eastAsia="ru-RU"/>
        </w:rPr>
        <w:t>Пояснительная записка.</w:t>
      </w:r>
    </w:p>
    <w:p w:rsidR="00B2697E" w:rsidRPr="00B2697E" w:rsidRDefault="00B2697E" w:rsidP="00B2697E">
      <w:pPr>
        <w:shd w:val="clear" w:color="auto" w:fill="FFFFFF"/>
        <w:suppressAutoHyphens w:val="0"/>
        <w:jc w:val="both"/>
        <w:rPr>
          <w:rFonts w:ascii="Arial" w:hAnsi="Arial" w:cs="Arial"/>
          <w:color w:val="000000"/>
          <w:sz w:val="24"/>
          <w:szCs w:val="24"/>
          <w:lang w:eastAsia="ru-RU"/>
        </w:rPr>
      </w:pPr>
      <w:r w:rsidRPr="00B2697E">
        <w:rPr>
          <w:color w:val="000000"/>
          <w:sz w:val="24"/>
          <w:szCs w:val="24"/>
          <w:lang w:eastAsia="ru-RU"/>
        </w:rPr>
        <w:t>Рабочая программа по внеурочной деятельности «Весёлые нотки» для учащихся 1-4 классов, составлена на основе примерной  программы по 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w:t>
      </w:r>
      <w:r w:rsidRPr="00B2697E">
        <w:rPr>
          <w:rFonts w:ascii="Helvetica" w:hAnsi="Helvetica" w:cs="Helvetica"/>
          <w:b/>
          <w:bCs/>
          <w:color w:val="333333"/>
          <w:sz w:val="24"/>
          <w:szCs w:val="24"/>
          <w:lang w:eastAsia="ru-RU"/>
        </w:rPr>
        <w:t> </w:t>
      </w:r>
      <w:r w:rsidRPr="00B2697E">
        <w:rPr>
          <w:color w:val="000000"/>
          <w:sz w:val="24"/>
          <w:szCs w:val="24"/>
          <w:lang w:eastAsia="ru-RU"/>
        </w:rPr>
        <w:t>Рабочей программы по курсу «Организация внеурочной деятельности в начальной школе», Мир вокального искусства, 1-4 класс, автор Л.Ю. Апахова, 2014.</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Программа «Весёлые нотки» имеет художественно-эстетическое направление и предполагает получение дополнительного образования в сфере музыкального искусства.</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Важность музыкальных занятий трудно переоценить, поскольку они помогают детям с ОВЗ не просто реализовывать багаж знаний, полученный на занятиях, но и открывают новые стороны данного вида искусства.</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Педагогическая целесообразность данной образовательной программы внеурочной деятельности обусловлена важностью создания условий для формирования у младших школьников</w:t>
      </w:r>
      <w:r w:rsidRPr="00B2697E">
        <w:rPr>
          <w:color w:val="800000"/>
          <w:sz w:val="24"/>
          <w:szCs w:val="24"/>
          <w:lang w:eastAsia="ru-RU"/>
        </w:rPr>
        <w:t> </w:t>
      </w:r>
      <w:r w:rsidRPr="00B2697E">
        <w:rPr>
          <w:color w:val="000000"/>
          <w:sz w:val="24"/>
          <w:szCs w:val="24"/>
          <w:lang w:eastAsia="ru-RU"/>
        </w:rPr>
        <w:t>навыков восприятия музыки</w:t>
      </w:r>
      <w:r w:rsidRPr="00B2697E">
        <w:rPr>
          <w:b/>
          <w:bCs/>
          <w:color w:val="000000"/>
          <w:sz w:val="24"/>
          <w:szCs w:val="24"/>
          <w:lang w:eastAsia="ru-RU"/>
        </w:rPr>
        <w:t>,</w:t>
      </w:r>
      <w:r w:rsidRPr="00B2697E">
        <w:rPr>
          <w:color w:val="000000"/>
          <w:sz w:val="24"/>
          <w:szCs w:val="24"/>
          <w:lang w:eastAsia="ru-RU"/>
        </w:rPr>
        <w:t> пения, музыкально - пластического интонирования, которые необходимы для успешного художественно-эстетического развития ребёнка.</w:t>
      </w:r>
    </w:p>
    <w:p w:rsidR="00B2697E" w:rsidRPr="00B2697E" w:rsidRDefault="00B2697E" w:rsidP="00B2697E">
      <w:pPr>
        <w:suppressAutoHyphens w:val="0"/>
        <w:jc w:val="both"/>
        <w:rPr>
          <w:rFonts w:ascii="Arial" w:hAnsi="Arial" w:cs="Arial"/>
          <w:color w:val="000000"/>
          <w:sz w:val="24"/>
          <w:szCs w:val="24"/>
          <w:lang w:eastAsia="ru-RU"/>
        </w:rPr>
      </w:pPr>
      <w:r w:rsidRPr="00B2697E">
        <w:rPr>
          <w:color w:val="000000"/>
          <w:sz w:val="24"/>
          <w:szCs w:val="24"/>
          <w:lang w:eastAsia="ru-RU"/>
        </w:rPr>
        <w:t>Актуальность</w:t>
      </w:r>
      <w:r w:rsidRPr="00B2697E">
        <w:rPr>
          <w:b/>
          <w:bCs/>
          <w:color w:val="000000"/>
          <w:sz w:val="24"/>
          <w:szCs w:val="24"/>
          <w:lang w:eastAsia="ru-RU"/>
        </w:rPr>
        <w:t> </w:t>
      </w:r>
      <w:r w:rsidRPr="00B2697E">
        <w:rPr>
          <w:color w:val="000000"/>
          <w:sz w:val="24"/>
          <w:szCs w:val="24"/>
          <w:lang w:eastAsia="ru-RU"/>
        </w:rPr>
        <w:t>данной программы связана   с необходимостью организации внеурочной деятельности учащихся 1 - 4 классов в условиях ФГОС начального общего образования, обусловлена ростом числа детских вокальных коллективов, расширением их концертной исполнительской деятельности.</w:t>
      </w:r>
    </w:p>
    <w:p w:rsidR="00B2697E" w:rsidRPr="00B2697E" w:rsidRDefault="00B2697E" w:rsidP="00B2697E">
      <w:pPr>
        <w:shd w:val="clear" w:color="auto" w:fill="FFFFFF"/>
        <w:suppressAutoHyphens w:val="0"/>
        <w:jc w:val="both"/>
        <w:rPr>
          <w:rFonts w:ascii="Arial" w:hAnsi="Arial" w:cs="Arial"/>
          <w:color w:val="000000"/>
          <w:sz w:val="24"/>
          <w:szCs w:val="24"/>
          <w:lang w:eastAsia="ru-RU"/>
        </w:rPr>
      </w:pPr>
      <w:r w:rsidRPr="00B2697E">
        <w:rPr>
          <w:color w:val="000000"/>
          <w:sz w:val="24"/>
          <w:szCs w:val="24"/>
          <w:lang w:eastAsia="ru-RU"/>
        </w:rPr>
        <w:t>Воспитание детей с умственной отсталостью на вокальных традициях является одним из важнейших средств нравственного и эстетического воспитания подрастающего поколения. Песня – это эффективная форма работы с детьми различного возраста. Музыкальные занятия пробуждают у ребят интерес к вокальному искусству, что дает возможность развивать их музыкальную культуру. Без должной вокально-хоровой подготовки невозможно привить любовь к музыке. Вот почему сегодня со всей остротой встает вопрос об оптимальных связях между урочной и дополнительной музыкальной работой, которая проводится во внеурочное время. Музыкально-эстетическое воспитание и вокально-техническое развитие школьников идут взаимосвязано и неразрывно, начиная с самых младших классов.</w:t>
      </w:r>
    </w:p>
    <w:p w:rsidR="00B2697E" w:rsidRPr="00B2697E" w:rsidRDefault="00B2697E" w:rsidP="00B2697E">
      <w:pPr>
        <w:shd w:val="clear" w:color="auto" w:fill="FFFFFF"/>
        <w:suppressAutoHyphens w:val="0"/>
        <w:jc w:val="both"/>
        <w:rPr>
          <w:rFonts w:ascii="Arial" w:hAnsi="Arial" w:cs="Arial"/>
          <w:b/>
          <w:color w:val="000000"/>
          <w:sz w:val="24"/>
          <w:szCs w:val="24"/>
          <w:lang w:eastAsia="ru-RU"/>
        </w:rPr>
      </w:pPr>
      <w:r w:rsidRPr="00B2697E">
        <w:rPr>
          <w:b/>
          <w:bCs/>
          <w:color w:val="000000"/>
          <w:sz w:val="24"/>
          <w:szCs w:val="24"/>
          <w:lang w:eastAsia="ru-RU"/>
        </w:rPr>
        <w:t>Цель программы. </w:t>
      </w:r>
    </w:p>
    <w:p w:rsidR="00B2697E" w:rsidRPr="00B2697E" w:rsidRDefault="00B2697E" w:rsidP="00B2697E">
      <w:pPr>
        <w:shd w:val="clear" w:color="auto" w:fill="FFFFFF"/>
        <w:suppressAutoHyphens w:val="0"/>
        <w:jc w:val="both"/>
        <w:rPr>
          <w:rFonts w:ascii="Arial" w:hAnsi="Arial" w:cs="Arial"/>
          <w:color w:val="000000"/>
          <w:sz w:val="24"/>
          <w:szCs w:val="24"/>
          <w:lang w:eastAsia="ru-RU"/>
        </w:rPr>
      </w:pPr>
      <w:r w:rsidRPr="00B2697E">
        <w:rPr>
          <w:color w:val="000000"/>
          <w:sz w:val="24"/>
          <w:szCs w:val="24"/>
          <w:lang w:eastAsia="ru-RU"/>
        </w:rPr>
        <w:lastRenderedPageBreak/>
        <w:t>Развитие общей музыкальной культуры детей в процессе творческого восприятия и исполнения музыкальных произведений, развитие творческого потенциала ребенка с умственной отсталостью.</w:t>
      </w:r>
    </w:p>
    <w:p w:rsidR="00B2697E" w:rsidRPr="00B2697E" w:rsidRDefault="00B2697E" w:rsidP="00B2697E">
      <w:pPr>
        <w:shd w:val="clear" w:color="auto" w:fill="FFFFFF"/>
        <w:suppressAutoHyphens w:val="0"/>
        <w:jc w:val="both"/>
        <w:rPr>
          <w:rFonts w:ascii="Arial" w:hAnsi="Arial" w:cs="Arial"/>
          <w:b/>
          <w:color w:val="000000"/>
          <w:sz w:val="24"/>
          <w:szCs w:val="24"/>
          <w:lang w:eastAsia="ru-RU"/>
        </w:rPr>
      </w:pPr>
      <w:r w:rsidRPr="00B2697E">
        <w:rPr>
          <w:b/>
          <w:bCs/>
          <w:color w:val="000000"/>
          <w:sz w:val="24"/>
          <w:szCs w:val="24"/>
          <w:lang w:eastAsia="ru-RU"/>
        </w:rPr>
        <w:t>Задачи программы. </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приобщать обучающихся к музыкальной культуре, как неотъемлемой части их общей духовной культуры;</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развивать музыкально-творческие способностей обучающихся, образное и ассоциативное мышление, фантазии, музыкальную память, эмоционально- эстетическое восприятия действительности;</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воспитывать слушательскую и исполнительскую культуры, способности воспринимать образное содержание музыки и воплощать его в разных видах музыкально-творческой деятельности;</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формировать знания о музыке как виде искусства, его интонационно-выразительных средствах, жанровом и стилевом многообразии, о фольклоре, лучших произведениях классического наследия и современного творчества отечественных и зарубежных композиторов, о роли и значении музыки в синтетических видах творчества;</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формировать умения и навыки самостоятельной музыкально-творческой деятельности (хоровое пение, музыкально-пластическое движение, импровизация);</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формировать устойчивый интерес к музыке и ее различным формам;</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развивать вокально-хоровой слух, осознанное восприятие музыки и умение размышлять о ней;</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формировать навыки певческой выразительности, вокальной артикуляции;</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развивать певческое дыхания, диапазон;</w:t>
      </w:r>
    </w:p>
    <w:p w:rsidR="00B2697E" w:rsidRPr="00B2697E" w:rsidRDefault="00B2697E" w:rsidP="00B2697E">
      <w:pPr>
        <w:numPr>
          <w:ilvl w:val="0"/>
          <w:numId w:val="14"/>
        </w:numPr>
        <w:shd w:val="clear" w:color="auto" w:fill="FFFFFF"/>
        <w:suppressAutoHyphens w:val="0"/>
        <w:spacing w:after="200" w:line="276" w:lineRule="auto"/>
        <w:jc w:val="both"/>
        <w:rPr>
          <w:rFonts w:ascii="Arial" w:hAnsi="Arial" w:cs="Arial"/>
          <w:color w:val="000000"/>
          <w:sz w:val="24"/>
          <w:szCs w:val="24"/>
          <w:lang w:eastAsia="ru-RU"/>
        </w:rPr>
      </w:pPr>
      <w:r w:rsidRPr="00B2697E">
        <w:rPr>
          <w:color w:val="000000"/>
          <w:sz w:val="24"/>
          <w:szCs w:val="24"/>
          <w:lang w:eastAsia="ru-RU"/>
        </w:rPr>
        <w:t>обучить детей с умственной отсталостью навыкам пения без сопровождения.</w:t>
      </w:r>
    </w:p>
    <w:p w:rsidR="00B2697E" w:rsidRPr="00B2697E" w:rsidRDefault="00B2697E" w:rsidP="00B2697E">
      <w:pPr>
        <w:shd w:val="clear" w:color="auto" w:fill="FFFFFF"/>
        <w:suppressAutoHyphens w:val="0"/>
        <w:jc w:val="both"/>
        <w:rPr>
          <w:rFonts w:ascii="Arial" w:hAnsi="Arial" w:cs="Arial"/>
          <w:color w:val="000000"/>
          <w:sz w:val="24"/>
          <w:szCs w:val="24"/>
          <w:lang w:eastAsia="ru-RU"/>
        </w:rPr>
      </w:pPr>
      <w:r w:rsidRPr="00B2697E">
        <w:rPr>
          <w:color w:val="000000"/>
          <w:sz w:val="24"/>
          <w:szCs w:val="24"/>
          <w:lang w:eastAsia="ru-RU"/>
        </w:rPr>
        <w:t>Программа предусматривает связь музыки, живописи, литературы, истории, сценическим искусством, ритмикой. Программа раскрывает содержание занятий, объединенных в тематические блоки, состоит из теоретической и практической частей. Теоретическая часть включает в себя работу с текстом, слушанием музыкальных произведений, индивидуального стиля каждого композитора. Практическая часть обучает практическим приемам вокального исполнения песен. Песенный материал играет важную роль в освоении содержания программы. Отбор произведений осуществляется с учетом доступности, художественной выразительности (частично репертуар зависит от дат, особых праздников и мероприятий). Песенный репертуар подобран в соответствии с реальной возможностью его освоения в рамках внеурочной деятельности. Имеет место варьирование.</w:t>
      </w:r>
    </w:p>
    <w:p w:rsidR="00B2697E" w:rsidRPr="00B2697E" w:rsidRDefault="00B2697E" w:rsidP="00B2697E">
      <w:pPr>
        <w:shd w:val="clear" w:color="auto" w:fill="FFFFFF"/>
        <w:suppressAutoHyphens w:val="0"/>
        <w:jc w:val="both"/>
        <w:rPr>
          <w:rFonts w:ascii="Arial" w:hAnsi="Arial" w:cs="Arial"/>
          <w:color w:val="000000"/>
          <w:sz w:val="24"/>
          <w:szCs w:val="24"/>
          <w:lang w:eastAsia="ru-RU"/>
        </w:rPr>
      </w:pPr>
      <w:r w:rsidRPr="00B2697E">
        <w:rPr>
          <w:color w:val="000000"/>
          <w:sz w:val="24"/>
          <w:szCs w:val="24"/>
          <w:lang w:eastAsia="ru-RU"/>
        </w:rPr>
        <w:t>Принципиальной установкой программы (занятий) является отсутствие назидательности и прямолинейности в преподнесении вокального материала. Для лучшего понимания и взаимодействия предлагаются полюбившиеся произведения для исполнения, песни из мультфильмов и детских кинофильмов. Все это помогает постичь великий смысл вокального искусства и научиться владеть своим природным инструментом – голосом.</w:t>
      </w:r>
    </w:p>
    <w:p w:rsidR="00B2697E" w:rsidRPr="00B2697E" w:rsidRDefault="00B2697E" w:rsidP="00B2697E">
      <w:pPr>
        <w:jc w:val="both"/>
        <w:rPr>
          <w:b/>
          <w:sz w:val="24"/>
          <w:szCs w:val="24"/>
        </w:rPr>
      </w:pPr>
      <w:r w:rsidRPr="00B2697E">
        <w:rPr>
          <w:sz w:val="24"/>
          <w:szCs w:val="24"/>
        </w:rPr>
        <w:t>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w:t>
      </w:r>
    </w:p>
    <w:p w:rsidR="00B2697E" w:rsidRPr="00B2697E" w:rsidRDefault="00B2697E" w:rsidP="00B2697E">
      <w:pPr>
        <w:jc w:val="both"/>
        <w:rPr>
          <w:b/>
          <w:sz w:val="24"/>
          <w:szCs w:val="24"/>
          <w:lang w:eastAsia="ru-RU"/>
        </w:rPr>
      </w:pPr>
      <w:r w:rsidRPr="00B2697E">
        <w:rPr>
          <w:b/>
          <w:sz w:val="24"/>
          <w:szCs w:val="24"/>
          <w:lang w:eastAsia="ru-RU"/>
        </w:rPr>
        <w:t>Формы организации вокальной деятельности:</w:t>
      </w:r>
    </w:p>
    <w:p w:rsidR="00B2697E" w:rsidRPr="00B2697E" w:rsidRDefault="00B2697E" w:rsidP="00B2697E">
      <w:pPr>
        <w:numPr>
          <w:ilvl w:val="0"/>
          <w:numId w:val="13"/>
        </w:numPr>
        <w:suppressAutoHyphens w:val="0"/>
        <w:spacing w:after="200" w:line="276" w:lineRule="auto"/>
        <w:contextualSpacing/>
        <w:jc w:val="both"/>
        <w:rPr>
          <w:sz w:val="24"/>
          <w:szCs w:val="24"/>
          <w:lang w:eastAsia="ru-RU"/>
        </w:rPr>
      </w:pPr>
      <w:r w:rsidRPr="00B2697E">
        <w:rPr>
          <w:sz w:val="24"/>
          <w:szCs w:val="24"/>
          <w:lang w:eastAsia="ru-RU"/>
        </w:rPr>
        <w:t>музыкальные занятия;</w:t>
      </w:r>
    </w:p>
    <w:p w:rsidR="00B2697E" w:rsidRPr="00B2697E" w:rsidRDefault="00B2697E" w:rsidP="00B2697E">
      <w:pPr>
        <w:numPr>
          <w:ilvl w:val="0"/>
          <w:numId w:val="13"/>
        </w:numPr>
        <w:suppressAutoHyphens w:val="0"/>
        <w:spacing w:after="200" w:line="276" w:lineRule="auto"/>
        <w:contextualSpacing/>
        <w:jc w:val="both"/>
        <w:rPr>
          <w:sz w:val="24"/>
          <w:szCs w:val="24"/>
          <w:lang w:eastAsia="ru-RU"/>
        </w:rPr>
      </w:pPr>
      <w:r w:rsidRPr="00B2697E">
        <w:rPr>
          <w:sz w:val="24"/>
          <w:szCs w:val="24"/>
          <w:lang w:eastAsia="ru-RU"/>
        </w:rPr>
        <w:t>занятия – концерт;</w:t>
      </w:r>
    </w:p>
    <w:p w:rsidR="00B2697E" w:rsidRPr="00B2697E" w:rsidRDefault="00B2697E" w:rsidP="00B2697E">
      <w:pPr>
        <w:numPr>
          <w:ilvl w:val="0"/>
          <w:numId w:val="13"/>
        </w:numPr>
        <w:suppressAutoHyphens w:val="0"/>
        <w:spacing w:after="200" w:line="276" w:lineRule="auto"/>
        <w:contextualSpacing/>
        <w:jc w:val="both"/>
        <w:rPr>
          <w:sz w:val="24"/>
          <w:szCs w:val="24"/>
          <w:lang w:eastAsia="ru-RU"/>
        </w:rPr>
      </w:pPr>
      <w:r w:rsidRPr="00B2697E">
        <w:rPr>
          <w:sz w:val="24"/>
          <w:szCs w:val="24"/>
          <w:lang w:eastAsia="ru-RU"/>
        </w:rPr>
        <w:t>репетиции;</w:t>
      </w:r>
    </w:p>
    <w:p w:rsidR="00B2697E" w:rsidRPr="00B2697E" w:rsidRDefault="00B2697E" w:rsidP="00B2697E">
      <w:pPr>
        <w:numPr>
          <w:ilvl w:val="0"/>
          <w:numId w:val="13"/>
        </w:numPr>
        <w:suppressAutoHyphens w:val="0"/>
        <w:spacing w:after="200" w:line="276" w:lineRule="auto"/>
        <w:contextualSpacing/>
        <w:jc w:val="both"/>
        <w:rPr>
          <w:sz w:val="24"/>
          <w:szCs w:val="24"/>
          <w:lang w:eastAsia="ru-RU"/>
        </w:rPr>
      </w:pPr>
      <w:r w:rsidRPr="00B2697E">
        <w:rPr>
          <w:sz w:val="24"/>
          <w:szCs w:val="24"/>
          <w:lang w:eastAsia="ru-RU"/>
        </w:rPr>
        <w:lastRenderedPageBreak/>
        <w:t>творческие отчеты.</w:t>
      </w:r>
    </w:p>
    <w:p w:rsidR="00B2697E" w:rsidRPr="00B2697E" w:rsidRDefault="00B2697E" w:rsidP="00B2697E">
      <w:pPr>
        <w:contextualSpacing/>
        <w:jc w:val="both"/>
        <w:rPr>
          <w:b/>
          <w:sz w:val="24"/>
          <w:szCs w:val="24"/>
          <w:lang w:eastAsia="ru-RU"/>
        </w:rPr>
      </w:pPr>
      <w:r w:rsidRPr="00B2697E">
        <w:rPr>
          <w:b/>
          <w:sz w:val="24"/>
          <w:szCs w:val="24"/>
          <w:lang w:val="en-US" w:eastAsia="ru-RU"/>
        </w:rPr>
        <w:t>VI</w:t>
      </w:r>
      <w:r w:rsidRPr="00B2697E">
        <w:rPr>
          <w:b/>
          <w:sz w:val="24"/>
          <w:szCs w:val="24"/>
          <w:lang w:eastAsia="ru-RU"/>
        </w:rPr>
        <w:t>. Подвижные игры (спортивно-оздоровительное направление)</w:t>
      </w:r>
    </w:p>
    <w:p w:rsidR="00B2697E" w:rsidRPr="00B2697E" w:rsidRDefault="00B2697E" w:rsidP="00B2697E">
      <w:pPr>
        <w:contextualSpacing/>
        <w:jc w:val="both"/>
        <w:rPr>
          <w:sz w:val="24"/>
          <w:szCs w:val="24"/>
          <w:lang w:eastAsia="ru-RU"/>
        </w:rPr>
      </w:pPr>
      <w:r w:rsidRPr="00B2697E">
        <w:rPr>
          <w:sz w:val="24"/>
          <w:szCs w:val="24"/>
          <w:lang w:eastAsia="ru-RU"/>
        </w:rPr>
        <w:t>Пояснительная записка</w:t>
      </w:r>
    </w:p>
    <w:p w:rsidR="00B2697E" w:rsidRPr="00B2697E" w:rsidRDefault="00B2697E" w:rsidP="00B2697E">
      <w:pPr>
        <w:shd w:val="clear" w:color="auto" w:fill="FFFFFF"/>
        <w:jc w:val="both"/>
        <w:rPr>
          <w:color w:val="000000"/>
          <w:sz w:val="24"/>
          <w:szCs w:val="24"/>
          <w:lang w:eastAsia="ru-RU"/>
        </w:rPr>
      </w:pPr>
      <w:r w:rsidRPr="00B2697E">
        <w:rPr>
          <w:color w:val="000000"/>
          <w:sz w:val="24"/>
          <w:szCs w:val="24"/>
          <w:lang w:eastAsia="ru-RU"/>
        </w:rPr>
        <w:t>Подвижные игры – естественный спутник жизни ребёнка, источник радостных эмоций, обладающий великой воспитательной силой.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По содержанию все народные игры классически лаконичны, выразительны и доступны младшему школьнику.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w:t>
      </w:r>
    </w:p>
    <w:p w:rsidR="00B2697E" w:rsidRPr="00B2697E" w:rsidRDefault="00B2697E" w:rsidP="00B2697E">
      <w:pPr>
        <w:shd w:val="clear" w:color="auto" w:fill="FFFFFF"/>
        <w:jc w:val="both"/>
        <w:rPr>
          <w:color w:val="000000"/>
          <w:sz w:val="24"/>
          <w:szCs w:val="24"/>
          <w:lang w:eastAsia="ru-RU"/>
        </w:rPr>
      </w:pPr>
      <w:r w:rsidRPr="00B2697E">
        <w:rPr>
          <w:color w:val="000000"/>
          <w:sz w:val="24"/>
          <w:szCs w:val="24"/>
          <w:lang w:eastAsia="ru-RU"/>
        </w:rPr>
        <w:t>Подвижные игры всегда требуют от играющих двигательных усилий, направленных на достижение условной цели, оговорённой в правилах. Особенность подвижных игр – их соревновательный, творческий, коллективный характер.</w:t>
      </w:r>
    </w:p>
    <w:p w:rsidR="00B2697E" w:rsidRPr="00B2697E" w:rsidRDefault="00B2697E" w:rsidP="00B2697E">
      <w:pPr>
        <w:shd w:val="clear" w:color="auto" w:fill="FFFFFF"/>
        <w:jc w:val="both"/>
        <w:rPr>
          <w:color w:val="000000"/>
          <w:sz w:val="24"/>
          <w:szCs w:val="24"/>
          <w:lang w:eastAsia="ru-RU"/>
        </w:rPr>
      </w:pPr>
      <w:r w:rsidRPr="00B2697E">
        <w:rPr>
          <w:color w:val="000000"/>
          <w:sz w:val="24"/>
          <w:szCs w:val="24"/>
          <w:lang w:eastAsia="ru-RU"/>
        </w:rPr>
        <w:t>Игровая ситуация увлекает и воспитывает младшего школьника,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w:t>
      </w:r>
      <w:r w:rsidRPr="00B2697E">
        <w:rPr>
          <w:color w:val="000000"/>
          <w:sz w:val="24"/>
          <w:szCs w:val="24"/>
          <w:lang w:eastAsia="ru-RU"/>
        </w:rPr>
        <w:br/>
        <w:t>Большое воспитательное значение заложено в правилах игр. Они определяют весь ход игры; регулируют действия и поведение детей, их взаимоотношения; содействуют формированию воли, т.е. они обеспечивают условия, в рамках которых ребёнок не может не проявить воспитываемые у него качества.</w:t>
      </w:r>
    </w:p>
    <w:p w:rsidR="00B2697E" w:rsidRPr="00B2697E" w:rsidRDefault="00B2697E" w:rsidP="00B2697E">
      <w:pPr>
        <w:shd w:val="clear" w:color="auto" w:fill="FFFFFF"/>
        <w:jc w:val="both"/>
        <w:rPr>
          <w:color w:val="000000"/>
          <w:sz w:val="24"/>
          <w:szCs w:val="24"/>
          <w:lang w:eastAsia="ru-RU"/>
        </w:rPr>
      </w:pPr>
      <w:r w:rsidRPr="00B2697E">
        <w:rPr>
          <w:color w:val="000000"/>
          <w:sz w:val="24"/>
          <w:szCs w:val="24"/>
          <w:lang w:eastAsia="ru-RU"/>
        </w:rPr>
        <w:t>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здоровье сберегающей практики детей.</w:t>
      </w:r>
    </w:p>
    <w:p w:rsidR="00B2697E" w:rsidRPr="00B2697E" w:rsidRDefault="00B2697E" w:rsidP="00B2697E">
      <w:pPr>
        <w:shd w:val="clear" w:color="auto" w:fill="FFFFFF"/>
        <w:jc w:val="both"/>
        <w:rPr>
          <w:color w:val="000000"/>
          <w:sz w:val="24"/>
          <w:szCs w:val="24"/>
          <w:lang w:eastAsia="ru-RU"/>
        </w:rPr>
      </w:pPr>
      <w:r w:rsidRPr="00B2697E">
        <w:rPr>
          <w:color w:val="000000"/>
          <w:sz w:val="24"/>
          <w:szCs w:val="24"/>
          <w:lang w:eastAsia="ru-RU"/>
        </w:rPr>
        <w:t>Программа внеурочной деятельности по спортивно-оздоровительному направлению включает в себя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комплексной программой по 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2697E" w:rsidRPr="00B2697E" w:rsidRDefault="00B2697E" w:rsidP="00B2697E">
      <w:pPr>
        <w:shd w:val="clear" w:color="auto" w:fill="FFFFFF"/>
        <w:jc w:val="both"/>
        <w:rPr>
          <w:color w:val="000000"/>
          <w:sz w:val="24"/>
          <w:szCs w:val="24"/>
          <w:lang w:eastAsia="ru-RU"/>
        </w:rPr>
      </w:pPr>
      <w:r w:rsidRPr="00B2697E">
        <w:rPr>
          <w:color w:val="000000"/>
          <w:sz w:val="24"/>
          <w:szCs w:val="24"/>
          <w:lang w:eastAsia="ru-RU"/>
        </w:rPr>
        <w:t>Итак,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w:t>
      </w:r>
    </w:p>
    <w:p w:rsidR="00B2697E" w:rsidRPr="00B2697E" w:rsidRDefault="00B2697E" w:rsidP="00B2697E">
      <w:pPr>
        <w:shd w:val="clear" w:color="auto" w:fill="FFFFFF"/>
        <w:jc w:val="both"/>
        <w:rPr>
          <w:color w:val="000000"/>
          <w:sz w:val="24"/>
          <w:szCs w:val="24"/>
          <w:lang w:eastAsia="ru-RU"/>
        </w:rPr>
      </w:pPr>
      <w:r w:rsidRPr="00B2697E">
        <w:rPr>
          <w:b/>
          <w:bCs/>
          <w:color w:val="000000"/>
          <w:sz w:val="24"/>
          <w:szCs w:val="24"/>
          <w:lang w:eastAsia="ru-RU"/>
        </w:rPr>
        <w:t>Цель программы</w:t>
      </w:r>
      <w:r w:rsidRPr="00B2697E">
        <w:rPr>
          <w:b/>
          <w:bCs/>
          <w:i/>
          <w:iCs/>
          <w:color w:val="000000"/>
          <w:sz w:val="24"/>
          <w:szCs w:val="24"/>
          <w:lang w:eastAsia="ru-RU"/>
        </w:rPr>
        <w:t>:</w:t>
      </w:r>
      <w:r w:rsidRPr="00B2697E">
        <w:rPr>
          <w:color w:val="000000"/>
          <w:sz w:val="24"/>
          <w:szCs w:val="24"/>
          <w:lang w:eastAsia="ru-RU"/>
        </w:rPr>
        <w:t> создание условий для физического развития детей, формирование личности ребёнка средствами подвижных народных игр через включение их в совместную деятельность.</w:t>
      </w:r>
    </w:p>
    <w:p w:rsidR="00B2697E" w:rsidRPr="00B2697E" w:rsidRDefault="00B2697E" w:rsidP="00B2697E">
      <w:pPr>
        <w:shd w:val="clear" w:color="auto" w:fill="FFFFFF"/>
        <w:jc w:val="both"/>
        <w:rPr>
          <w:color w:val="000000"/>
          <w:sz w:val="24"/>
          <w:szCs w:val="24"/>
          <w:lang w:eastAsia="ru-RU"/>
        </w:rPr>
      </w:pPr>
      <w:r w:rsidRPr="00B2697E">
        <w:rPr>
          <w:b/>
          <w:bCs/>
          <w:color w:val="000000"/>
          <w:sz w:val="24"/>
          <w:szCs w:val="24"/>
          <w:lang w:eastAsia="ru-RU"/>
        </w:rPr>
        <w:t>Задачи</w:t>
      </w:r>
      <w:r w:rsidRPr="00B2697E">
        <w:rPr>
          <w:color w:val="000000"/>
          <w:sz w:val="24"/>
          <w:szCs w:val="24"/>
          <w:lang w:eastAsia="ru-RU"/>
        </w:rPr>
        <w:t>, решаемые в рамках данной программы:</w:t>
      </w:r>
    </w:p>
    <w:p w:rsidR="00B2697E" w:rsidRPr="00B2697E" w:rsidRDefault="00B2697E" w:rsidP="00B2697E">
      <w:pPr>
        <w:numPr>
          <w:ilvl w:val="0"/>
          <w:numId w:val="15"/>
        </w:numPr>
        <w:shd w:val="clear" w:color="auto" w:fill="FFFFFF"/>
        <w:suppressAutoHyphens w:val="0"/>
        <w:spacing w:after="200" w:line="276" w:lineRule="auto"/>
        <w:jc w:val="both"/>
        <w:rPr>
          <w:color w:val="000000"/>
          <w:sz w:val="24"/>
          <w:szCs w:val="24"/>
          <w:lang w:eastAsia="ru-RU"/>
        </w:rPr>
      </w:pPr>
      <w:r w:rsidRPr="00B2697E">
        <w:rPr>
          <w:color w:val="000000"/>
          <w:sz w:val="24"/>
          <w:szCs w:val="24"/>
          <w:lang w:eastAsia="ru-RU"/>
        </w:rPr>
        <w:t>активизировать двигательную активность младших школьников во внеурочное время;</w:t>
      </w:r>
    </w:p>
    <w:p w:rsidR="00B2697E" w:rsidRPr="00B2697E" w:rsidRDefault="00B2697E" w:rsidP="00B2697E">
      <w:pPr>
        <w:numPr>
          <w:ilvl w:val="0"/>
          <w:numId w:val="15"/>
        </w:numPr>
        <w:shd w:val="clear" w:color="auto" w:fill="FFFFFF"/>
        <w:suppressAutoHyphens w:val="0"/>
        <w:spacing w:after="200" w:line="276" w:lineRule="auto"/>
        <w:jc w:val="both"/>
        <w:rPr>
          <w:color w:val="000000"/>
          <w:sz w:val="24"/>
          <w:szCs w:val="24"/>
          <w:lang w:eastAsia="ru-RU"/>
        </w:rPr>
      </w:pPr>
      <w:r w:rsidRPr="00B2697E">
        <w:rPr>
          <w:color w:val="000000"/>
          <w:sz w:val="24"/>
          <w:szCs w:val="24"/>
          <w:lang w:eastAsia="ru-RU"/>
        </w:rPr>
        <w:t>познакомить детей с разнообразием народных подвижных игр и возможностью использовать их при организации досуга;</w:t>
      </w:r>
    </w:p>
    <w:p w:rsidR="00B2697E" w:rsidRPr="00B2697E" w:rsidRDefault="00B2697E" w:rsidP="00B2697E">
      <w:pPr>
        <w:numPr>
          <w:ilvl w:val="0"/>
          <w:numId w:val="15"/>
        </w:numPr>
        <w:shd w:val="clear" w:color="auto" w:fill="FFFFFF"/>
        <w:suppressAutoHyphens w:val="0"/>
        <w:spacing w:after="200" w:line="276" w:lineRule="auto"/>
        <w:jc w:val="both"/>
        <w:rPr>
          <w:color w:val="000000"/>
          <w:sz w:val="24"/>
          <w:szCs w:val="24"/>
          <w:lang w:eastAsia="ru-RU"/>
        </w:rPr>
      </w:pPr>
      <w:r w:rsidRPr="00B2697E">
        <w:rPr>
          <w:color w:val="000000"/>
          <w:sz w:val="24"/>
          <w:szCs w:val="24"/>
          <w:lang w:eastAsia="ru-RU"/>
        </w:rPr>
        <w:t>познакомить детей с разнообразием спортивных игр и возможностью использовать их при организации досуга;</w:t>
      </w:r>
    </w:p>
    <w:p w:rsidR="00B2697E" w:rsidRPr="00B2697E" w:rsidRDefault="00B2697E" w:rsidP="00B2697E">
      <w:pPr>
        <w:numPr>
          <w:ilvl w:val="0"/>
          <w:numId w:val="15"/>
        </w:numPr>
        <w:shd w:val="clear" w:color="auto" w:fill="FFFFFF"/>
        <w:suppressAutoHyphens w:val="0"/>
        <w:spacing w:after="200" w:line="276" w:lineRule="auto"/>
        <w:jc w:val="both"/>
        <w:rPr>
          <w:sz w:val="24"/>
          <w:szCs w:val="24"/>
        </w:rPr>
      </w:pPr>
      <w:r w:rsidRPr="00B2697E">
        <w:rPr>
          <w:color w:val="000000"/>
          <w:sz w:val="24"/>
          <w:szCs w:val="24"/>
          <w:lang w:eastAsia="ru-RU"/>
        </w:rPr>
        <w:t xml:space="preserve">формировать умение самостоятельно выбирать, организовывать и проводить подходящую </w:t>
      </w:r>
    </w:p>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rPr>
          <w:sz w:val="24"/>
          <w:szCs w:val="24"/>
        </w:rPr>
      </w:pPr>
    </w:p>
    <w:p w:rsidR="00B2697E" w:rsidRDefault="00B2697E" w:rsidP="00B2697E">
      <w:pPr>
        <w:rPr>
          <w:sz w:val="24"/>
          <w:szCs w:val="24"/>
        </w:rPr>
      </w:pPr>
    </w:p>
    <w:p w:rsidR="00C024BB" w:rsidRDefault="00C024BB" w:rsidP="00B2697E">
      <w:pPr>
        <w:rPr>
          <w:sz w:val="24"/>
          <w:szCs w:val="24"/>
        </w:rPr>
      </w:pPr>
    </w:p>
    <w:p w:rsidR="00C024BB" w:rsidRDefault="00C024BB" w:rsidP="00B2697E">
      <w:pPr>
        <w:rPr>
          <w:sz w:val="24"/>
          <w:szCs w:val="24"/>
        </w:rPr>
      </w:pPr>
    </w:p>
    <w:p w:rsidR="00C024BB" w:rsidRDefault="00C024BB" w:rsidP="00B2697E">
      <w:pPr>
        <w:rPr>
          <w:sz w:val="24"/>
          <w:szCs w:val="24"/>
        </w:rPr>
      </w:pPr>
    </w:p>
    <w:p w:rsidR="00C024BB" w:rsidRDefault="00C024BB" w:rsidP="00B2697E">
      <w:pPr>
        <w:rPr>
          <w:sz w:val="24"/>
          <w:szCs w:val="24"/>
        </w:rPr>
      </w:pPr>
    </w:p>
    <w:p w:rsidR="00C024BB" w:rsidRDefault="00C024BB" w:rsidP="00B2697E">
      <w:pPr>
        <w:rPr>
          <w:sz w:val="24"/>
          <w:szCs w:val="24"/>
        </w:rPr>
      </w:pPr>
    </w:p>
    <w:p w:rsidR="00C024BB" w:rsidRDefault="00C024BB" w:rsidP="00B2697E">
      <w:pPr>
        <w:rPr>
          <w:sz w:val="24"/>
          <w:szCs w:val="24"/>
        </w:rPr>
      </w:pPr>
    </w:p>
    <w:p w:rsidR="00C024BB" w:rsidRDefault="00C024BB" w:rsidP="00B2697E">
      <w:pPr>
        <w:rPr>
          <w:sz w:val="24"/>
          <w:szCs w:val="24"/>
        </w:rPr>
      </w:pPr>
    </w:p>
    <w:p w:rsidR="00C024BB" w:rsidRDefault="00C024BB" w:rsidP="00B2697E">
      <w:pPr>
        <w:rPr>
          <w:sz w:val="24"/>
          <w:szCs w:val="24"/>
        </w:rPr>
      </w:pPr>
    </w:p>
    <w:p w:rsidR="00C024BB" w:rsidRDefault="00C024BB" w:rsidP="00B2697E">
      <w:pPr>
        <w:rPr>
          <w:sz w:val="24"/>
          <w:szCs w:val="24"/>
        </w:rPr>
      </w:pPr>
    </w:p>
    <w:p w:rsidR="00C024BB" w:rsidRDefault="00C024BB" w:rsidP="00B2697E">
      <w:pPr>
        <w:rPr>
          <w:sz w:val="24"/>
          <w:szCs w:val="24"/>
        </w:rPr>
      </w:pPr>
    </w:p>
    <w:p w:rsidR="00C024BB" w:rsidRPr="00C024BB" w:rsidRDefault="00C024BB" w:rsidP="00C024BB">
      <w:pPr>
        <w:jc w:val="center"/>
        <w:rPr>
          <w:sz w:val="220"/>
          <w:szCs w:val="144"/>
        </w:rPr>
        <w:sectPr w:rsidR="00C024BB" w:rsidRPr="00C024BB" w:rsidSect="008717B9">
          <w:pgSz w:w="11906" w:h="16838"/>
          <w:pgMar w:top="0" w:right="850" w:bottom="1134" w:left="993" w:header="708" w:footer="708" w:gutter="0"/>
          <w:cols w:space="708"/>
          <w:docGrid w:linePitch="360"/>
        </w:sectPr>
      </w:pPr>
      <w:r>
        <w:rPr>
          <w:sz w:val="220"/>
          <w:szCs w:val="144"/>
        </w:rPr>
        <w:t>5 «В</w:t>
      </w:r>
      <w:bookmarkStart w:id="0" w:name="_GoBack"/>
      <w:bookmarkEnd w:id="0"/>
      <w:r>
        <w:rPr>
          <w:sz w:val="220"/>
          <w:szCs w:val="144"/>
        </w:rPr>
        <w:t>» класс</w:t>
      </w:r>
    </w:p>
    <w:p w:rsidR="00B2697E" w:rsidRPr="00B2697E" w:rsidRDefault="00B2697E" w:rsidP="00B2697E">
      <w:pPr>
        <w:shd w:val="clear" w:color="auto" w:fill="FFFFFF"/>
        <w:tabs>
          <w:tab w:val="left" w:pos="426"/>
        </w:tabs>
        <w:jc w:val="right"/>
        <w:rPr>
          <w:b/>
          <w:sz w:val="24"/>
          <w:szCs w:val="24"/>
        </w:rPr>
      </w:pPr>
    </w:p>
    <w:p w:rsidR="00B2697E" w:rsidRPr="00B2697E" w:rsidRDefault="00B2697E" w:rsidP="00B2697E">
      <w:pPr>
        <w:shd w:val="clear" w:color="auto" w:fill="FFFFFF"/>
        <w:tabs>
          <w:tab w:val="left" w:pos="426"/>
        </w:tabs>
        <w:jc w:val="center"/>
        <w:rPr>
          <w:b/>
          <w:sz w:val="24"/>
          <w:szCs w:val="24"/>
        </w:rPr>
      </w:pPr>
      <w:r w:rsidRPr="00B2697E">
        <w:rPr>
          <w:b/>
          <w:sz w:val="24"/>
          <w:szCs w:val="24"/>
        </w:rPr>
        <w:t xml:space="preserve">План внеурочной деятельности МБОУ для обучающихся с умственной отсталостью (интеллектуальными нарушениями) </w:t>
      </w:r>
    </w:p>
    <w:p w:rsidR="00B2697E" w:rsidRPr="00B2697E" w:rsidRDefault="00B2697E" w:rsidP="00B2697E">
      <w:pPr>
        <w:shd w:val="clear" w:color="auto" w:fill="FFFFFF"/>
        <w:tabs>
          <w:tab w:val="left" w:pos="426"/>
        </w:tabs>
        <w:jc w:val="center"/>
        <w:rPr>
          <w:b/>
          <w:sz w:val="24"/>
          <w:szCs w:val="24"/>
        </w:rPr>
      </w:pPr>
    </w:p>
    <w:p w:rsidR="00B2697E" w:rsidRPr="00B2697E" w:rsidRDefault="00B2697E" w:rsidP="00B2697E">
      <w:pPr>
        <w:shd w:val="clear" w:color="auto" w:fill="FFFFFF"/>
        <w:tabs>
          <w:tab w:val="left" w:pos="426"/>
        </w:tabs>
        <w:rPr>
          <w:sz w:val="24"/>
          <w:szCs w:val="24"/>
        </w:rPr>
      </w:pPr>
    </w:p>
    <w:p w:rsidR="00B2697E" w:rsidRPr="00B2697E" w:rsidRDefault="00B2697E" w:rsidP="00B2697E">
      <w:pPr>
        <w:shd w:val="clear" w:color="auto" w:fill="FFFFFF"/>
        <w:tabs>
          <w:tab w:val="left" w:pos="426"/>
        </w:tabs>
        <w:rPr>
          <w:sz w:val="24"/>
          <w:szCs w:val="24"/>
        </w:rPr>
      </w:pPr>
    </w:p>
    <w:p w:rsidR="00B2697E" w:rsidRPr="00B2697E" w:rsidRDefault="00B2697E" w:rsidP="00B2697E">
      <w:pPr>
        <w:shd w:val="clear" w:color="auto" w:fill="FFFFFF"/>
        <w:tabs>
          <w:tab w:val="left" w:pos="426"/>
        </w:tabs>
        <w:rPr>
          <w:sz w:val="24"/>
          <w:szCs w:val="24"/>
        </w:rPr>
      </w:pPr>
    </w:p>
    <w:tbl>
      <w:tblPr>
        <w:tblW w:w="0" w:type="auto"/>
        <w:jc w:val="center"/>
        <w:tblLayout w:type="fixed"/>
        <w:tblLook w:val="0000" w:firstRow="0" w:lastRow="0" w:firstColumn="0" w:lastColumn="0" w:noHBand="0" w:noVBand="0"/>
      </w:tblPr>
      <w:tblGrid>
        <w:gridCol w:w="3667"/>
        <w:gridCol w:w="3389"/>
        <w:gridCol w:w="3338"/>
      </w:tblGrid>
      <w:tr w:rsidR="00B2697E" w:rsidRPr="00B2697E" w:rsidTr="00EF753C">
        <w:trPr>
          <w:trHeight w:val="420"/>
          <w:jc w:val="center"/>
        </w:trPr>
        <w:tc>
          <w:tcPr>
            <w:tcW w:w="3667" w:type="dxa"/>
            <w:vMerge w:val="restart"/>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rPr>
                <w:rFonts w:eastAsia="Calibri" w:cs="Calibri"/>
                <w:b/>
                <w:sz w:val="24"/>
                <w:szCs w:val="24"/>
              </w:rPr>
            </w:pPr>
            <w:r w:rsidRPr="00B2697E">
              <w:rPr>
                <w:rFonts w:eastAsia="Calibri" w:cs="Calibri"/>
                <w:b/>
                <w:sz w:val="24"/>
                <w:szCs w:val="24"/>
              </w:rPr>
              <w:t>Направления деятельности\</w:t>
            </w:r>
          </w:p>
          <w:p w:rsidR="00B2697E" w:rsidRPr="00B2697E" w:rsidRDefault="00B2697E" w:rsidP="00B2697E">
            <w:pPr>
              <w:jc w:val="center"/>
              <w:rPr>
                <w:rFonts w:eastAsia="Calibri" w:cs="Calibri"/>
                <w:b/>
                <w:sz w:val="24"/>
                <w:szCs w:val="24"/>
              </w:rPr>
            </w:pPr>
            <w:r w:rsidRPr="00B2697E">
              <w:rPr>
                <w:rFonts w:eastAsia="Calibri" w:cs="Calibri"/>
                <w:b/>
                <w:sz w:val="24"/>
                <w:szCs w:val="24"/>
              </w:rPr>
              <w:t xml:space="preserve">                 Класс</w:t>
            </w:r>
          </w:p>
        </w:tc>
        <w:tc>
          <w:tcPr>
            <w:tcW w:w="6727" w:type="dxa"/>
            <w:gridSpan w:val="2"/>
            <w:tcBorders>
              <w:top w:val="single" w:sz="4" w:space="0" w:color="000000"/>
              <w:left w:val="single" w:sz="4" w:space="0" w:color="000000"/>
              <w:bottom w:val="single" w:sz="4" w:space="0" w:color="000000"/>
              <w:right w:val="single" w:sz="4" w:space="0" w:color="000000"/>
            </w:tcBorders>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Количество часов в неделю</w:t>
            </w:r>
          </w:p>
        </w:tc>
      </w:tr>
      <w:tr w:rsidR="00B2697E" w:rsidRPr="00B2697E" w:rsidTr="00EF753C">
        <w:trPr>
          <w:trHeight w:val="405"/>
          <w:jc w:val="center"/>
        </w:trPr>
        <w:tc>
          <w:tcPr>
            <w:tcW w:w="3667" w:type="dxa"/>
            <w:vMerge/>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rPr>
                <w:rFonts w:eastAsia="Calibri" w:cs="Calibri"/>
                <w:b/>
                <w:sz w:val="24"/>
                <w:szCs w:val="24"/>
              </w:rPr>
            </w:pPr>
          </w:p>
        </w:tc>
        <w:tc>
          <w:tcPr>
            <w:tcW w:w="6727" w:type="dxa"/>
            <w:gridSpan w:val="2"/>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 xml:space="preserve">                                                                                                                                               Всего</w:t>
            </w:r>
          </w:p>
        </w:tc>
      </w:tr>
      <w:tr w:rsidR="00B2697E" w:rsidRPr="00B2697E" w:rsidTr="00EF753C">
        <w:trPr>
          <w:jc w:val="center"/>
        </w:trPr>
        <w:tc>
          <w:tcPr>
            <w:tcW w:w="10394" w:type="dxa"/>
            <w:gridSpan w:val="3"/>
            <w:tcBorders>
              <w:top w:val="single" w:sz="4" w:space="0" w:color="000000"/>
              <w:left w:val="single" w:sz="4" w:space="0" w:color="000000"/>
              <w:bottom w:val="single" w:sz="4" w:space="0" w:color="000000"/>
              <w:right w:val="single" w:sz="4" w:space="0" w:color="000000"/>
            </w:tcBorders>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Общекультурное направление:</w:t>
            </w:r>
          </w:p>
        </w:tc>
      </w:tr>
      <w:tr w:rsidR="00B2697E" w:rsidRPr="00B2697E" w:rsidTr="00EF753C">
        <w:trPr>
          <w:jc w:val="center"/>
        </w:trPr>
        <w:tc>
          <w:tcPr>
            <w:tcW w:w="3667"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rPr>
                <w:rFonts w:eastAsia="Calibri" w:cs="Calibri"/>
                <w:sz w:val="24"/>
                <w:szCs w:val="24"/>
              </w:rPr>
            </w:pPr>
            <w:r w:rsidRPr="00B2697E">
              <w:rPr>
                <w:rFonts w:eastAsia="Calibri" w:cs="Calibri"/>
                <w:sz w:val="24"/>
                <w:szCs w:val="24"/>
              </w:rPr>
              <w:t>- веселые нотки;</w:t>
            </w:r>
          </w:p>
        </w:tc>
        <w:tc>
          <w:tcPr>
            <w:tcW w:w="3389"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jc w:val="center"/>
              <w:rPr>
                <w:rFonts w:eastAsia="Calibri" w:cs="Calibri"/>
                <w:sz w:val="24"/>
                <w:szCs w:val="24"/>
              </w:rPr>
            </w:pPr>
            <w:r w:rsidRPr="00B2697E">
              <w:rPr>
                <w:rFonts w:eastAsia="Calibri" w:cs="Calibri"/>
                <w:sz w:val="24"/>
                <w:szCs w:val="24"/>
              </w:rPr>
              <w:t>1</w:t>
            </w:r>
          </w:p>
          <w:p w:rsidR="00B2697E" w:rsidRPr="00B2697E" w:rsidRDefault="00B2697E" w:rsidP="00B2697E">
            <w:pPr>
              <w:snapToGrid w:val="0"/>
              <w:rPr>
                <w:rFonts w:eastAsia="Calibri" w:cs="Calibri"/>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 xml:space="preserve">1 </w:t>
            </w:r>
          </w:p>
        </w:tc>
      </w:tr>
      <w:tr w:rsidR="00B2697E" w:rsidRPr="00B2697E" w:rsidTr="00EF753C">
        <w:trPr>
          <w:jc w:val="center"/>
        </w:trPr>
        <w:tc>
          <w:tcPr>
            <w:tcW w:w="3667"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rPr>
                <w:rFonts w:eastAsia="Calibri" w:cs="Calibri"/>
                <w:sz w:val="24"/>
                <w:szCs w:val="24"/>
              </w:rPr>
            </w:pPr>
            <w:r>
              <w:rPr>
                <w:rFonts w:eastAsia="Calibri" w:cs="Calibri"/>
                <w:sz w:val="24"/>
                <w:szCs w:val="24"/>
              </w:rPr>
              <w:t>- разговоры о важном</w:t>
            </w:r>
          </w:p>
        </w:tc>
        <w:tc>
          <w:tcPr>
            <w:tcW w:w="3389"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jc w:val="center"/>
              <w:rPr>
                <w:rFonts w:eastAsia="Calibri" w:cs="Calibri"/>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p>
        </w:tc>
      </w:tr>
      <w:tr w:rsidR="00B2697E" w:rsidRPr="00B2697E" w:rsidTr="00EF753C">
        <w:trPr>
          <w:jc w:val="center"/>
        </w:trPr>
        <w:tc>
          <w:tcPr>
            <w:tcW w:w="10394" w:type="dxa"/>
            <w:gridSpan w:val="3"/>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cs="Calibri"/>
                <w:b/>
                <w:sz w:val="24"/>
                <w:szCs w:val="24"/>
              </w:rPr>
            </w:pPr>
            <w:r w:rsidRPr="00B2697E">
              <w:rPr>
                <w:rFonts w:cs="Calibri"/>
                <w:b/>
                <w:sz w:val="24"/>
                <w:szCs w:val="24"/>
              </w:rPr>
              <w:t>Спортивно-оздоровительное направление</w:t>
            </w:r>
          </w:p>
        </w:tc>
      </w:tr>
      <w:tr w:rsidR="00B2697E" w:rsidRPr="00B2697E" w:rsidTr="00EF753C">
        <w:trPr>
          <w:jc w:val="center"/>
        </w:trPr>
        <w:tc>
          <w:tcPr>
            <w:tcW w:w="3667"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rPr>
                <w:rFonts w:eastAsia="Calibri" w:cs="Calibri"/>
                <w:sz w:val="24"/>
                <w:szCs w:val="24"/>
              </w:rPr>
            </w:pPr>
            <w:r w:rsidRPr="00B2697E">
              <w:rPr>
                <w:rFonts w:eastAsia="Calibri" w:cs="Calibri"/>
                <w:sz w:val="24"/>
                <w:szCs w:val="24"/>
              </w:rPr>
              <w:t>- подвижные игры</w:t>
            </w:r>
          </w:p>
          <w:p w:rsidR="00B2697E" w:rsidRPr="00B2697E" w:rsidRDefault="00B2697E" w:rsidP="00B2697E">
            <w:pPr>
              <w:snapToGrid w:val="0"/>
              <w:rPr>
                <w:rFonts w:eastAsia="Calibri" w:cs="Calibri"/>
                <w:sz w:val="24"/>
                <w:szCs w:val="24"/>
              </w:rPr>
            </w:pPr>
          </w:p>
        </w:tc>
        <w:tc>
          <w:tcPr>
            <w:tcW w:w="3389"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jc w:val="center"/>
              <w:rPr>
                <w:rFonts w:eastAsia="Calibri" w:cs="Calibri"/>
                <w:sz w:val="24"/>
                <w:szCs w:val="24"/>
              </w:rPr>
            </w:pPr>
            <w:r w:rsidRPr="00B2697E">
              <w:rPr>
                <w:rFonts w:eastAsia="Calibri" w:cs="Calibri"/>
                <w:sz w:val="24"/>
                <w:szCs w:val="24"/>
              </w:rPr>
              <w:t>1</w:t>
            </w:r>
          </w:p>
          <w:p w:rsidR="00B2697E" w:rsidRPr="00B2697E" w:rsidRDefault="00B2697E" w:rsidP="00B2697E">
            <w:pPr>
              <w:snapToGrid w:val="0"/>
              <w:jc w:val="center"/>
              <w:rPr>
                <w:rFonts w:eastAsia="Calibri" w:cs="Calibri"/>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 xml:space="preserve">1 </w:t>
            </w:r>
          </w:p>
        </w:tc>
      </w:tr>
      <w:tr w:rsidR="00B2697E" w:rsidRPr="00B2697E" w:rsidTr="00EF753C">
        <w:trPr>
          <w:jc w:val="center"/>
        </w:trPr>
        <w:tc>
          <w:tcPr>
            <w:tcW w:w="10394" w:type="dxa"/>
            <w:gridSpan w:val="3"/>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Социальное направление:</w:t>
            </w:r>
          </w:p>
        </w:tc>
      </w:tr>
      <w:tr w:rsidR="00B2697E" w:rsidRPr="00B2697E" w:rsidTr="00EF753C">
        <w:trPr>
          <w:jc w:val="center"/>
        </w:trPr>
        <w:tc>
          <w:tcPr>
            <w:tcW w:w="3667"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rPr>
                <w:rFonts w:eastAsia="Calibri" w:cs="Calibri"/>
                <w:sz w:val="24"/>
                <w:szCs w:val="24"/>
              </w:rPr>
            </w:pPr>
            <w:r w:rsidRPr="00B2697E">
              <w:rPr>
                <w:rFonts w:eastAsia="Calibri" w:cs="Calibri"/>
                <w:sz w:val="24"/>
                <w:szCs w:val="24"/>
              </w:rPr>
              <w:t>- социально-бытовая ориентировка</w:t>
            </w:r>
          </w:p>
        </w:tc>
        <w:tc>
          <w:tcPr>
            <w:tcW w:w="3389"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jc w:val="center"/>
              <w:rPr>
                <w:rFonts w:eastAsia="Calibri" w:cs="Calibri"/>
                <w:sz w:val="24"/>
                <w:szCs w:val="24"/>
              </w:rPr>
            </w:pPr>
            <w:r w:rsidRPr="00B2697E">
              <w:rPr>
                <w:rFonts w:eastAsia="Calibri" w:cs="Calibri"/>
                <w:sz w:val="24"/>
                <w:szCs w:val="24"/>
              </w:rPr>
              <w:t>1</w:t>
            </w:r>
          </w:p>
          <w:p w:rsidR="00B2697E" w:rsidRPr="00B2697E" w:rsidRDefault="00B2697E" w:rsidP="00B2697E">
            <w:pPr>
              <w:snapToGrid w:val="0"/>
              <w:jc w:val="center"/>
              <w:rPr>
                <w:rFonts w:eastAsia="Calibri" w:cs="Calibri"/>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1</w:t>
            </w:r>
          </w:p>
        </w:tc>
      </w:tr>
      <w:tr w:rsidR="00B2697E" w:rsidRPr="00B2697E" w:rsidTr="00EF753C">
        <w:trPr>
          <w:jc w:val="center"/>
        </w:trPr>
        <w:tc>
          <w:tcPr>
            <w:tcW w:w="10394" w:type="dxa"/>
            <w:gridSpan w:val="3"/>
            <w:tcBorders>
              <w:top w:val="single" w:sz="4" w:space="0" w:color="000000"/>
              <w:left w:val="single" w:sz="4" w:space="0" w:color="000000"/>
              <w:bottom w:val="single" w:sz="4" w:space="0" w:color="000000"/>
              <w:right w:val="single" w:sz="4" w:space="0" w:color="000000"/>
            </w:tcBorders>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Общеинтеллектуальное направление:</w:t>
            </w:r>
          </w:p>
        </w:tc>
      </w:tr>
      <w:tr w:rsidR="00B2697E" w:rsidRPr="00B2697E" w:rsidTr="00EF753C">
        <w:trPr>
          <w:jc w:val="center"/>
        </w:trPr>
        <w:tc>
          <w:tcPr>
            <w:tcW w:w="3667"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rPr>
                <w:rFonts w:eastAsia="Calibri" w:cs="Calibri"/>
                <w:sz w:val="24"/>
                <w:szCs w:val="24"/>
              </w:rPr>
            </w:pPr>
            <w:r w:rsidRPr="00B2697E">
              <w:rPr>
                <w:rFonts w:eastAsia="Calibri" w:cs="Calibri"/>
                <w:sz w:val="24"/>
                <w:szCs w:val="24"/>
              </w:rPr>
              <w:t>- Творческая мастерская</w:t>
            </w:r>
          </w:p>
        </w:tc>
        <w:tc>
          <w:tcPr>
            <w:tcW w:w="3389"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jc w:val="center"/>
              <w:rPr>
                <w:rFonts w:eastAsia="Calibri" w:cs="Calibri"/>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1</w:t>
            </w:r>
          </w:p>
        </w:tc>
      </w:tr>
      <w:tr w:rsidR="00B2697E" w:rsidRPr="00B2697E" w:rsidTr="00EF753C">
        <w:trPr>
          <w:jc w:val="center"/>
        </w:trPr>
        <w:tc>
          <w:tcPr>
            <w:tcW w:w="10394" w:type="dxa"/>
            <w:gridSpan w:val="3"/>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Духовно-нравственное направление:</w:t>
            </w:r>
          </w:p>
        </w:tc>
      </w:tr>
      <w:tr w:rsidR="00B2697E" w:rsidRPr="00B2697E" w:rsidTr="00EF753C">
        <w:trPr>
          <w:jc w:val="center"/>
        </w:trPr>
        <w:tc>
          <w:tcPr>
            <w:tcW w:w="3667"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rPr>
                <w:rFonts w:eastAsia="Calibri" w:cs="Calibri"/>
                <w:sz w:val="24"/>
                <w:szCs w:val="24"/>
              </w:rPr>
            </w:pPr>
            <w:r w:rsidRPr="00B2697E">
              <w:rPr>
                <w:rFonts w:eastAsia="Calibri" w:cs="Calibri"/>
                <w:sz w:val="24"/>
                <w:szCs w:val="24"/>
              </w:rPr>
              <w:t>- музыкально-ритмические занятия</w:t>
            </w:r>
          </w:p>
        </w:tc>
        <w:tc>
          <w:tcPr>
            <w:tcW w:w="3389"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jc w:val="center"/>
              <w:rPr>
                <w:rFonts w:eastAsia="Calibri" w:cs="Calibri"/>
                <w:sz w:val="24"/>
                <w:szCs w:val="24"/>
              </w:rPr>
            </w:pPr>
            <w:r w:rsidRPr="00B2697E">
              <w:rPr>
                <w:rFonts w:eastAsia="Calibri" w:cs="Calibri"/>
                <w:sz w:val="24"/>
                <w:szCs w:val="24"/>
              </w:rPr>
              <w:t>1</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1</w:t>
            </w:r>
          </w:p>
        </w:tc>
      </w:tr>
      <w:tr w:rsidR="00B2697E" w:rsidRPr="00B2697E" w:rsidTr="00EF753C">
        <w:trPr>
          <w:jc w:val="center"/>
        </w:trPr>
        <w:tc>
          <w:tcPr>
            <w:tcW w:w="3667" w:type="dxa"/>
            <w:tcBorders>
              <w:left w:val="single" w:sz="4" w:space="0" w:color="000000"/>
              <w:bottom w:val="single" w:sz="4" w:space="0" w:color="000000"/>
            </w:tcBorders>
            <w:shd w:val="clear" w:color="auto" w:fill="auto"/>
          </w:tcPr>
          <w:p w:rsidR="00B2697E" w:rsidRPr="00B2697E" w:rsidRDefault="00B2697E" w:rsidP="00B2697E">
            <w:pPr>
              <w:snapToGrid w:val="0"/>
              <w:rPr>
                <w:rFonts w:eastAsia="Calibri" w:cs="Calibri"/>
                <w:b/>
                <w:bCs/>
                <w:sz w:val="24"/>
                <w:szCs w:val="24"/>
              </w:rPr>
            </w:pPr>
            <w:r w:rsidRPr="00B2697E">
              <w:rPr>
                <w:rFonts w:eastAsia="Calibri" w:cs="Calibri"/>
                <w:b/>
                <w:bCs/>
                <w:sz w:val="24"/>
                <w:szCs w:val="24"/>
              </w:rPr>
              <w:t>Итого:</w:t>
            </w:r>
          </w:p>
        </w:tc>
        <w:tc>
          <w:tcPr>
            <w:tcW w:w="3389" w:type="dxa"/>
            <w:tcBorders>
              <w:left w:val="single" w:sz="4" w:space="0" w:color="000000"/>
              <w:bottom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5</w:t>
            </w:r>
          </w:p>
          <w:p w:rsidR="00B2697E" w:rsidRPr="00B2697E" w:rsidRDefault="00B2697E" w:rsidP="00B2697E">
            <w:pPr>
              <w:snapToGrid w:val="0"/>
              <w:jc w:val="center"/>
              <w:rPr>
                <w:rFonts w:eastAsia="Calibri" w:cs="Calibri"/>
                <w:b/>
                <w:sz w:val="24"/>
                <w:szCs w:val="24"/>
              </w:rPr>
            </w:pPr>
          </w:p>
        </w:tc>
        <w:tc>
          <w:tcPr>
            <w:tcW w:w="3338" w:type="dxa"/>
            <w:tcBorders>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sz w:val="24"/>
                <w:szCs w:val="24"/>
              </w:rPr>
            </w:pPr>
            <w:r w:rsidRPr="00B2697E">
              <w:rPr>
                <w:rFonts w:eastAsia="Calibri" w:cs="Calibri"/>
                <w:b/>
                <w:sz w:val="24"/>
                <w:szCs w:val="24"/>
              </w:rPr>
              <w:t>5</w:t>
            </w:r>
          </w:p>
        </w:tc>
      </w:tr>
      <w:tr w:rsidR="00B2697E" w:rsidRPr="00B2697E" w:rsidTr="00EF753C">
        <w:trPr>
          <w:jc w:val="center"/>
        </w:trPr>
        <w:tc>
          <w:tcPr>
            <w:tcW w:w="3667"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rPr>
                <w:rFonts w:eastAsia="Calibri" w:cs="Calibri"/>
                <w:b/>
                <w:bCs/>
                <w:sz w:val="24"/>
                <w:szCs w:val="24"/>
              </w:rPr>
            </w:pPr>
            <w:r w:rsidRPr="00B2697E">
              <w:rPr>
                <w:rFonts w:eastAsia="Calibri" w:cs="Calibri"/>
                <w:b/>
                <w:bCs/>
                <w:sz w:val="24"/>
                <w:szCs w:val="24"/>
              </w:rPr>
              <w:t>Всего к финансированию:</w:t>
            </w:r>
          </w:p>
        </w:tc>
        <w:tc>
          <w:tcPr>
            <w:tcW w:w="3389" w:type="dxa"/>
            <w:tcBorders>
              <w:top w:val="single" w:sz="4" w:space="0" w:color="000000"/>
              <w:left w:val="single" w:sz="4" w:space="0" w:color="000000"/>
              <w:bottom w:val="single" w:sz="4" w:space="0" w:color="000000"/>
            </w:tcBorders>
            <w:shd w:val="clear" w:color="auto" w:fill="auto"/>
          </w:tcPr>
          <w:p w:rsidR="00B2697E" w:rsidRPr="00B2697E" w:rsidRDefault="00B2697E" w:rsidP="00B2697E">
            <w:pPr>
              <w:snapToGrid w:val="0"/>
              <w:jc w:val="center"/>
              <w:rPr>
                <w:rFonts w:eastAsia="Calibri" w:cs="Calibri"/>
                <w:b/>
                <w:bCs/>
                <w:sz w:val="24"/>
                <w:szCs w:val="24"/>
              </w:rPr>
            </w:pPr>
            <w:r w:rsidRPr="00B2697E">
              <w:rPr>
                <w:rFonts w:eastAsia="Calibri" w:cs="Calibri"/>
                <w:b/>
                <w:bCs/>
                <w:sz w:val="24"/>
                <w:szCs w:val="24"/>
              </w:rPr>
              <w:t>5</w:t>
            </w:r>
          </w:p>
          <w:p w:rsidR="00B2697E" w:rsidRPr="00B2697E" w:rsidRDefault="00B2697E" w:rsidP="00B2697E">
            <w:pPr>
              <w:snapToGrid w:val="0"/>
              <w:jc w:val="center"/>
              <w:rPr>
                <w:rFonts w:eastAsia="Calibri" w:cs="Calibri"/>
                <w:b/>
                <w:bCs/>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B2697E" w:rsidRPr="00B2697E" w:rsidRDefault="00B2697E" w:rsidP="00B2697E">
            <w:pPr>
              <w:snapToGrid w:val="0"/>
              <w:jc w:val="center"/>
              <w:rPr>
                <w:rFonts w:eastAsia="Calibri" w:cs="Calibri"/>
                <w:b/>
                <w:bCs/>
                <w:sz w:val="24"/>
                <w:szCs w:val="24"/>
              </w:rPr>
            </w:pPr>
            <w:r w:rsidRPr="00B2697E">
              <w:rPr>
                <w:rFonts w:eastAsia="Calibri" w:cs="Calibri"/>
                <w:b/>
                <w:bCs/>
                <w:sz w:val="24"/>
                <w:szCs w:val="24"/>
              </w:rPr>
              <w:t>5</w:t>
            </w:r>
          </w:p>
        </w:tc>
      </w:tr>
    </w:tbl>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rPr>
          <w:sz w:val="24"/>
          <w:szCs w:val="24"/>
        </w:rPr>
      </w:pPr>
    </w:p>
    <w:p w:rsidR="00B2697E" w:rsidRPr="00B2697E" w:rsidRDefault="00B2697E" w:rsidP="00B2697E">
      <w:pPr>
        <w:ind w:firstLine="708"/>
        <w:rPr>
          <w:rFonts w:cs="Calibri"/>
          <w:szCs w:val="28"/>
        </w:rPr>
      </w:pPr>
    </w:p>
    <w:p w:rsidR="00976F93" w:rsidRDefault="00976F93" w:rsidP="00FD7E47">
      <w:pPr>
        <w:jc w:val="center"/>
        <w:rPr>
          <w:b/>
          <w:szCs w:val="28"/>
        </w:rPr>
      </w:pPr>
    </w:p>
    <w:p w:rsidR="00976F93" w:rsidRDefault="00976F93" w:rsidP="00AB1CC4">
      <w:pPr>
        <w:rPr>
          <w:b/>
          <w:szCs w:val="28"/>
        </w:rPr>
      </w:pPr>
    </w:p>
    <w:p w:rsidR="005F5F81" w:rsidRPr="005F5F81" w:rsidRDefault="005F5F81" w:rsidP="005F5F81">
      <w:pPr>
        <w:ind w:firstLine="708"/>
        <w:jc w:val="both"/>
        <w:rPr>
          <w:rFonts w:cs="Calibri"/>
          <w:szCs w:val="28"/>
        </w:rPr>
      </w:pPr>
    </w:p>
    <w:p w:rsidR="005F5F81" w:rsidRPr="005F5F81" w:rsidRDefault="005F5F81" w:rsidP="005F5F81">
      <w:pPr>
        <w:ind w:firstLine="708"/>
        <w:rPr>
          <w:rFonts w:cs="Calibri"/>
          <w:szCs w:val="28"/>
        </w:rPr>
      </w:pPr>
    </w:p>
    <w:p w:rsidR="005F5F81" w:rsidRPr="005F5F81" w:rsidRDefault="005F5F81" w:rsidP="005F5F81">
      <w:pPr>
        <w:ind w:firstLine="708"/>
        <w:rPr>
          <w:rFonts w:cs="Calibri"/>
          <w:szCs w:val="28"/>
        </w:rPr>
      </w:pPr>
    </w:p>
    <w:p w:rsidR="005F5F81" w:rsidRPr="005F5F81" w:rsidRDefault="005F5F81" w:rsidP="005F5F81">
      <w:pPr>
        <w:ind w:firstLine="708"/>
        <w:rPr>
          <w:rFonts w:cs="Calibri"/>
          <w:szCs w:val="28"/>
        </w:rPr>
      </w:pPr>
    </w:p>
    <w:p w:rsidR="005F5F81" w:rsidRPr="005F5F81" w:rsidRDefault="005F5F81" w:rsidP="005F5F81">
      <w:pPr>
        <w:ind w:firstLine="708"/>
        <w:rPr>
          <w:rFonts w:cs="Calibri"/>
          <w:szCs w:val="28"/>
        </w:rPr>
      </w:pPr>
    </w:p>
    <w:p w:rsidR="005F5F81" w:rsidRPr="005F5F81" w:rsidRDefault="005F5F81" w:rsidP="005F5F81">
      <w:pPr>
        <w:ind w:firstLine="708"/>
        <w:rPr>
          <w:rFonts w:cs="Calibri"/>
          <w:szCs w:val="28"/>
        </w:rPr>
      </w:pPr>
    </w:p>
    <w:p w:rsidR="005F5F81" w:rsidRPr="005F5F81" w:rsidRDefault="005F5F81" w:rsidP="005F5F81">
      <w:pPr>
        <w:ind w:firstLine="708"/>
        <w:rPr>
          <w:rFonts w:cs="Calibri"/>
          <w:szCs w:val="28"/>
        </w:rPr>
      </w:pPr>
    </w:p>
    <w:p w:rsidR="005F5F81" w:rsidRPr="005F5F81" w:rsidRDefault="005F5F81" w:rsidP="005F5F81">
      <w:pPr>
        <w:ind w:firstLine="708"/>
        <w:rPr>
          <w:rFonts w:cs="Calibri"/>
          <w:szCs w:val="28"/>
        </w:rPr>
        <w:sectPr w:rsidR="005F5F81" w:rsidRPr="005F5F81" w:rsidSect="00D96890">
          <w:pgSz w:w="11906" w:h="16838"/>
          <w:pgMar w:top="851" w:right="851" w:bottom="1134" w:left="1701" w:header="709" w:footer="709" w:gutter="0"/>
          <w:cols w:space="708"/>
          <w:docGrid w:linePitch="360"/>
        </w:sectPr>
      </w:pPr>
    </w:p>
    <w:p w:rsidR="005F5F81" w:rsidRPr="005F5F81" w:rsidRDefault="005F5F81" w:rsidP="005F5F81">
      <w:pPr>
        <w:widowControl w:val="0"/>
        <w:tabs>
          <w:tab w:val="left" w:pos="3402"/>
          <w:tab w:val="left" w:pos="6804"/>
        </w:tabs>
        <w:rPr>
          <w:rFonts w:eastAsia="DejaVu Sans"/>
          <w:kern w:val="1"/>
          <w:sz w:val="24"/>
          <w:szCs w:val="24"/>
          <w:lang w:eastAsia="hi-IN" w:bidi="hi-IN"/>
        </w:rPr>
      </w:pPr>
      <w:r w:rsidRPr="005F5F81">
        <w:rPr>
          <w:szCs w:val="28"/>
        </w:rPr>
        <w:lastRenderedPageBreak/>
        <w:t xml:space="preserve">                                                                                                                                                            </w:t>
      </w:r>
      <w:r w:rsidRPr="005F5F81">
        <w:rPr>
          <w:rFonts w:eastAsia="DejaVu Sans"/>
          <w:kern w:val="1"/>
          <w:sz w:val="24"/>
          <w:szCs w:val="24"/>
          <w:lang w:eastAsia="hi-IN" w:bidi="hi-IN"/>
        </w:rPr>
        <w:t xml:space="preserve">  Приложение    к приказу</w:t>
      </w:r>
    </w:p>
    <w:p w:rsidR="005F5F81" w:rsidRPr="005F5F81" w:rsidRDefault="00CB5BD1" w:rsidP="005F5F81">
      <w:pPr>
        <w:tabs>
          <w:tab w:val="left" w:pos="3544"/>
        </w:tabs>
        <w:jc w:val="center"/>
        <w:rPr>
          <w:b/>
          <w:sz w:val="24"/>
          <w:szCs w:val="24"/>
        </w:rPr>
      </w:pPr>
      <w:r>
        <w:rPr>
          <w:b/>
          <w:sz w:val="24"/>
          <w:szCs w:val="24"/>
        </w:rPr>
        <w:t xml:space="preserve">План на 2021-2022 </w:t>
      </w:r>
      <w:r w:rsidR="005F5F81" w:rsidRPr="005F5F81">
        <w:rPr>
          <w:b/>
          <w:sz w:val="24"/>
          <w:szCs w:val="24"/>
        </w:rPr>
        <w:t xml:space="preserve">учебный год  </w:t>
      </w:r>
    </w:p>
    <w:p w:rsidR="005F5F81" w:rsidRPr="005F5F81" w:rsidRDefault="009C42AC" w:rsidP="005F5F81">
      <w:pPr>
        <w:tabs>
          <w:tab w:val="left" w:pos="3544"/>
        </w:tabs>
        <w:jc w:val="center"/>
        <w:rPr>
          <w:b/>
          <w:sz w:val="24"/>
          <w:szCs w:val="24"/>
        </w:rPr>
      </w:pPr>
      <w:r>
        <w:rPr>
          <w:b/>
          <w:sz w:val="24"/>
          <w:szCs w:val="24"/>
        </w:rPr>
        <w:t>для 6</w:t>
      </w:r>
      <w:r w:rsidR="005F5F81" w:rsidRPr="005F5F81">
        <w:rPr>
          <w:b/>
          <w:sz w:val="24"/>
          <w:szCs w:val="24"/>
        </w:rPr>
        <w:t>-9х классов  по внеурочной деятельности</w:t>
      </w:r>
    </w:p>
    <w:p w:rsidR="005F5F81" w:rsidRPr="005F5F81" w:rsidRDefault="005F5F81" w:rsidP="005F5F81">
      <w:pPr>
        <w:tabs>
          <w:tab w:val="left" w:pos="3544"/>
        </w:tabs>
        <w:jc w:val="center"/>
        <w:rPr>
          <w:b/>
          <w:sz w:val="24"/>
          <w:szCs w:val="24"/>
        </w:rPr>
      </w:pPr>
      <w:r w:rsidRPr="005F5F81">
        <w:rPr>
          <w:b/>
          <w:sz w:val="24"/>
          <w:szCs w:val="24"/>
        </w:rPr>
        <w:t xml:space="preserve"> муниципального бюджетного общеобразовательного учреждения </w:t>
      </w:r>
    </w:p>
    <w:p w:rsidR="005F5F81" w:rsidRPr="005F5F81" w:rsidRDefault="005F5F81" w:rsidP="005F5F81">
      <w:pPr>
        <w:tabs>
          <w:tab w:val="left" w:pos="3544"/>
        </w:tabs>
        <w:jc w:val="center"/>
        <w:rPr>
          <w:b/>
          <w:bCs/>
          <w:sz w:val="24"/>
          <w:szCs w:val="24"/>
        </w:rPr>
      </w:pPr>
      <w:r w:rsidRPr="005F5F81">
        <w:rPr>
          <w:b/>
          <w:bCs/>
          <w:sz w:val="24"/>
          <w:szCs w:val="24"/>
        </w:rPr>
        <w:t xml:space="preserve"> «Русскинская  средняя  общеобразовательная  школа»</w:t>
      </w:r>
    </w:p>
    <w:p w:rsidR="005F5F81" w:rsidRPr="005F5F81" w:rsidRDefault="005F5F81" w:rsidP="005F5F81">
      <w:pPr>
        <w:tabs>
          <w:tab w:val="left" w:pos="3544"/>
        </w:tabs>
        <w:jc w:val="center"/>
        <w:rPr>
          <w:b/>
          <w:bCs/>
          <w:sz w:val="24"/>
          <w:szCs w:val="24"/>
        </w:rPr>
      </w:pPr>
    </w:p>
    <w:tbl>
      <w:tblPr>
        <w:tblW w:w="14156" w:type="dxa"/>
        <w:jc w:val="center"/>
        <w:tblLayout w:type="fixed"/>
        <w:tblLook w:val="0000" w:firstRow="0" w:lastRow="0" w:firstColumn="0" w:lastColumn="0" w:noHBand="0" w:noVBand="0"/>
      </w:tblPr>
      <w:tblGrid>
        <w:gridCol w:w="3142"/>
        <w:gridCol w:w="3218"/>
        <w:gridCol w:w="2410"/>
        <w:gridCol w:w="2268"/>
        <w:gridCol w:w="1559"/>
        <w:gridCol w:w="1559"/>
      </w:tblGrid>
      <w:tr w:rsidR="005F5F81" w:rsidRPr="005F5F81" w:rsidTr="00D96890">
        <w:trPr>
          <w:trHeight w:val="420"/>
          <w:jc w:val="center"/>
        </w:trPr>
        <w:tc>
          <w:tcPr>
            <w:tcW w:w="3142" w:type="dxa"/>
            <w:vMerge w:val="restart"/>
            <w:tcBorders>
              <w:top w:val="single" w:sz="4" w:space="0" w:color="000000"/>
              <w:left w:val="single" w:sz="4" w:space="0" w:color="000000"/>
              <w:bottom w:val="single" w:sz="4" w:space="0" w:color="000000"/>
            </w:tcBorders>
            <w:shd w:val="clear" w:color="auto" w:fill="auto"/>
          </w:tcPr>
          <w:p w:rsidR="005F5F81" w:rsidRPr="005F5F81" w:rsidRDefault="005F5F81" w:rsidP="005F5F81">
            <w:pPr>
              <w:snapToGrid w:val="0"/>
              <w:rPr>
                <w:rFonts w:eastAsia="Calibri"/>
                <w:b/>
                <w:sz w:val="24"/>
                <w:szCs w:val="24"/>
              </w:rPr>
            </w:pPr>
            <w:r w:rsidRPr="005F5F81">
              <w:rPr>
                <w:rFonts w:eastAsia="Calibri"/>
                <w:b/>
                <w:sz w:val="24"/>
                <w:szCs w:val="24"/>
              </w:rPr>
              <w:t>Направления деятельности\</w:t>
            </w:r>
          </w:p>
          <w:p w:rsidR="005F5F81" w:rsidRPr="005F5F81" w:rsidRDefault="005F5F81" w:rsidP="005F5F81">
            <w:pPr>
              <w:jc w:val="center"/>
              <w:rPr>
                <w:rFonts w:eastAsia="Calibri"/>
                <w:b/>
                <w:sz w:val="24"/>
                <w:szCs w:val="24"/>
              </w:rPr>
            </w:pPr>
            <w:r w:rsidRPr="005F5F81">
              <w:rPr>
                <w:rFonts w:eastAsia="Calibri"/>
                <w:b/>
                <w:sz w:val="24"/>
                <w:szCs w:val="24"/>
              </w:rPr>
              <w:t xml:space="preserve">                 Класс</w:t>
            </w:r>
          </w:p>
        </w:tc>
        <w:tc>
          <w:tcPr>
            <w:tcW w:w="11014" w:type="dxa"/>
            <w:gridSpan w:val="5"/>
            <w:tcBorders>
              <w:top w:val="single" w:sz="4" w:space="0" w:color="000000"/>
              <w:left w:val="single" w:sz="4" w:space="0" w:color="000000"/>
              <w:bottom w:val="single" w:sz="4" w:space="0" w:color="000000"/>
              <w:right w:val="single" w:sz="4" w:space="0" w:color="000000"/>
            </w:tcBorders>
          </w:tcPr>
          <w:p w:rsidR="005F5F81" w:rsidRPr="005F5F81" w:rsidRDefault="005F5F81" w:rsidP="005F5F81">
            <w:pPr>
              <w:snapToGrid w:val="0"/>
              <w:jc w:val="center"/>
              <w:rPr>
                <w:rFonts w:eastAsia="Calibri"/>
                <w:b/>
                <w:sz w:val="24"/>
                <w:szCs w:val="24"/>
              </w:rPr>
            </w:pPr>
            <w:r w:rsidRPr="005F5F81">
              <w:rPr>
                <w:rFonts w:eastAsia="Calibri"/>
                <w:b/>
                <w:sz w:val="24"/>
                <w:szCs w:val="24"/>
              </w:rPr>
              <w:t>Количество часов в неделю</w:t>
            </w:r>
          </w:p>
          <w:p w:rsidR="005F5F81" w:rsidRPr="005F5F81" w:rsidRDefault="005F5F81" w:rsidP="005F5F81">
            <w:pPr>
              <w:snapToGrid w:val="0"/>
              <w:jc w:val="center"/>
              <w:rPr>
                <w:rFonts w:eastAsia="Calibri"/>
                <w:b/>
                <w:sz w:val="24"/>
                <w:szCs w:val="24"/>
              </w:rPr>
            </w:pPr>
          </w:p>
        </w:tc>
      </w:tr>
      <w:tr w:rsidR="009C42AC" w:rsidRPr="005F5F81" w:rsidTr="00F31C77">
        <w:trPr>
          <w:trHeight w:val="405"/>
          <w:jc w:val="center"/>
        </w:trPr>
        <w:tc>
          <w:tcPr>
            <w:tcW w:w="3142" w:type="dxa"/>
            <w:vMerge/>
            <w:tcBorders>
              <w:top w:val="single" w:sz="4" w:space="0" w:color="000000"/>
              <w:left w:val="single" w:sz="4" w:space="0" w:color="000000"/>
              <w:bottom w:val="single" w:sz="4" w:space="0" w:color="000000"/>
            </w:tcBorders>
            <w:shd w:val="clear" w:color="auto" w:fill="auto"/>
          </w:tcPr>
          <w:p w:rsidR="009C42AC" w:rsidRPr="005F5F81" w:rsidRDefault="009C42AC" w:rsidP="005F5F81">
            <w:pPr>
              <w:snapToGrid w:val="0"/>
              <w:rPr>
                <w:rFonts w:eastAsia="Calibri"/>
                <w:b/>
                <w:sz w:val="24"/>
                <w:szCs w:val="24"/>
              </w:rPr>
            </w:pPr>
          </w:p>
        </w:tc>
        <w:tc>
          <w:tcPr>
            <w:tcW w:w="3218" w:type="dxa"/>
            <w:tcBorders>
              <w:top w:val="single" w:sz="4" w:space="0" w:color="000000"/>
              <w:left w:val="single" w:sz="4" w:space="0" w:color="000000"/>
              <w:bottom w:val="single" w:sz="4" w:space="0" w:color="000000"/>
            </w:tcBorders>
            <w:shd w:val="clear" w:color="auto" w:fill="auto"/>
          </w:tcPr>
          <w:p w:rsidR="009C42AC" w:rsidRPr="005F5F81" w:rsidRDefault="009C42AC" w:rsidP="009C42AC">
            <w:pPr>
              <w:snapToGrid w:val="0"/>
              <w:jc w:val="center"/>
              <w:rPr>
                <w:rFonts w:eastAsia="Calibri"/>
                <w:b/>
                <w:sz w:val="24"/>
                <w:szCs w:val="24"/>
              </w:rPr>
            </w:pPr>
            <w:r w:rsidRPr="005F5F81">
              <w:rPr>
                <w:rFonts w:eastAsia="Calibri"/>
                <w:b/>
                <w:sz w:val="24"/>
                <w:szCs w:val="24"/>
              </w:rPr>
              <w:t>6</w:t>
            </w:r>
            <w:r>
              <w:rPr>
                <w:rFonts w:eastAsia="Calibri"/>
                <w:b/>
                <w:sz w:val="24"/>
                <w:szCs w:val="24"/>
              </w:rPr>
              <w:t>Б</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9C42AC" w:rsidRPr="005F5F81" w:rsidRDefault="009C42AC" w:rsidP="009C42AC">
            <w:pPr>
              <w:snapToGrid w:val="0"/>
              <w:jc w:val="center"/>
              <w:rPr>
                <w:rFonts w:eastAsia="Calibri"/>
                <w:b/>
                <w:sz w:val="24"/>
                <w:szCs w:val="24"/>
              </w:rPr>
            </w:pPr>
            <w:r w:rsidRPr="005F5F81">
              <w:rPr>
                <w:rFonts w:eastAsia="Calibri"/>
                <w:b/>
                <w:sz w:val="24"/>
                <w:szCs w:val="24"/>
              </w:rPr>
              <w:t>7Б</w:t>
            </w:r>
          </w:p>
        </w:tc>
        <w:tc>
          <w:tcPr>
            <w:tcW w:w="2268" w:type="dxa"/>
            <w:tcBorders>
              <w:top w:val="single" w:sz="4" w:space="0" w:color="000000"/>
              <w:left w:val="single" w:sz="4" w:space="0" w:color="auto"/>
              <w:bottom w:val="single" w:sz="4" w:space="0" w:color="auto"/>
              <w:right w:val="single" w:sz="4" w:space="0" w:color="auto"/>
            </w:tcBorders>
          </w:tcPr>
          <w:p w:rsidR="009C42AC" w:rsidRPr="005F5F81" w:rsidRDefault="009C42AC" w:rsidP="009C42AC">
            <w:pPr>
              <w:snapToGrid w:val="0"/>
              <w:jc w:val="center"/>
              <w:rPr>
                <w:rFonts w:eastAsia="Calibri"/>
                <w:b/>
                <w:sz w:val="24"/>
                <w:szCs w:val="24"/>
              </w:rPr>
            </w:pPr>
            <w:r>
              <w:rPr>
                <w:rFonts w:eastAsia="Calibri"/>
                <w:b/>
                <w:sz w:val="24"/>
                <w:szCs w:val="24"/>
              </w:rPr>
              <w:t>8</w:t>
            </w:r>
          </w:p>
        </w:tc>
        <w:tc>
          <w:tcPr>
            <w:tcW w:w="1559" w:type="dxa"/>
            <w:tcBorders>
              <w:top w:val="single" w:sz="4" w:space="0" w:color="000000"/>
              <w:left w:val="single" w:sz="4" w:space="0" w:color="auto"/>
              <w:bottom w:val="single" w:sz="4" w:space="0" w:color="auto"/>
              <w:right w:val="single" w:sz="4" w:space="0" w:color="auto"/>
            </w:tcBorders>
          </w:tcPr>
          <w:p w:rsidR="009C42AC" w:rsidRPr="005F5F81" w:rsidRDefault="009C42AC" w:rsidP="005F5F81">
            <w:pPr>
              <w:snapToGrid w:val="0"/>
              <w:jc w:val="center"/>
              <w:rPr>
                <w:rFonts w:eastAsia="Calibri"/>
                <w:b/>
                <w:sz w:val="24"/>
                <w:szCs w:val="24"/>
              </w:rPr>
            </w:pPr>
            <w:r w:rsidRPr="005F5F81">
              <w:rPr>
                <w:rFonts w:eastAsia="Calibri"/>
                <w:b/>
                <w:sz w:val="24"/>
                <w:szCs w:val="24"/>
              </w:rPr>
              <w:t>9</w:t>
            </w:r>
            <w:r>
              <w:rPr>
                <w:rFonts w:eastAsia="Calibri"/>
                <w:b/>
                <w:sz w:val="24"/>
                <w:szCs w:val="24"/>
              </w:rPr>
              <w:t>Б</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rsidR="009C42AC" w:rsidRPr="005F5F81" w:rsidRDefault="009C42AC" w:rsidP="005F5F81">
            <w:pPr>
              <w:snapToGrid w:val="0"/>
              <w:jc w:val="center"/>
              <w:rPr>
                <w:rFonts w:eastAsia="Calibri"/>
                <w:b/>
                <w:sz w:val="24"/>
                <w:szCs w:val="24"/>
              </w:rPr>
            </w:pPr>
            <w:r w:rsidRPr="005F5F81">
              <w:rPr>
                <w:rFonts w:eastAsia="Calibri"/>
                <w:b/>
                <w:sz w:val="24"/>
                <w:szCs w:val="24"/>
              </w:rPr>
              <w:t>Всего</w:t>
            </w:r>
          </w:p>
        </w:tc>
      </w:tr>
      <w:tr w:rsidR="005F5F81" w:rsidRPr="005F5F81" w:rsidTr="00D96890">
        <w:trPr>
          <w:jc w:val="center"/>
        </w:trPr>
        <w:tc>
          <w:tcPr>
            <w:tcW w:w="14156" w:type="dxa"/>
            <w:gridSpan w:val="6"/>
            <w:tcBorders>
              <w:top w:val="single" w:sz="4" w:space="0" w:color="000000"/>
              <w:left w:val="single" w:sz="4" w:space="0" w:color="000000"/>
              <w:bottom w:val="single" w:sz="4" w:space="0" w:color="000000"/>
              <w:right w:val="single" w:sz="4" w:space="0" w:color="000000"/>
            </w:tcBorders>
          </w:tcPr>
          <w:p w:rsidR="005F5F81" w:rsidRPr="005F5F81" w:rsidRDefault="005F5F81" w:rsidP="005F5F81">
            <w:pPr>
              <w:snapToGrid w:val="0"/>
              <w:jc w:val="center"/>
              <w:rPr>
                <w:rFonts w:eastAsia="Calibri"/>
                <w:b/>
                <w:sz w:val="24"/>
                <w:szCs w:val="24"/>
              </w:rPr>
            </w:pPr>
            <w:r w:rsidRPr="005F5F81">
              <w:rPr>
                <w:rFonts w:eastAsia="Calibri"/>
                <w:b/>
                <w:sz w:val="24"/>
                <w:szCs w:val="24"/>
              </w:rPr>
              <w:t>Духовно-нравственное направление:</w:t>
            </w:r>
          </w:p>
        </w:tc>
      </w:tr>
      <w:tr w:rsidR="009C42AC"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9C42AC" w:rsidRPr="005F5F81" w:rsidRDefault="009C42AC" w:rsidP="005F5F81">
            <w:pPr>
              <w:snapToGrid w:val="0"/>
              <w:rPr>
                <w:sz w:val="24"/>
                <w:szCs w:val="24"/>
              </w:rPr>
            </w:pPr>
            <w:r w:rsidRPr="005F5F81">
              <w:rPr>
                <w:sz w:val="24"/>
                <w:szCs w:val="24"/>
              </w:rPr>
              <w:t>Родной язык и литература</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C42AC" w:rsidRPr="005F5F81" w:rsidRDefault="009C42AC" w:rsidP="005F5F81">
            <w:pPr>
              <w:snapToGrid w:val="0"/>
              <w:jc w:val="center"/>
              <w:rPr>
                <w:rFonts w:eastAsia="Calibri"/>
                <w:b/>
                <w:sz w:val="24"/>
                <w:szCs w:val="24"/>
              </w:rPr>
            </w:pPr>
            <w:r w:rsidRPr="005F5F81">
              <w:rPr>
                <w:rFonts w:eastAsia="Calibri"/>
                <w:b/>
                <w:sz w:val="24"/>
                <w:szCs w:val="24"/>
              </w:rPr>
              <w:t>1</w:t>
            </w:r>
          </w:p>
        </w:tc>
        <w:tc>
          <w:tcPr>
            <w:tcW w:w="2410" w:type="dxa"/>
            <w:tcBorders>
              <w:top w:val="single" w:sz="4" w:space="0" w:color="000000"/>
              <w:left w:val="single" w:sz="4" w:space="0" w:color="000000"/>
              <w:bottom w:val="single" w:sz="4" w:space="0" w:color="auto"/>
              <w:right w:val="single" w:sz="4" w:space="0" w:color="auto"/>
            </w:tcBorders>
          </w:tcPr>
          <w:p w:rsidR="009C42AC" w:rsidRPr="005F5F81" w:rsidRDefault="009C42AC" w:rsidP="005F5F81">
            <w:pPr>
              <w:snapToGrid w:val="0"/>
              <w:jc w:val="center"/>
              <w:rPr>
                <w:rFonts w:eastAsia="Calibri"/>
                <w:b/>
                <w:sz w:val="24"/>
                <w:szCs w:val="24"/>
              </w:rPr>
            </w:pPr>
            <w:r w:rsidRPr="005F5F81">
              <w:rPr>
                <w:rFonts w:eastAsia="Calibri"/>
                <w:b/>
                <w:sz w:val="24"/>
                <w:szCs w:val="24"/>
              </w:rPr>
              <w:t>1</w:t>
            </w:r>
          </w:p>
        </w:tc>
        <w:tc>
          <w:tcPr>
            <w:tcW w:w="2268" w:type="dxa"/>
            <w:tcBorders>
              <w:top w:val="single" w:sz="4" w:space="0" w:color="000000"/>
              <w:left w:val="single" w:sz="4" w:space="0" w:color="auto"/>
              <w:bottom w:val="single" w:sz="4" w:space="0" w:color="000000"/>
              <w:right w:val="single" w:sz="4" w:space="0" w:color="auto"/>
            </w:tcBorders>
          </w:tcPr>
          <w:p w:rsidR="009C42AC" w:rsidRPr="005F5F81" w:rsidRDefault="009C42AC" w:rsidP="009C42AC">
            <w:pPr>
              <w:snapToGrid w:val="0"/>
              <w:jc w:val="center"/>
              <w:rPr>
                <w:rFonts w:eastAsia="Calibri"/>
                <w:b/>
                <w:sz w:val="24"/>
                <w:szCs w:val="24"/>
              </w:rPr>
            </w:pPr>
            <w:r w:rsidRPr="005F5F81">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9C42AC" w:rsidRPr="005F5F81" w:rsidRDefault="009C42AC" w:rsidP="005F5F81">
            <w:pPr>
              <w:snapToGrid w:val="0"/>
              <w:jc w:val="center"/>
              <w:rPr>
                <w:rFonts w:eastAsia="Calibri"/>
                <w:b/>
                <w:sz w:val="24"/>
                <w:szCs w:val="24"/>
              </w:rPr>
            </w:pPr>
            <w:r w:rsidRPr="005F5F81">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9C42AC" w:rsidRPr="005F5F81" w:rsidRDefault="009C42AC" w:rsidP="005F5F81">
            <w:pPr>
              <w:snapToGrid w:val="0"/>
              <w:jc w:val="center"/>
              <w:rPr>
                <w:rFonts w:eastAsia="Calibri"/>
                <w:b/>
                <w:sz w:val="24"/>
                <w:szCs w:val="24"/>
              </w:rPr>
            </w:pPr>
            <w:r w:rsidRPr="005F5F81">
              <w:rPr>
                <w:rFonts w:eastAsia="Calibri"/>
                <w:b/>
                <w:sz w:val="24"/>
                <w:szCs w:val="24"/>
              </w:rPr>
              <w:t>5</w:t>
            </w:r>
          </w:p>
        </w:tc>
      </w:tr>
      <w:tr w:rsidR="005F5F81" w:rsidRPr="005F5F81" w:rsidTr="00D96890">
        <w:trPr>
          <w:jc w:val="center"/>
        </w:trPr>
        <w:tc>
          <w:tcPr>
            <w:tcW w:w="14156" w:type="dxa"/>
            <w:gridSpan w:val="6"/>
            <w:tcBorders>
              <w:top w:val="single" w:sz="4" w:space="0" w:color="000000"/>
              <w:left w:val="single" w:sz="4" w:space="0" w:color="000000"/>
              <w:bottom w:val="single" w:sz="4" w:space="0" w:color="000000"/>
              <w:right w:val="single" w:sz="4" w:space="0" w:color="000000"/>
            </w:tcBorders>
          </w:tcPr>
          <w:p w:rsidR="005F5F81" w:rsidRPr="005F5F81" w:rsidRDefault="005F5F81" w:rsidP="005F5F81">
            <w:pPr>
              <w:snapToGrid w:val="0"/>
              <w:jc w:val="center"/>
              <w:rPr>
                <w:b/>
                <w:sz w:val="24"/>
                <w:szCs w:val="24"/>
              </w:rPr>
            </w:pPr>
            <w:r w:rsidRPr="005F5F81">
              <w:rPr>
                <w:b/>
                <w:sz w:val="24"/>
                <w:szCs w:val="24"/>
              </w:rPr>
              <w:t>Спортивно-оздоровительное направление</w:t>
            </w:r>
          </w:p>
        </w:tc>
      </w:tr>
      <w:tr w:rsidR="009C42AC"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9C42AC" w:rsidRPr="005F5F81" w:rsidRDefault="00A347A3" w:rsidP="005F5F81">
            <w:pPr>
              <w:snapToGrid w:val="0"/>
              <w:rPr>
                <w:rFonts w:eastAsia="Calibri"/>
                <w:sz w:val="24"/>
                <w:szCs w:val="24"/>
              </w:rPr>
            </w:pPr>
            <w:r>
              <w:rPr>
                <w:rFonts w:eastAsia="Calibri"/>
                <w:sz w:val="24"/>
                <w:szCs w:val="24"/>
              </w:rPr>
              <w:t>- Ритмика</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C42AC" w:rsidRPr="009C42AC" w:rsidRDefault="009C42AC" w:rsidP="009C42AC">
            <w:pPr>
              <w:snapToGrid w:val="0"/>
              <w:jc w:val="center"/>
              <w:rPr>
                <w:rFonts w:eastAsia="Calibri"/>
                <w:sz w:val="24"/>
                <w:szCs w:val="24"/>
              </w:rPr>
            </w:pPr>
            <w:r w:rsidRPr="005F5F81">
              <w:rPr>
                <w:rFonts w:eastAsia="Calibri"/>
                <w:sz w:val="24"/>
                <w:szCs w:val="24"/>
              </w:rPr>
              <w:t>1</w:t>
            </w:r>
          </w:p>
        </w:tc>
        <w:tc>
          <w:tcPr>
            <w:tcW w:w="2410" w:type="dxa"/>
            <w:tcBorders>
              <w:top w:val="single" w:sz="4" w:space="0" w:color="auto"/>
              <w:left w:val="single" w:sz="4" w:space="0" w:color="000000"/>
              <w:bottom w:val="single" w:sz="4" w:space="0" w:color="auto"/>
              <w:right w:val="single" w:sz="4" w:space="0" w:color="auto"/>
            </w:tcBorders>
          </w:tcPr>
          <w:p w:rsidR="009C42AC" w:rsidRPr="005F5F81" w:rsidRDefault="009C42AC" w:rsidP="009C42AC">
            <w:pPr>
              <w:snapToGrid w:val="0"/>
              <w:jc w:val="center"/>
              <w:rPr>
                <w:rFonts w:eastAsia="Calibri"/>
                <w:b/>
                <w:sz w:val="24"/>
                <w:szCs w:val="24"/>
              </w:rPr>
            </w:pPr>
            <w:r w:rsidRPr="005F5F81">
              <w:rPr>
                <w:rFonts w:eastAsia="Calibri"/>
                <w:b/>
                <w:sz w:val="24"/>
                <w:szCs w:val="24"/>
              </w:rPr>
              <w:t>1</w:t>
            </w:r>
          </w:p>
        </w:tc>
        <w:tc>
          <w:tcPr>
            <w:tcW w:w="2268" w:type="dxa"/>
            <w:tcBorders>
              <w:top w:val="single" w:sz="4" w:space="0" w:color="000000"/>
              <w:left w:val="single" w:sz="4" w:space="0" w:color="auto"/>
              <w:bottom w:val="single" w:sz="4" w:space="0" w:color="000000"/>
              <w:right w:val="single" w:sz="4" w:space="0" w:color="auto"/>
            </w:tcBorders>
          </w:tcPr>
          <w:p w:rsidR="009C42AC" w:rsidRPr="005F5F81" w:rsidRDefault="009C42AC" w:rsidP="009C42AC">
            <w:pPr>
              <w:snapToGrid w:val="0"/>
              <w:jc w:val="center"/>
              <w:rPr>
                <w:rFonts w:eastAsia="Calibri"/>
                <w:b/>
                <w:sz w:val="24"/>
                <w:szCs w:val="24"/>
              </w:rPr>
            </w:pPr>
            <w:r w:rsidRPr="005F5F81">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9C42AC" w:rsidRPr="005F5F81" w:rsidRDefault="009C42AC" w:rsidP="005F5F81">
            <w:pPr>
              <w:snapToGrid w:val="0"/>
              <w:jc w:val="center"/>
              <w:rPr>
                <w:rFonts w:eastAsia="Calibri"/>
                <w:b/>
                <w:sz w:val="24"/>
                <w:szCs w:val="24"/>
              </w:rPr>
            </w:pPr>
            <w:r w:rsidRPr="005F5F81">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9C42AC" w:rsidRPr="005F5F81" w:rsidRDefault="009C42AC" w:rsidP="005F5F81">
            <w:pPr>
              <w:snapToGrid w:val="0"/>
              <w:jc w:val="center"/>
              <w:rPr>
                <w:rFonts w:eastAsia="Calibri"/>
                <w:b/>
                <w:sz w:val="24"/>
                <w:szCs w:val="24"/>
              </w:rPr>
            </w:pPr>
            <w:r>
              <w:rPr>
                <w:rFonts w:eastAsia="Calibri"/>
                <w:b/>
                <w:sz w:val="24"/>
                <w:szCs w:val="24"/>
              </w:rPr>
              <w:t>5</w:t>
            </w:r>
          </w:p>
        </w:tc>
      </w:tr>
      <w:tr w:rsidR="00A347A3"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A347A3" w:rsidRDefault="00A347A3" w:rsidP="005F5F81">
            <w:pPr>
              <w:snapToGrid w:val="0"/>
              <w:rPr>
                <w:rFonts w:eastAsia="Calibri"/>
                <w:sz w:val="24"/>
                <w:szCs w:val="24"/>
              </w:rPr>
            </w:pPr>
            <w:r>
              <w:rPr>
                <w:rFonts w:eastAsia="Calibri"/>
                <w:sz w:val="24"/>
                <w:szCs w:val="24"/>
              </w:rPr>
              <w:t>- ГТО</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5F5F81" w:rsidRDefault="00A347A3" w:rsidP="009C42AC">
            <w:pPr>
              <w:snapToGrid w:val="0"/>
              <w:jc w:val="center"/>
              <w:rPr>
                <w:rFonts w:eastAsia="Calibri"/>
                <w:sz w:val="24"/>
                <w:szCs w:val="24"/>
              </w:rPr>
            </w:pPr>
            <w:r>
              <w:rPr>
                <w:rFonts w:eastAsia="Calibri"/>
                <w:sz w:val="24"/>
                <w:szCs w:val="24"/>
              </w:rPr>
              <w:t>1</w:t>
            </w:r>
          </w:p>
        </w:tc>
        <w:tc>
          <w:tcPr>
            <w:tcW w:w="2410" w:type="dxa"/>
            <w:tcBorders>
              <w:top w:val="single" w:sz="4" w:space="0" w:color="auto"/>
              <w:left w:val="single" w:sz="4" w:space="0" w:color="000000"/>
              <w:bottom w:val="single" w:sz="4" w:space="0" w:color="auto"/>
              <w:right w:val="single" w:sz="4" w:space="0" w:color="auto"/>
            </w:tcBorders>
          </w:tcPr>
          <w:p w:rsidR="00A347A3" w:rsidRPr="005F5F81" w:rsidRDefault="00A347A3" w:rsidP="009C42AC">
            <w:pPr>
              <w:snapToGrid w:val="0"/>
              <w:jc w:val="center"/>
              <w:rPr>
                <w:rFonts w:eastAsia="Calibri"/>
                <w:b/>
                <w:sz w:val="24"/>
                <w:szCs w:val="24"/>
              </w:rPr>
            </w:pPr>
            <w:r>
              <w:rPr>
                <w:rFonts w:eastAsia="Calibri"/>
                <w:b/>
                <w:sz w:val="24"/>
                <w:szCs w:val="24"/>
              </w:rPr>
              <w:t>1</w:t>
            </w:r>
          </w:p>
        </w:tc>
        <w:tc>
          <w:tcPr>
            <w:tcW w:w="2268" w:type="dxa"/>
            <w:tcBorders>
              <w:top w:val="single" w:sz="4" w:space="0" w:color="000000"/>
              <w:left w:val="single" w:sz="4" w:space="0" w:color="auto"/>
              <w:bottom w:val="single" w:sz="4" w:space="0" w:color="000000"/>
              <w:right w:val="single" w:sz="4" w:space="0" w:color="auto"/>
            </w:tcBorders>
          </w:tcPr>
          <w:p w:rsidR="00A347A3" w:rsidRPr="005F5F81" w:rsidRDefault="00A347A3" w:rsidP="009C42AC">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A347A3" w:rsidRPr="005F5F81" w:rsidRDefault="00A347A3" w:rsidP="005F5F81">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A347A3" w:rsidRDefault="00A347A3" w:rsidP="005F5F81">
            <w:pPr>
              <w:snapToGrid w:val="0"/>
              <w:jc w:val="center"/>
              <w:rPr>
                <w:rFonts w:eastAsia="Calibri"/>
                <w:b/>
                <w:sz w:val="24"/>
                <w:szCs w:val="24"/>
              </w:rPr>
            </w:pPr>
            <w:r>
              <w:rPr>
                <w:rFonts w:eastAsia="Calibri"/>
                <w:b/>
                <w:sz w:val="24"/>
                <w:szCs w:val="24"/>
              </w:rPr>
              <w:t>5</w:t>
            </w:r>
          </w:p>
        </w:tc>
      </w:tr>
      <w:tr w:rsidR="00A347A3"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A347A3" w:rsidRDefault="00A347A3" w:rsidP="005F5F81">
            <w:pPr>
              <w:snapToGrid w:val="0"/>
              <w:rPr>
                <w:rFonts w:eastAsia="Calibri"/>
                <w:sz w:val="24"/>
                <w:szCs w:val="24"/>
              </w:rPr>
            </w:pPr>
            <w:r>
              <w:rPr>
                <w:rFonts w:eastAsia="Calibri"/>
                <w:sz w:val="24"/>
                <w:szCs w:val="24"/>
              </w:rPr>
              <w:t>-Основы физической подг</w:t>
            </w:r>
            <w:r w:rsidR="00CB5BD1">
              <w:rPr>
                <w:rFonts w:eastAsia="Calibri"/>
                <w:sz w:val="24"/>
                <w:szCs w:val="24"/>
              </w:rPr>
              <w:t>о</w:t>
            </w:r>
            <w:r>
              <w:rPr>
                <w:rFonts w:eastAsia="Calibri"/>
                <w:sz w:val="24"/>
                <w:szCs w:val="24"/>
              </w:rPr>
              <w:t>товки</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Default="00A347A3" w:rsidP="009C42AC">
            <w:pPr>
              <w:snapToGrid w:val="0"/>
              <w:jc w:val="center"/>
              <w:rPr>
                <w:rFonts w:eastAsia="Calibri"/>
                <w:sz w:val="24"/>
                <w:szCs w:val="24"/>
              </w:rPr>
            </w:pPr>
            <w:r>
              <w:rPr>
                <w:rFonts w:eastAsia="Calibri"/>
                <w:sz w:val="24"/>
                <w:szCs w:val="24"/>
              </w:rPr>
              <w:t>1</w:t>
            </w:r>
          </w:p>
        </w:tc>
        <w:tc>
          <w:tcPr>
            <w:tcW w:w="2410" w:type="dxa"/>
            <w:tcBorders>
              <w:top w:val="single" w:sz="4" w:space="0" w:color="auto"/>
              <w:left w:val="single" w:sz="4" w:space="0" w:color="000000"/>
              <w:bottom w:val="single" w:sz="4" w:space="0" w:color="auto"/>
              <w:right w:val="single" w:sz="4" w:space="0" w:color="auto"/>
            </w:tcBorders>
          </w:tcPr>
          <w:p w:rsidR="00A347A3" w:rsidRDefault="00A347A3" w:rsidP="009C42AC">
            <w:pPr>
              <w:snapToGrid w:val="0"/>
              <w:jc w:val="center"/>
              <w:rPr>
                <w:rFonts w:eastAsia="Calibri"/>
                <w:b/>
                <w:sz w:val="24"/>
                <w:szCs w:val="24"/>
              </w:rPr>
            </w:pPr>
            <w:r>
              <w:rPr>
                <w:rFonts w:eastAsia="Calibri"/>
                <w:b/>
                <w:sz w:val="24"/>
                <w:szCs w:val="24"/>
              </w:rPr>
              <w:t>1</w:t>
            </w:r>
          </w:p>
        </w:tc>
        <w:tc>
          <w:tcPr>
            <w:tcW w:w="2268" w:type="dxa"/>
            <w:tcBorders>
              <w:top w:val="single" w:sz="4" w:space="0" w:color="000000"/>
              <w:left w:val="single" w:sz="4" w:space="0" w:color="auto"/>
              <w:bottom w:val="single" w:sz="4" w:space="0" w:color="000000"/>
              <w:right w:val="single" w:sz="4" w:space="0" w:color="auto"/>
            </w:tcBorders>
          </w:tcPr>
          <w:p w:rsidR="00A347A3" w:rsidRDefault="00A347A3" w:rsidP="009C42AC">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A347A3" w:rsidRDefault="00A347A3" w:rsidP="005F5F81">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A347A3" w:rsidRDefault="00A347A3" w:rsidP="005F5F81">
            <w:pPr>
              <w:snapToGrid w:val="0"/>
              <w:jc w:val="center"/>
              <w:rPr>
                <w:rFonts w:eastAsia="Calibri"/>
                <w:b/>
                <w:sz w:val="24"/>
                <w:szCs w:val="24"/>
              </w:rPr>
            </w:pPr>
            <w:r>
              <w:rPr>
                <w:rFonts w:eastAsia="Calibri"/>
                <w:b/>
                <w:sz w:val="24"/>
                <w:szCs w:val="24"/>
              </w:rPr>
              <w:t>5</w:t>
            </w:r>
          </w:p>
        </w:tc>
      </w:tr>
      <w:tr w:rsidR="005F5F81" w:rsidRPr="005F5F81" w:rsidTr="00D96890">
        <w:trPr>
          <w:jc w:val="center"/>
        </w:trPr>
        <w:tc>
          <w:tcPr>
            <w:tcW w:w="8770" w:type="dxa"/>
            <w:gridSpan w:val="3"/>
            <w:tcBorders>
              <w:top w:val="single" w:sz="4" w:space="0" w:color="000000"/>
              <w:left w:val="single" w:sz="4" w:space="0" w:color="000000"/>
              <w:bottom w:val="single" w:sz="4" w:space="0" w:color="000000"/>
              <w:right w:val="single" w:sz="4" w:space="0" w:color="auto"/>
            </w:tcBorders>
          </w:tcPr>
          <w:p w:rsidR="005F5F81" w:rsidRPr="005F5F81" w:rsidRDefault="005F5F81" w:rsidP="005F5F81">
            <w:pPr>
              <w:tabs>
                <w:tab w:val="left" w:pos="3510"/>
                <w:tab w:val="center" w:pos="5715"/>
                <w:tab w:val="left" w:pos="6300"/>
              </w:tabs>
              <w:snapToGrid w:val="0"/>
              <w:rPr>
                <w:rFonts w:eastAsia="Calibri"/>
                <w:b/>
                <w:sz w:val="24"/>
                <w:szCs w:val="24"/>
              </w:rPr>
            </w:pPr>
            <w:r w:rsidRPr="005F5F81">
              <w:rPr>
                <w:rFonts w:eastAsia="Calibri"/>
                <w:b/>
                <w:sz w:val="24"/>
                <w:szCs w:val="24"/>
              </w:rPr>
              <w:tab/>
              <w:t xml:space="preserve">                                     </w:t>
            </w:r>
            <w:r w:rsidRPr="005F5F81">
              <w:rPr>
                <w:rFonts w:eastAsia="Calibri"/>
                <w:b/>
                <w:sz w:val="24"/>
                <w:szCs w:val="24"/>
              </w:rPr>
              <w:tab/>
            </w:r>
            <w:r w:rsidRPr="005F5F81">
              <w:rPr>
                <w:rFonts w:eastAsia="Calibri"/>
                <w:b/>
                <w:sz w:val="24"/>
                <w:szCs w:val="24"/>
              </w:rPr>
              <w:tab/>
              <w:t>Общеинтеллектуальное  направление:</w:t>
            </w:r>
          </w:p>
        </w:tc>
        <w:tc>
          <w:tcPr>
            <w:tcW w:w="2268" w:type="dxa"/>
            <w:tcBorders>
              <w:top w:val="single" w:sz="4" w:space="0" w:color="000000"/>
              <w:left w:val="single" w:sz="4" w:space="0" w:color="auto"/>
              <w:bottom w:val="single" w:sz="4" w:space="0" w:color="000000"/>
              <w:right w:val="single" w:sz="4" w:space="0" w:color="auto"/>
            </w:tcBorders>
          </w:tcPr>
          <w:p w:rsidR="005F5F81" w:rsidRPr="005F5F81" w:rsidRDefault="005F5F81" w:rsidP="005F5F81">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5F5F81" w:rsidRPr="005F5F81" w:rsidRDefault="005F5F81" w:rsidP="005F5F81">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5F5F81" w:rsidRPr="005F5F81" w:rsidRDefault="005F5F81" w:rsidP="005F5F81">
            <w:pPr>
              <w:snapToGrid w:val="0"/>
              <w:jc w:val="center"/>
              <w:rPr>
                <w:rFonts w:eastAsia="Calibri"/>
                <w:b/>
                <w:sz w:val="24"/>
                <w:szCs w:val="24"/>
              </w:rPr>
            </w:pPr>
          </w:p>
        </w:tc>
      </w:tr>
      <w:tr w:rsidR="009C42AC"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9C42AC" w:rsidRPr="005F5F81" w:rsidRDefault="009C42AC" w:rsidP="005F5F81">
            <w:pPr>
              <w:snapToGrid w:val="0"/>
              <w:rPr>
                <w:rFonts w:eastAsia="Calibri"/>
                <w:sz w:val="24"/>
                <w:szCs w:val="24"/>
              </w:rPr>
            </w:pPr>
            <w:r w:rsidRPr="005F5F81">
              <w:rPr>
                <w:rFonts w:eastAsia="Calibri"/>
                <w:sz w:val="24"/>
                <w:szCs w:val="24"/>
              </w:rPr>
              <w:t>Юный шахматист</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C42AC" w:rsidRPr="009C42AC" w:rsidRDefault="009C42AC" w:rsidP="009C42AC">
            <w:pPr>
              <w:snapToGrid w:val="0"/>
              <w:jc w:val="center"/>
              <w:rPr>
                <w:rFonts w:eastAsia="Calibri"/>
                <w:sz w:val="24"/>
                <w:szCs w:val="24"/>
              </w:rPr>
            </w:pPr>
            <w:r w:rsidRPr="005F5F81">
              <w:rPr>
                <w:rFonts w:eastAsia="Calibri"/>
                <w:sz w:val="24"/>
                <w:szCs w:val="24"/>
              </w:rPr>
              <w:t>1</w:t>
            </w:r>
          </w:p>
        </w:tc>
        <w:tc>
          <w:tcPr>
            <w:tcW w:w="2410" w:type="dxa"/>
            <w:tcBorders>
              <w:top w:val="single" w:sz="4" w:space="0" w:color="auto"/>
              <w:left w:val="single" w:sz="4" w:space="0" w:color="000000"/>
              <w:bottom w:val="single" w:sz="4" w:space="0" w:color="000000"/>
              <w:right w:val="single" w:sz="4" w:space="0" w:color="auto"/>
            </w:tcBorders>
          </w:tcPr>
          <w:p w:rsidR="009C42AC" w:rsidRPr="005F5F81" w:rsidRDefault="009C42AC" w:rsidP="009C42AC">
            <w:pPr>
              <w:snapToGrid w:val="0"/>
              <w:jc w:val="center"/>
              <w:rPr>
                <w:rFonts w:eastAsia="Calibri"/>
                <w:b/>
                <w:sz w:val="24"/>
                <w:szCs w:val="24"/>
              </w:rPr>
            </w:pPr>
            <w:r w:rsidRPr="005F5F81">
              <w:rPr>
                <w:rFonts w:eastAsia="Calibri"/>
                <w:b/>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C42AC" w:rsidRPr="005F5F81" w:rsidRDefault="009C42AC" w:rsidP="009C42AC">
            <w:pPr>
              <w:snapToGrid w:val="0"/>
              <w:jc w:val="center"/>
              <w:rPr>
                <w:rFonts w:eastAsia="Calibri"/>
                <w:b/>
                <w:sz w:val="24"/>
                <w:szCs w:val="24"/>
              </w:rPr>
            </w:pPr>
            <w:r w:rsidRPr="005F5F81">
              <w:rPr>
                <w:rFonts w:eastAsia="Calibri"/>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C42AC" w:rsidRPr="005F5F81" w:rsidRDefault="009C42AC" w:rsidP="005F5F81">
            <w:pPr>
              <w:snapToGrid w:val="0"/>
              <w:jc w:val="center"/>
              <w:rPr>
                <w:rFonts w:eastAsia="Calibri"/>
                <w:b/>
                <w:sz w:val="24"/>
                <w:szCs w:val="24"/>
              </w:rPr>
            </w:pPr>
            <w:r w:rsidRPr="005F5F81">
              <w:rPr>
                <w:rFonts w:eastAsia="Calibri"/>
                <w:b/>
                <w:sz w:val="24"/>
                <w:szCs w:val="24"/>
              </w:rPr>
              <w:t>1</w:t>
            </w:r>
          </w:p>
        </w:tc>
        <w:tc>
          <w:tcPr>
            <w:tcW w:w="1559" w:type="dxa"/>
            <w:tcBorders>
              <w:top w:val="single" w:sz="4" w:space="0" w:color="auto"/>
              <w:left w:val="single" w:sz="4" w:space="0" w:color="auto"/>
              <w:bottom w:val="single" w:sz="4" w:space="0" w:color="auto"/>
              <w:right w:val="single" w:sz="4" w:space="0" w:color="000000"/>
            </w:tcBorders>
          </w:tcPr>
          <w:p w:rsidR="009C42AC" w:rsidRPr="005F5F81" w:rsidRDefault="009C42AC" w:rsidP="005F5F81">
            <w:pPr>
              <w:snapToGrid w:val="0"/>
              <w:jc w:val="center"/>
              <w:rPr>
                <w:rFonts w:eastAsia="Calibri"/>
                <w:b/>
                <w:sz w:val="24"/>
                <w:szCs w:val="24"/>
              </w:rPr>
            </w:pPr>
            <w:r>
              <w:rPr>
                <w:rFonts w:eastAsia="Calibri"/>
                <w:b/>
                <w:sz w:val="24"/>
                <w:szCs w:val="24"/>
              </w:rPr>
              <w:t>5</w:t>
            </w:r>
          </w:p>
        </w:tc>
      </w:tr>
      <w:tr w:rsidR="005F5F81" w:rsidRPr="005F5F81" w:rsidTr="00D96890">
        <w:trPr>
          <w:jc w:val="center"/>
        </w:trPr>
        <w:tc>
          <w:tcPr>
            <w:tcW w:w="14156" w:type="dxa"/>
            <w:gridSpan w:val="6"/>
            <w:tcBorders>
              <w:top w:val="single" w:sz="4" w:space="0" w:color="000000"/>
              <w:left w:val="single" w:sz="4" w:space="0" w:color="000000"/>
              <w:bottom w:val="single" w:sz="4" w:space="0" w:color="000000"/>
              <w:right w:val="single" w:sz="4" w:space="0" w:color="000000"/>
            </w:tcBorders>
          </w:tcPr>
          <w:p w:rsidR="005F5F81" w:rsidRPr="005F5F81" w:rsidRDefault="005F5F81" w:rsidP="005F5F81">
            <w:pPr>
              <w:snapToGrid w:val="0"/>
              <w:jc w:val="center"/>
              <w:rPr>
                <w:rFonts w:eastAsia="Calibri"/>
                <w:b/>
                <w:sz w:val="24"/>
                <w:szCs w:val="24"/>
              </w:rPr>
            </w:pPr>
            <w:r w:rsidRPr="005F5F81">
              <w:rPr>
                <w:rFonts w:eastAsia="Calibri"/>
                <w:b/>
                <w:sz w:val="24"/>
                <w:szCs w:val="24"/>
              </w:rPr>
              <w:t>Социально-культурное направление:</w:t>
            </w:r>
          </w:p>
        </w:tc>
      </w:tr>
      <w:tr w:rsidR="009C42AC"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9C42AC" w:rsidRPr="005F5F81" w:rsidRDefault="009C42AC" w:rsidP="005F5F81">
            <w:pPr>
              <w:snapToGrid w:val="0"/>
              <w:rPr>
                <w:rFonts w:eastAsia="Calibri"/>
                <w:sz w:val="24"/>
                <w:szCs w:val="24"/>
              </w:rPr>
            </w:pPr>
            <w:r w:rsidRPr="005F5F81">
              <w:rPr>
                <w:rFonts w:eastAsia="Calibri"/>
                <w:sz w:val="24"/>
                <w:szCs w:val="24"/>
              </w:rPr>
              <w:t>Истоки</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C42AC" w:rsidRPr="009C42AC" w:rsidRDefault="009C42AC" w:rsidP="009C42AC">
            <w:pPr>
              <w:snapToGrid w:val="0"/>
              <w:jc w:val="center"/>
              <w:rPr>
                <w:rFonts w:eastAsia="Calibri"/>
                <w:sz w:val="24"/>
                <w:szCs w:val="24"/>
              </w:rPr>
            </w:pPr>
            <w:r w:rsidRPr="005F5F81">
              <w:rPr>
                <w:rFonts w:eastAsia="Calibri"/>
                <w:sz w:val="24"/>
                <w:szCs w:val="24"/>
              </w:rPr>
              <w:t>1</w:t>
            </w:r>
          </w:p>
        </w:tc>
        <w:tc>
          <w:tcPr>
            <w:tcW w:w="2410" w:type="dxa"/>
            <w:tcBorders>
              <w:top w:val="single" w:sz="4" w:space="0" w:color="auto"/>
              <w:left w:val="single" w:sz="4" w:space="0" w:color="000000"/>
              <w:bottom w:val="single" w:sz="4" w:space="0" w:color="000000"/>
              <w:right w:val="single" w:sz="4" w:space="0" w:color="auto"/>
            </w:tcBorders>
          </w:tcPr>
          <w:p w:rsidR="009C42AC" w:rsidRPr="005F5F81" w:rsidRDefault="009C42AC" w:rsidP="009C42AC">
            <w:pPr>
              <w:snapToGrid w:val="0"/>
              <w:jc w:val="center"/>
              <w:rPr>
                <w:rFonts w:eastAsia="Calibri"/>
                <w:b/>
                <w:sz w:val="24"/>
                <w:szCs w:val="24"/>
              </w:rPr>
            </w:pPr>
            <w:r w:rsidRPr="005F5F81">
              <w:rPr>
                <w:rFonts w:eastAsia="Calibri"/>
                <w:b/>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C42AC" w:rsidRPr="005F5F81" w:rsidRDefault="009C42AC" w:rsidP="009C42AC">
            <w:pPr>
              <w:snapToGrid w:val="0"/>
              <w:jc w:val="center"/>
              <w:rPr>
                <w:rFonts w:eastAsia="Calibri"/>
                <w:b/>
                <w:sz w:val="24"/>
                <w:szCs w:val="24"/>
              </w:rPr>
            </w:pPr>
            <w:r w:rsidRPr="005F5F81">
              <w:rPr>
                <w:rFonts w:eastAsia="Calibri"/>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C42AC" w:rsidRPr="005F5F81" w:rsidRDefault="009C42AC" w:rsidP="005F5F81">
            <w:pPr>
              <w:snapToGrid w:val="0"/>
              <w:jc w:val="center"/>
              <w:rPr>
                <w:rFonts w:eastAsia="Calibri"/>
                <w:b/>
                <w:sz w:val="24"/>
                <w:szCs w:val="24"/>
              </w:rPr>
            </w:pPr>
            <w:r w:rsidRPr="005F5F81">
              <w:rPr>
                <w:rFonts w:eastAsia="Calibri"/>
                <w:b/>
                <w:sz w:val="24"/>
                <w:szCs w:val="24"/>
              </w:rPr>
              <w:t>1</w:t>
            </w:r>
          </w:p>
        </w:tc>
        <w:tc>
          <w:tcPr>
            <w:tcW w:w="1559" w:type="dxa"/>
            <w:tcBorders>
              <w:top w:val="single" w:sz="4" w:space="0" w:color="auto"/>
              <w:left w:val="single" w:sz="4" w:space="0" w:color="auto"/>
              <w:bottom w:val="single" w:sz="4" w:space="0" w:color="auto"/>
              <w:right w:val="single" w:sz="4" w:space="0" w:color="000000"/>
            </w:tcBorders>
          </w:tcPr>
          <w:p w:rsidR="009C42AC" w:rsidRPr="005F5F81" w:rsidRDefault="009C42AC" w:rsidP="005F5F81">
            <w:pPr>
              <w:snapToGrid w:val="0"/>
              <w:jc w:val="center"/>
              <w:rPr>
                <w:rFonts w:eastAsia="Calibri"/>
                <w:b/>
                <w:sz w:val="24"/>
                <w:szCs w:val="24"/>
              </w:rPr>
            </w:pPr>
            <w:r>
              <w:rPr>
                <w:rFonts w:eastAsia="Calibri"/>
                <w:b/>
                <w:sz w:val="24"/>
                <w:szCs w:val="24"/>
              </w:rPr>
              <w:t>5</w:t>
            </w:r>
          </w:p>
        </w:tc>
      </w:tr>
      <w:tr w:rsidR="005F5F81" w:rsidRPr="005F5F81" w:rsidTr="00D96890">
        <w:trPr>
          <w:jc w:val="center"/>
        </w:trPr>
        <w:tc>
          <w:tcPr>
            <w:tcW w:w="14156" w:type="dxa"/>
            <w:gridSpan w:val="6"/>
            <w:tcBorders>
              <w:top w:val="single" w:sz="4" w:space="0" w:color="000000"/>
              <w:left w:val="single" w:sz="4" w:space="0" w:color="000000"/>
              <w:bottom w:val="single" w:sz="4" w:space="0" w:color="000000"/>
              <w:right w:val="single" w:sz="4" w:space="0" w:color="000000"/>
            </w:tcBorders>
          </w:tcPr>
          <w:p w:rsidR="005F5F81" w:rsidRPr="005F5F81" w:rsidRDefault="005F5F81" w:rsidP="005F5F81">
            <w:pPr>
              <w:snapToGrid w:val="0"/>
              <w:jc w:val="center"/>
              <w:rPr>
                <w:rFonts w:eastAsia="Calibri"/>
                <w:b/>
                <w:sz w:val="24"/>
                <w:szCs w:val="24"/>
              </w:rPr>
            </w:pPr>
            <w:r w:rsidRPr="005F5F81">
              <w:rPr>
                <w:rFonts w:eastAsia="Calibri"/>
                <w:b/>
                <w:sz w:val="24"/>
                <w:szCs w:val="24"/>
              </w:rPr>
              <w:t>Общекультурное направление:</w:t>
            </w:r>
          </w:p>
        </w:tc>
      </w:tr>
      <w:tr w:rsidR="009C42AC"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9C42AC" w:rsidRPr="005F5F81" w:rsidRDefault="009C42AC" w:rsidP="005F5F81">
            <w:pPr>
              <w:snapToGrid w:val="0"/>
              <w:rPr>
                <w:rFonts w:eastAsia="Calibri"/>
                <w:sz w:val="24"/>
                <w:szCs w:val="24"/>
              </w:rPr>
            </w:pPr>
            <w:r w:rsidRPr="005F5F81">
              <w:rPr>
                <w:rFonts w:eastAsia="Calibri"/>
                <w:sz w:val="24"/>
                <w:szCs w:val="24"/>
              </w:rPr>
              <w:t>- «Мир в котором мы живем»</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C42AC" w:rsidRPr="009C42AC" w:rsidRDefault="009C42AC" w:rsidP="009C42AC">
            <w:pPr>
              <w:snapToGrid w:val="0"/>
              <w:jc w:val="center"/>
              <w:rPr>
                <w:rFonts w:eastAsia="Calibri"/>
                <w:sz w:val="24"/>
                <w:szCs w:val="24"/>
              </w:rPr>
            </w:pPr>
            <w:r w:rsidRPr="005F5F81">
              <w:rPr>
                <w:rFonts w:eastAsia="Calibri"/>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9C42AC" w:rsidRPr="005F5F81" w:rsidRDefault="009C42AC" w:rsidP="009C42AC">
            <w:pPr>
              <w:snapToGrid w:val="0"/>
              <w:jc w:val="center"/>
              <w:rPr>
                <w:rFonts w:eastAsia="Calibri"/>
                <w:b/>
                <w:sz w:val="24"/>
                <w:szCs w:val="24"/>
              </w:rPr>
            </w:pPr>
            <w:r w:rsidRPr="005F5F81">
              <w:rPr>
                <w:rFonts w:eastAsia="Calibri"/>
                <w:b/>
                <w:sz w:val="24"/>
                <w:szCs w:val="24"/>
              </w:rPr>
              <w:t>1</w:t>
            </w:r>
          </w:p>
        </w:tc>
        <w:tc>
          <w:tcPr>
            <w:tcW w:w="2268" w:type="dxa"/>
            <w:tcBorders>
              <w:top w:val="single" w:sz="4" w:space="0" w:color="000000"/>
              <w:left w:val="single" w:sz="4" w:space="0" w:color="auto"/>
              <w:bottom w:val="single" w:sz="4" w:space="0" w:color="000000"/>
              <w:right w:val="single" w:sz="4" w:space="0" w:color="auto"/>
            </w:tcBorders>
          </w:tcPr>
          <w:p w:rsidR="009C42AC" w:rsidRPr="005F5F81" w:rsidRDefault="009C42AC" w:rsidP="009C42AC">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9C42AC" w:rsidRPr="005F5F81" w:rsidRDefault="009C42AC" w:rsidP="005F5F81">
            <w:pPr>
              <w:snapToGrid w:val="0"/>
              <w:jc w:val="center"/>
              <w:rPr>
                <w:rFonts w:eastAsia="Calibri"/>
                <w:b/>
                <w:sz w:val="24"/>
                <w:szCs w:val="24"/>
              </w:rPr>
            </w:pPr>
            <w:r w:rsidRPr="005F5F81">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9C42AC" w:rsidRPr="005F5F81" w:rsidRDefault="009C42AC" w:rsidP="005F5F81">
            <w:pPr>
              <w:snapToGrid w:val="0"/>
              <w:jc w:val="center"/>
              <w:rPr>
                <w:rFonts w:eastAsia="Calibri"/>
                <w:b/>
                <w:sz w:val="24"/>
                <w:szCs w:val="24"/>
              </w:rPr>
            </w:pPr>
            <w:r>
              <w:rPr>
                <w:rFonts w:eastAsia="Calibri"/>
                <w:b/>
                <w:sz w:val="24"/>
                <w:szCs w:val="24"/>
              </w:rPr>
              <w:t>5</w:t>
            </w:r>
          </w:p>
        </w:tc>
      </w:tr>
      <w:tr w:rsidR="00A347A3" w:rsidRPr="005F5F81" w:rsidTr="00BB001C">
        <w:trPr>
          <w:jc w:val="center"/>
        </w:trPr>
        <w:tc>
          <w:tcPr>
            <w:tcW w:w="14156" w:type="dxa"/>
            <w:gridSpan w:val="6"/>
            <w:tcBorders>
              <w:top w:val="single" w:sz="4" w:space="0" w:color="000000"/>
              <w:left w:val="single" w:sz="4" w:space="0" w:color="000000"/>
              <w:bottom w:val="single" w:sz="4" w:space="0" w:color="000000"/>
              <w:right w:val="single" w:sz="4" w:space="0" w:color="000000"/>
            </w:tcBorders>
            <w:shd w:val="clear" w:color="auto" w:fill="auto"/>
          </w:tcPr>
          <w:p w:rsidR="00A347A3" w:rsidRDefault="00A347A3" w:rsidP="005F5F81">
            <w:pPr>
              <w:snapToGrid w:val="0"/>
              <w:jc w:val="center"/>
              <w:rPr>
                <w:rFonts w:eastAsia="Calibri"/>
                <w:b/>
                <w:sz w:val="24"/>
                <w:szCs w:val="24"/>
              </w:rPr>
            </w:pPr>
            <w:r>
              <w:rPr>
                <w:rFonts w:eastAsia="Calibri"/>
                <w:b/>
                <w:sz w:val="24"/>
                <w:szCs w:val="24"/>
              </w:rPr>
              <w:t>Коррекционно-развивающие занятия</w:t>
            </w:r>
          </w:p>
        </w:tc>
      </w:tr>
      <w:tr w:rsidR="00A347A3"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A347A3" w:rsidRPr="005F5F81" w:rsidRDefault="00A347A3" w:rsidP="005F5F81">
            <w:pPr>
              <w:snapToGrid w:val="0"/>
              <w:rPr>
                <w:rFonts w:eastAsia="Calibri"/>
                <w:sz w:val="24"/>
                <w:szCs w:val="24"/>
              </w:rPr>
            </w:pPr>
            <w:r>
              <w:rPr>
                <w:rFonts w:eastAsia="Calibri"/>
                <w:sz w:val="24"/>
                <w:szCs w:val="24"/>
              </w:rPr>
              <w:t>- Занятия с педагогом-психологом</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5F5F81" w:rsidRDefault="00A347A3" w:rsidP="009C42AC">
            <w:pPr>
              <w:snapToGrid w:val="0"/>
              <w:jc w:val="center"/>
              <w:rPr>
                <w:rFonts w:eastAsia="Calibri"/>
                <w:sz w:val="24"/>
                <w:szCs w:val="24"/>
              </w:rPr>
            </w:pPr>
            <w:r>
              <w:rPr>
                <w:rFonts w:eastAsia="Calibri"/>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347A3" w:rsidRPr="005F5F81" w:rsidRDefault="00A347A3" w:rsidP="009C42AC">
            <w:pPr>
              <w:snapToGrid w:val="0"/>
              <w:jc w:val="center"/>
              <w:rPr>
                <w:rFonts w:eastAsia="Calibri"/>
                <w:b/>
                <w:sz w:val="24"/>
                <w:szCs w:val="24"/>
              </w:rPr>
            </w:pPr>
            <w:r>
              <w:rPr>
                <w:rFonts w:eastAsia="Calibri"/>
                <w:b/>
                <w:sz w:val="24"/>
                <w:szCs w:val="24"/>
              </w:rPr>
              <w:t>1</w:t>
            </w:r>
          </w:p>
        </w:tc>
        <w:tc>
          <w:tcPr>
            <w:tcW w:w="2268" w:type="dxa"/>
            <w:tcBorders>
              <w:top w:val="single" w:sz="4" w:space="0" w:color="000000"/>
              <w:left w:val="single" w:sz="4" w:space="0" w:color="auto"/>
              <w:bottom w:val="single" w:sz="4" w:space="0" w:color="000000"/>
              <w:right w:val="single" w:sz="4" w:space="0" w:color="auto"/>
            </w:tcBorders>
          </w:tcPr>
          <w:p w:rsidR="00A347A3" w:rsidRDefault="00A347A3" w:rsidP="009C42AC">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A347A3" w:rsidRPr="005F5F81" w:rsidRDefault="00A347A3" w:rsidP="005F5F81">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A347A3" w:rsidRDefault="00A347A3" w:rsidP="005F5F81">
            <w:pPr>
              <w:snapToGrid w:val="0"/>
              <w:jc w:val="center"/>
              <w:rPr>
                <w:rFonts w:eastAsia="Calibri"/>
                <w:b/>
                <w:sz w:val="24"/>
                <w:szCs w:val="24"/>
              </w:rPr>
            </w:pPr>
            <w:r>
              <w:rPr>
                <w:rFonts w:eastAsia="Calibri"/>
                <w:b/>
                <w:sz w:val="24"/>
                <w:szCs w:val="24"/>
              </w:rPr>
              <w:t>5</w:t>
            </w:r>
          </w:p>
        </w:tc>
      </w:tr>
      <w:tr w:rsidR="00A347A3"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A347A3" w:rsidRDefault="00A347A3" w:rsidP="005F5F81">
            <w:pPr>
              <w:snapToGrid w:val="0"/>
              <w:rPr>
                <w:rFonts w:eastAsia="Calibri"/>
                <w:sz w:val="24"/>
                <w:szCs w:val="24"/>
              </w:rPr>
            </w:pPr>
            <w:r>
              <w:rPr>
                <w:rFonts w:eastAsia="Calibri"/>
                <w:sz w:val="24"/>
                <w:szCs w:val="24"/>
              </w:rPr>
              <w:t xml:space="preserve">- Занятия с учителем – логопедом </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Default="00A347A3" w:rsidP="009C42AC">
            <w:pPr>
              <w:snapToGrid w:val="0"/>
              <w:jc w:val="center"/>
              <w:rPr>
                <w:rFonts w:eastAsia="Calibri"/>
                <w:sz w:val="24"/>
                <w:szCs w:val="24"/>
              </w:rPr>
            </w:pPr>
            <w:r>
              <w:rPr>
                <w:rFonts w:eastAsia="Calibri"/>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347A3" w:rsidRDefault="00A347A3" w:rsidP="009C42AC">
            <w:pPr>
              <w:snapToGrid w:val="0"/>
              <w:jc w:val="center"/>
              <w:rPr>
                <w:rFonts w:eastAsia="Calibri"/>
                <w:b/>
                <w:sz w:val="24"/>
                <w:szCs w:val="24"/>
              </w:rPr>
            </w:pPr>
            <w:r>
              <w:rPr>
                <w:rFonts w:eastAsia="Calibri"/>
                <w:b/>
                <w:sz w:val="24"/>
                <w:szCs w:val="24"/>
              </w:rPr>
              <w:t>1</w:t>
            </w:r>
          </w:p>
        </w:tc>
        <w:tc>
          <w:tcPr>
            <w:tcW w:w="2268" w:type="dxa"/>
            <w:tcBorders>
              <w:top w:val="single" w:sz="4" w:space="0" w:color="000000"/>
              <w:left w:val="single" w:sz="4" w:space="0" w:color="auto"/>
              <w:bottom w:val="single" w:sz="4" w:space="0" w:color="000000"/>
              <w:right w:val="single" w:sz="4" w:space="0" w:color="auto"/>
            </w:tcBorders>
          </w:tcPr>
          <w:p w:rsidR="00A347A3" w:rsidRDefault="00A347A3" w:rsidP="009C42AC">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A347A3" w:rsidRDefault="00A347A3" w:rsidP="005F5F81">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A347A3" w:rsidRDefault="00A347A3" w:rsidP="005F5F81">
            <w:pPr>
              <w:snapToGrid w:val="0"/>
              <w:jc w:val="center"/>
              <w:rPr>
                <w:rFonts w:eastAsia="Calibri"/>
                <w:b/>
                <w:sz w:val="24"/>
                <w:szCs w:val="24"/>
              </w:rPr>
            </w:pPr>
            <w:r>
              <w:rPr>
                <w:rFonts w:eastAsia="Calibri"/>
                <w:b/>
                <w:sz w:val="24"/>
                <w:szCs w:val="24"/>
              </w:rPr>
              <w:t>5</w:t>
            </w:r>
          </w:p>
        </w:tc>
      </w:tr>
      <w:tr w:rsidR="00A347A3"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A347A3" w:rsidRDefault="00A347A3" w:rsidP="005F5F81">
            <w:pPr>
              <w:snapToGrid w:val="0"/>
              <w:rPr>
                <w:rFonts w:eastAsia="Calibri"/>
                <w:sz w:val="24"/>
                <w:szCs w:val="24"/>
              </w:rPr>
            </w:pPr>
            <w:r>
              <w:rPr>
                <w:rFonts w:eastAsia="Calibri"/>
                <w:sz w:val="24"/>
                <w:szCs w:val="24"/>
              </w:rPr>
              <w:t>- Занятия с учителем дефектологом</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Default="00A347A3" w:rsidP="009C42AC">
            <w:pPr>
              <w:snapToGrid w:val="0"/>
              <w:jc w:val="center"/>
              <w:rPr>
                <w:rFonts w:eastAsia="Calibri"/>
                <w:sz w:val="24"/>
                <w:szCs w:val="24"/>
              </w:rPr>
            </w:pPr>
            <w:r>
              <w:rPr>
                <w:rFonts w:eastAsia="Calibri"/>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347A3" w:rsidRDefault="00A347A3" w:rsidP="009C42AC">
            <w:pPr>
              <w:snapToGrid w:val="0"/>
              <w:jc w:val="center"/>
              <w:rPr>
                <w:rFonts w:eastAsia="Calibri"/>
                <w:b/>
                <w:sz w:val="24"/>
                <w:szCs w:val="24"/>
              </w:rPr>
            </w:pPr>
            <w:r>
              <w:rPr>
                <w:rFonts w:eastAsia="Calibri"/>
                <w:b/>
                <w:sz w:val="24"/>
                <w:szCs w:val="24"/>
              </w:rPr>
              <w:t>1</w:t>
            </w:r>
          </w:p>
        </w:tc>
        <w:tc>
          <w:tcPr>
            <w:tcW w:w="2268" w:type="dxa"/>
            <w:tcBorders>
              <w:top w:val="single" w:sz="4" w:space="0" w:color="000000"/>
              <w:left w:val="single" w:sz="4" w:space="0" w:color="auto"/>
              <w:bottom w:val="single" w:sz="4" w:space="0" w:color="000000"/>
              <w:right w:val="single" w:sz="4" w:space="0" w:color="auto"/>
            </w:tcBorders>
          </w:tcPr>
          <w:p w:rsidR="00A347A3" w:rsidRDefault="00A347A3" w:rsidP="009C42AC">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A347A3" w:rsidRDefault="00A347A3" w:rsidP="005F5F81">
            <w:pPr>
              <w:snapToGrid w:val="0"/>
              <w:jc w:val="center"/>
              <w:rPr>
                <w:rFonts w:eastAsia="Calibri"/>
                <w:b/>
                <w:sz w:val="24"/>
                <w:szCs w:val="24"/>
              </w:rPr>
            </w:pPr>
            <w:r>
              <w:rPr>
                <w:rFonts w:eastAsia="Calibri"/>
                <w:b/>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A347A3" w:rsidRDefault="00A347A3" w:rsidP="005F5F81">
            <w:pPr>
              <w:snapToGrid w:val="0"/>
              <w:jc w:val="center"/>
              <w:rPr>
                <w:rFonts w:eastAsia="Calibri"/>
                <w:b/>
                <w:sz w:val="24"/>
                <w:szCs w:val="24"/>
              </w:rPr>
            </w:pPr>
            <w:r>
              <w:rPr>
                <w:rFonts w:eastAsia="Calibri"/>
                <w:b/>
                <w:sz w:val="24"/>
                <w:szCs w:val="24"/>
              </w:rPr>
              <w:t>5</w:t>
            </w:r>
          </w:p>
        </w:tc>
      </w:tr>
      <w:tr w:rsidR="009C42AC" w:rsidRPr="005F5F81" w:rsidTr="00F31C77">
        <w:trPr>
          <w:jc w:val="center"/>
        </w:trPr>
        <w:tc>
          <w:tcPr>
            <w:tcW w:w="3142" w:type="dxa"/>
            <w:tcBorders>
              <w:left w:val="single" w:sz="4" w:space="0" w:color="000000"/>
              <w:bottom w:val="single" w:sz="4" w:space="0" w:color="000000"/>
            </w:tcBorders>
            <w:shd w:val="clear" w:color="auto" w:fill="auto"/>
          </w:tcPr>
          <w:p w:rsidR="009C42AC" w:rsidRPr="005F5F81" w:rsidRDefault="009C42AC" w:rsidP="005F5F81">
            <w:pPr>
              <w:snapToGrid w:val="0"/>
              <w:rPr>
                <w:rFonts w:eastAsia="Calibri" w:cs="Calibri"/>
                <w:b/>
                <w:bCs/>
                <w:sz w:val="24"/>
                <w:szCs w:val="24"/>
              </w:rPr>
            </w:pPr>
            <w:r w:rsidRPr="005F5F81">
              <w:rPr>
                <w:rFonts w:eastAsia="Calibri" w:cs="Calibri"/>
                <w:b/>
                <w:bCs/>
                <w:sz w:val="24"/>
                <w:szCs w:val="24"/>
              </w:rPr>
              <w:t>Итого:</w:t>
            </w:r>
          </w:p>
        </w:tc>
        <w:tc>
          <w:tcPr>
            <w:tcW w:w="3218" w:type="dxa"/>
            <w:tcBorders>
              <w:left w:val="single" w:sz="4" w:space="0" w:color="000000"/>
              <w:bottom w:val="single" w:sz="4" w:space="0" w:color="000000"/>
              <w:right w:val="single" w:sz="4" w:space="0" w:color="000000"/>
            </w:tcBorders>
            <w:shd w:val="clear" w:color="auto" w:fill="auto"/>
          </w:tcPr>
          <w:p w:rsidR="009C42AC" w:rsidRPr="005F5F81" w:rsidRDefault="00A347A3" w:rsidP="005F5F81">
            <w:pPr>
              <w:snapToGrid w:val="0"/>
              <w:jc w:val="center"/>
              <w:rPr>
                <w:rFonts w:eastAsia="Calibri" w:cs="Calibri"/>
                <w:b/>
                <w:sz w:val="24"/>
                <w:szCs w:val="24"/>
              </w:rPr>
            </w:pPr>
            <w:r>
              <w:rPr>
                <w:rFonts w:eastAsia="Calibri" w:cs="Calibri"/>
                <w:b/>
                <w:sz w:val="24"/>
                <w:szCs w:val="24"/>
              </w:rPr>
              <w:t>10</w:t>
            </w:r>
          </w:p>
        </w:tc>
        <w:tc>
          <w:tcPr>
            <w:tcW w:w="2410" w:type="dxa"/>
            <w:tcBorders>
              <w:left w:val="single" w:sz="4" w:space="0" w:color="000000"/>
              <w:bottom w:val="single" w:sz="4" w:space="0" w:color="000000"/>
              <w:right w:val="single" w:sz="4" w:space="0" w:color="auto"/>
            </w:tcBorders>
          </w:tcPr>
          <w:p w:rsidR="009C42AC" w:rsidRPr="005F5F81" w:rsidRDefault="00A347A3" w:rsidP="009C42AC">
            <w:pPr>
              <w:snapToGrid w:val="0"/>
              <w:jc w:val="center"/>
              <w:rPr>
                <w:rFonts w:eastAsia="Calibri" w:cs="Calibri"/>
                <w:b/>
                <w:sz w:val="24"/>
                <w:szCs w:val="24"/>
              </w:rPr>
            </w:pPr>
            <w:r>
              <w:rPr>
                <w:rFonts w:eastAsia="Calibri" w:cs="Calibri"/>
                <w:b/>
                <w:sz w:val="24"/>
                <w:szCs w:val="24"/>
              </w:rPr>
              <w:t>10</w:t>
            </w:r>
          </w:p>
        </w:tc>
        <w:tc>
          <w:tcPr>
            <w:tcW w:w="2268" w:type="dxa"/>
            <w:tcBorders>
              <w:left w:val="single" w:sz="4" w:space="0" w:color="auto"/>
              <w:bottom w:val="single" w:sz="4" w:space="0" w:color="000000"/>
              <w:right w:val="single" w:sz="4" w:space="0" w:color="auto"/>
            </w:tcBorders>
          </w:tcPr>
          <w:p w:rsidR="009C42AC" w:rsidRPr="005F5F81" w:rsidRDefault="00A347A3" w:rsidP="009C42AC">
            <w:pPr>
              <w:snapToGrid w:val="0"/>
              <w:jc w:val="center"/>
              <w:rPr>
                <w:rFonts w:eastAsia="Calibri" w:cs="Calibri"/>
                <w:b/>
                <w:sz w:val="24"/>
                <w:szCs w:val="24"/>
              </w:rPr>
            </w:pPr>
            <w:r>
              <w:rPr>
                <w:rFonts w:eastAsia="Calibri" w:cs="Calibri"/>
                <w:b/>
                <w:sz w:val="24"/>
                <w:szCs w:val="24"/>
              </w:rPr>
              <w:t>10</w:t>
            </w:r>
          </w:p>
        </w:tc>
        <w:tc>
          <w:tcPr>
            <w:tcW w:w="1559" w:type="dxa"/>
            <w:tcBorders>
              <w:left w:val="single" w:sz="4" w:space="0" w:color="auto"/>
              <w:bottom w:val="single" w:sz="4" w:space="0" w:color="000000"/>
              <w:right w:val="single" w:sz="4" w:space="0" w:color="auto"/>
            </w:tcBorders>
          </w:tcPr>
          <w:p w:rsidR="009C42AC" w:rsidRPr="005F5F81" w:rsidRDefault="00A347A3" w:rsidP="005F5F81">
            <w:pPr>
              <w:snapToGrid w:val="0"/>
              <w:jc w:val="center"/>
              <w:rPr>
                <w:rFonts w:eastAsia="Calibri" w:cs="Calibri"/>
                <w:b/>
                <w:sz w:val="24"/>
                <w:szCs w:val="24"/>
              </w:rPr>
            </w:pPr>
            <w:r>
              <w:rPr>
                <w:rFonts w:eastAsia="Calibri" w:cs="Calibri"/>
                <w:b/>
                <w:sz w:val="24"/>
                <w:szCs w:val="24"/>
              </w:rPr>
              <w:t>10</w:t>
            </w:r>
          </w:p>
        </w:tc>
        <w:tc>
          <w:tcPr>
            <w:tcW w:w="1559" w:type="dxa"/>
            <w:tcBorders>
              <w:left w:val="single" w:sz="4" w:space="0" w:color="auto"/>
              <w:bottom w:val="single" w:sz="4" w:space="0" w:color="000000"/>
              <w:right w:val="single" w:sz="4" w:space="0" w:color="000000"/>
            </w:tcBorders>
          </w:tcPr>
          <w:p w:rsidR="009C42AC" w:rsidRPr="005F5F81" w:rsidRDefault="00A347A3" w:rsidP="005F5F81">
            <w:pPr>
              <w:snapToGrid w:val="0"/>
              <w:jc w:val="center"/>
              <w:rPr>
                <w:rFonts w:eastAsia="Calibri" w:cs="Calibri"/>
                <w:b/>
                <w:sz w:val="24"/>
                <w:szCs w:val="24"/>
              </w:rPr>
            </w:pPr>
            <w:r>
              <w:rPr>
                <w:rFonts w:eastAsia="Calibri" w:cs="Calibri"/>
                <w:b/>
                <w:sz w:val="24"/>
                <w:szCs w:val="24"/>
              </w:rPr>
              <w:t>4</w:t>
            </w:r>
            <w:r w:rsidR="009C42AC">
              <w:rPr>
                <w:rFonts w:eastAsia="Calibri" w:cs="Calibri"/>
                <w:b/>
                <w:sz w:val="24"/>
                <w:szCs w:val="24"/>
              </w:rPr>
              <w:t>0</w:t>
            </w:r>
          </w:p>
        </w:tc>
      </w:tr>
      <w:tr w:rsidR="009C42AC" w:rsidRPr="005F5F81" w:rsidTr="00F31C77">
        <w:trPr>
          <w:jc w:val="center"/>
        </w:trPr>
        <w:tc>
          <w:tcPr>
            <w:tcW w:w="3142" w:type="dxa"/>
            <w:tcBorders>
              <w:top w:val="single" w:sz="4" w:space="0" w:color="000000"/>
              <w:left w:val="single" w:sz="4" w:space="0" w:color="000000"/>
              <w:bottom w:val="single" w:sz="4" w:space="0" w:color="000000"/>
            </w:tcBorders>
            <w:shd w:val="clear" w:color="auto" w:fill="auto"/>
          </w:tcPr>
          <w:p w:rsidR="009C42AC" w:rsidRPr="005F5F81" w:rsidRDefault="009C42AC" w:rsidP="005F5F81">
            <w:pPr>
              <w:snapToGrid w:val="0"/>
              <w:rPr>
                <w:rFonts w:eastAsia="Calibri" w:cs="Calibri"/>
                <w:b/>
                <w:bCs/>
                <w:sz w:val="24"/>
                <w:szCs w:val="24"/>
              </w:rPr>
            </w:pPr>
            <w:r w:rsidRPr="005F5F81">
              <w:rPr>
                <w:rFonts w:eastAsia="Calibri" w:cs="Calibri"/>
                <w:b/>
                <w:bCs/>
                <w:sz w:val="24"/>
                <w:szCs w:val="24"/>
              </w:rPr>
              <w:t>Всего к финансированию:</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C42AC" w:rsidRPr="005F5F81" w:rsidRDefault="00A347A3" w:rsidP="005F5F81">
            <w:pPr>
              <w:snapToGrid w:val="0"/>
              <w:jc w:val="center"/>
              <w:rPr>
                <w:rFonts w:eastAsia="Calibri" w:cs="Calibri"/>
                <w:b/>
                <w:bCs/>
                <w:sz w:val="24"/>
                <w:szCs w:val="24"/>
              </w:rPr>
            </w:pPr>
            <w:r>
              <w:rPr>
                <w:rFonts w:eastAsia="Calibri" w:cs="Calibri"/>
                <w:b/>
                <w:bCs/>
                <w:sz w:val="24"/>
                <w:szCs w:val="24"/>
              </w:rPr>
              <w:t>10</w:t>
            </w:r>
          </w:p>
        </w:tc>
        <w:tc>
          <w:tcPr>
            <w:tcW w:w="2410" w:type="dxa"/>
            <w:tcBorders>
              <w:top w:val="single" w:sz="4" w:space="0" w:color="000000"/>
              <w:left w:val="single" w:sz="4" w:space="0" w:color="000000"/>
              <w:bottom w:val="single" w:sz="4" w:space="0" w:color="000000"/>
              <w:right w:val="single" w:sz="4" w:space="0" w:color="auto"/>
            </w:tcBorders>
          </w:tcPr>
          <w:p w:rsidR="009C42AC" w:rsidRPr="005F5F81" w:rsidRDefault="00A347A3" w:rsidP="009C42AC">
            <w:pPr>
              <w:snapToGrid w:val="0"/>
              <w:jc w:val="center"/>
              <w:rPr>
                <w:rFonts w:eastAsia="Calibri" w:cs="Calibri"/>
                <w:b/>
                <w:bCs/>
                <w:sz w:val="24"/>
                <w:szCs w:val="24"/>
              </w:rPr>
            </w:pPr>
            <w:r>
              <w:rPr>
                <w:rFonts w:eastAsia="Calibri" w:cs="Calibri"/>
                <w:b/>
                <w:bCs/>
                <w:sz w:val="24"/>
                <w:szCs w:val="24"/>
              </w:rPr>
              <w:t>10</w:t>
            </w:r>
          </w:p>
        </w:tc>
        <w:tc>
          <w:tcPr>
            <w:tcW w:w="2268" w:type="dxa"/>
            <w:tcBorders>
              <w:top w:val="single" w:sz="4" w:space="0" w:color="000000"/>
              <w:left w:val="single" w:sz="4" w:space="0" w:color="auto"/>
              <w:bottom w:val="single" w:sz="4" w:space="0" w:color="000000"/>
              <w:right w:val="single" w:sz="4" w:space="0" w:color="auto"/>
            </w:tcBorders>
          </w:tcPr>
          <w:p w:rsidR="009C42AC" w:rsidRPr="005F5F81" w:rsidRDefault="00A347A3" w:rsidP="009C42AC">
            <w:pPr>
              <w:tabs>
                <w:tab w:val="center" w:pos="983"/>
                <w:tab w:val="right" w:pos="1967"/>
              </w:tabs>
              <w:snapToGrid w:val="0"/>
              <w:jc w:val="center"/>
              <w:rPr>
                <w:rFonts w:eastAsia="Calibri" w:cs="Calibri"/>
                <w:b/>
                <w:bCs/>
                <w:sz w:val="24"/>
                <w:szCs w:val="24"/>
              </w:rPr>
            </w:pPr>
            <w:r>
              <w:rPr>
                <w:rFonts w:eastAsia="Calibri" w:cs="Calibri"/>
                <w:b/>
                <w:bCs/>
                <w:sz w:val="24"/>
                <w:szCs w:val="24"/>
              </w:rPr>
              <w:t>10</w:t>
            </w:r>
          </w:p>
        </w:tc>
        <w:tc>
          <w:tcPr>
            <w:tcW w:w="1559" w:type="dxa"/>
            <w:tcBorders>
              <w:top w:val="single" w:sz="4" w:space="0" w:color="000000"/>
              <w:left w:val="single" w:sz="4" w:space="0" w:color="auto"/>
              <w:bottom w:val="single" w:sz="4" w:space="0" w:color="000000"/>
              <w:right w:val="single" w:sz="4" w:space="0" w:color="auto"/>
            </w:tcBorders>
          </w:tcPr>
          <w:p w:rsidR="009C42AC" w:rsidRPr="005F5F81" w:rsidRDefault="00A347A3" w:rsidP="005F5F81">
            <w:pPr>
              <w:snapToGrid w:val="0"/>
              <w:jc w:val="center"/>
              <w:rPr>
                <w:rFonts w:eastAsia="Calibri" w:cs="Calibri"/>
                <w:b/>
                <w:bCs/>
                <w:sz w:val="24"/>
                <w:szCs w:val="24"/>
              </w:rPr>
            </w:pPr>
            <w:r>
              <w:rPr>
                <w:rFonts w:eastAsia="Calibri" w:cs="Calibri"/>
                <w:b/>
                <w:bCs/>
                <w:sz w:val="24"/>
                <w:szCs w:val="24"/>
              </w:rPr>
              <w:t>10</w:t>
            </w:r>
          </w:p>
        </w:tc>
        <w:tc>
          <w:tcPr>
            <w:tcW w:w="1559" w:type="dxa"/>
            <w:tcBorders>
              <w:top w:val="single" w:sz="4" w:space="0" w:color="000000"/>
              <w:left w:val="single" w:sz="4" w:space="0" w:color="auto"/>
              <w:bottom w:val="single" w:sz="4" w:space="0" w:color="000000"/>
              <w:right w:val="single" w:sz="4" w:space="0" w:color="000000"/>
            </w:tcBorders>
          </w:tcPr>
          <w:p w:rsidR="009C42AC" w:rsidRPr="005F5F81" w:rsidRDefault="00A347A3" w:rsidP="005F5F81">
            <w:pPr>
              <w:snapToGrid w:val="0"/>
              <w:jc w:val="center"/>
              <w:rPr>
                <w:rFonts w:eastAsia="Calibri" w:cs="Calibri"/>
                <w:b/>
                <w:bCs/>
                <w:sz w:val="24"/>
                <w:szCs w:val="24"/>
              </w:rPr>
            </w:pPr>
            <w:r>
              <w:rPr>
                <w:rFonts w:eastAsia="Calibri" w:cs="Calibri"/>
                <w:b/>
                <w:bCs/>
                <w:sz w:val="24"/>
                <w:szCs w:val="24"/>
              </w:rPr>
              <w:t>4</w:t>
            </w:r>
            <w:r w:rsidR="009C42AC">
              <w:rPr>
                <w:rFonts w:eastAsia="Calibri" w:cs="Calibri"/>
                <w:b/>
                <w:bCs/>
                <w:sz w:val="24"/>
                <w:szCs w:val="24"/>
              </w:rPr>
              <w:t>0</w:t>
            </w:r>
          </w:p>
        </w:tc>
      </w:tr>
    </w:tbl>
    <w:p w:rsidR="00A347A3" w:rsidRPr="005F5F81" w:rsidRDefault="005F5F81" w:rsidP="00A347A3">
      <w:pPr>
        <w:widowControl w:val="0"/>
        <w:tabs>
          <w:tab w:val="left" w:pos="3402"/>
          <w:tab w:val="left" w:pos="6804"/>
        </w:tabs>
        <w:rPr>
          <w:rFonts w:eastAsia="DejaVu Sans"/>
          <w:kern w:val="1"/>
          <w:sz w:val="24"/>
          <w:szCs w:val="24"/>
          <w:lang w:eastAsia="hi-IN" w:bidi="hi-IN"/>
        </w:rPr>
      </w:pPr>
      <w:r w:rsidRPr="005F5F81">
        <w:rPr>
          <w:b/>
          <w:sz w:val="24"/>
          <w:szCs w:val="24"/>
          <w:lang w:eastAsia="ru-RU"/>
        </w:rPr>
        <w:lastRenderedPageBreak/>
        <w:t xml:space="preserve">     </w:t>
      </w:r>
      <w:r w:rsidR="00A347A3" w:rsidRPr="005F5F81">
        <w:rPr>
          <w:szCs w:val="28"/>
        </w:rPr>
        <w:t xml:space="preserve">                                                                                                                                                            </w:t>
      </w:r>
      <w:r w:rsidR="00A347A3" w:rsidRPr="005F5F81">
        <w:rPr>
          <w:rFonts w:eastAsia="DejaVu Sans"/>
          <w:kern w:val="1"/>
          <w:sz w:val="24"/>
          <w:szCs w:val="24"/>
          <w:lang w:eastAsia="hi-IN" w:bidi="hi-IN"/>
        </w:rPr>
        <w:t xml:space="preserve">  Приложение    к приказу</w:t>
      </w:r>
    </w:p>
    <w:p w:rsidR="00A347A3" w:rsidRPr="005F5F81" w:rsidRDefault="00487CFD" w:rsidP="00A347A3">
      <w:pPr>
        <w:tabs>
          <w:tab w:val="left" w:pos="3544"/>
        </w:tabs>
        <w:jc w:val="center"/>
        <w:rPr>
          <w:b/>
          <w:sz w:val="24"/>
          <w:szCs w:val="24"/>
        </w:rPr>
      </w:pPr>
      <w:r>
        <w:rPr>
          <w:b/>
          <w:sz w:val="24"/>
          <w:szCs w:val="24"/>
        </w:rPr>
        <w:t>План на 2021-2022</w:t>
      </w:r>
      <w:r w:rsidR="00A347A3" w:rsidRPr="005F5F81">
        <w:rPr>
          <w:b/>
          <w:sz w:val="24"/>
          <w:szCs w:val="24"/>
        </w:rPr>
        <w:t xml:space="preserve"> учебный год  </w:t>
      </w:r>
    </w:p>
    <w:p w:rsidR="00A347A3" w:rsidRPr="005F5F81" w:rsidRDefault="0078629D" w:rsidP="00A347A3">
      <w:pPr>
        <w:tabs>
          <w:tab w:val="left" w:pos="3544"/>
        </w:tabs>
        <w:jc w:val="center"/>
        <w:rPr>
          <w:b/>
          <w:sz w:val="24"/>
          <w:szCs w:val="24"/>
        </w:rPr>
      </w:pPr>
      <w:r>
        <w:rPr>
          <w:b/>
          <w:sz w:val="24"/>
          <w:szCs w:val="24"/>
        </w:rPr>
        <w:t xml:space="preserve">для коррекционных </w:t>
      </w:r>
      <w:r w:rsidR="00A347A3" w:rsidRPr="005F5F81">
        <w:rPr>
          <w:b/>
          <w:sz w:val="24"/>
          <w:szCs w:val="24"/>
        </w:rPr>
        <w:t>по внеурочной деятельности</w:t>
      </w:r>
    </w:p>
    <w:p w:rsidR="00A347A3" w:rsidRPr="005F5F81" w:rsidRDefault="00A347A3" w:rsidP="00A347A3">
      <w:pPr>
        <w:tabs>
          <w:tab w:val="left" w:pos="3544"/>
        </w:tabs>
        <w:jc w:val="center"/>
        <w:rPr>
          <w:b/>
          <w:sz w:val="24"/>
          <w:szCs w:val="24"/>
        </w:rPr>
      </w:pPr>
      <w:r w:rsidRPr="005F5F81">
        <w:rPr>
          <w:b/>
          <w:sz w:val="24"/>
          <w:szCs w:val="24"/>
        </w:rPr>
        <w:t xml:space="preserve"> муниципального бюджетного общеобразовательного учреждения </w:t>
      </w:r>
    </w:p>
    <w:p w:rsidR="00A347A3" w:rsidRPr="005F5F81" w:rsidRDefault="00A347A3" w:rsidP="00A347A3">
      <w:pPr>
        <w:tabs>
          <w:tab w:val="left" w:pos="3544"/>
        </w:tabs>
        <w:jc w:val="center"/>
        <w:rPr>
          <w:b/>
          <w:bCs/>
          <w:sz w:val="24"/>
          <w:szCs w:val="24"/>
        </w:rPr>
      </w:pPr>
      <w:r w:rsidRPr="005F5F81">
        <w:rPr>
          <w:b/>
          <w:bCs/>
          <w:sz w:val="24"/>
          <w:szCs w:val="24"/>
        </w:rPr>
        <w:t xml:space="preserve"> «Русскинская  средняя  общеобразовательная  школа»</w:t>
      </w:r>
    </w:p>
    <w:p w:rsidR="00A347A3" w:rsidRPr="005F5F81" w:rsidRDefault="00A347A3" w:rsidP="00A347A3">
      <w:pPr>
        <w:tabs>
          <w:tab w:val="left" w:pos="3544"/>
        </w:tabs>
        <w:jc w:val="center"/>
        <w:rPr>
          <w:b/>
          <w:bCs/>
          <w:sz w:val="24"/>
          <w:szCs w:val="24"/>
        </w:rPr>
      </w:pPr>
    </w:p>
    <w:tbl>
      <w:tblPr>
        <w:tblW w:w="14156" w:type="dxa"/>
        <w:jc w:val="center"/>
        <w:tblLayout w:type="fixed"/>
        <w:tblLook w:val="0000" w:firstRow="0" w:lastRow="0" w:firstColumn="0" w:lastColumn="0" w:noHBand="0" w:noVBand="0"/>
      </w:tblPr>
      <w:tblGrid>
        <w:gridCol w:w="3142"/>
        <w:gridCol w:w="3218"/>
        <w:gridCol w:w="2410"/>
        <w:gridCol w:w="3827"/>
        <w:gridCol w:w="1559"/>
      </w:tblGrid>
      <w:tr w:rsidR="00A347A3" w:rsidRPr="005F5F81" w:rsidTr="00BB001C">
        <w:trPr>
          <w:trHeight w:val="420"/>
          <w:jc w:val="center"/>
        </w:trPr>
        <w:tc>
          <w:tcPr>
            <w:tcW w:w="3142" w:type="dxa"/>
            <w:vMerge w:val="restart"/>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rFonts w:eastAsia="Calibri"/>
                <w:b/>
                <w:sz w:val="24"/>
                <w:szCs w:val="24"/>
              </w:rPr>
            </w:pPr>
            <w:r w:rsidRPr="005F5F81">
              <w:rPr>
                <w:rFonts w:eastAsia="Calibri"/>
                <w:b/>
                <w:sz w:val="24"/>
                <w:szCs w:val="24"/>
              </w:rPr>
              <w:t>Направления деятельности\</w:t>
            </w:r>
          </w:p>
          <w:p w:rsidR="00A347A3" w:rsidRPr="005F5F81" w:rsidRDefault="00A347A3" w:rsidP="00BB001C">
            <w:pPr>
              <w:jc w:val="center"/>
              <w:rPr>
                <w:rFonts w:eastAsia="Calibri"/>
                <w:b/>
                <w:sz w:val="24"/>
                <w:szCs w:val="24"/>
              </w:rPr>
            </w:pPr>
            <w:r w:rsidRPr="005F5F81">
              <w:rPr>
                <w:rFonts w:eastAsia="Calibri"/>
                <w:b/>
                <w:sz w:val="24"/>
                <w:szCs w:val="24"/>
              </w:rPr>
              <w:t xml:space="preserve">                 Класс</w:t>
            </w:r>
          </w:p>
        </w:tc>
        <w:tc>
          <w:tcPr>
            <w:tcW w:w="11014" w:type="dxa"/>
            <w:gridSpan w:val="4"/>
            <w:tcBorders>
              <w:top w:val="single" w:sz="4" w:space="0" w:color="000000"/>
              <w:left w:val="single" w:sz="4" w:space="0" w:color="000000"/>
              <w:bottom w:val="single" w:sz="4" w:space="0" w:color="000000"/>
              <w:right w:val="single" w:sz="4" w:space="0" w:color="000000"/>
            </w:tcBorders>
          </w:tcPr>
          <w:p w:rsidR="00A347A3" w:rsidRPr="005F5F81" w:rsidRDefault="00A347A3" w:rsidP="00BB001C">
            <w:pPr>
              <w:snapToGrid w:val="0"/>
              <w:jc w:val="center"/>
              <w:rPr>
                <w:rFonts w:eastAsia="Calibri"/>
                <w:b/>
                <w:sz w:val="24"/>
                <w:szCs w:val="24"/>
              </w:rPr>
            </w:pPr>
            <w:r w:rsidRPr="005F5F81">
              <w:rPr>
                <w:rFonts w:eastAsia="Calibri"/>
                <w:b/>
                <w:sz w:val="24"/>
                <w:szCs w:val="24"/>
              </w:rPr>
              <w:t>Количество часов в неделю</w:t>
            </w:r>
          </w:p>
          <w:p w:rsidR="00A347A3" w:rsidRPr="005F5F81" w:rsidRDefault="00A347A3" w:rsidP="00BB001C">
            <w:pPr>
              <w:snapToGrid w:val="0"/>
              <w:jc w:val="center"/>
              <w:rPr>
                <w:rFonts w:eastAsia="Calibri"/>
                <w:b/>
                <w:sz w:val="24"/>
                <w:szCs w:val="24"/>
              </w:rPr>
            </w:pPr>
          </w:p>
        </w:tc>
      </w:tr>
      <w:tr w:rsidR="00A347A3" w:rsidRPr="005F5F81" w:rsidTr="00BB001C">
        <w:trPr>
          <w:trHeight w:val="405"/>
          <w:jc w:val="center"/>
        </w:trPr>
        <w:tc>
          <w:tcPr>
            <w:tcW w:w="3142" w:type="dxa"/>
            <w:vMerge/>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rFonts w:eastAsia="Calibri"/>
                <w:b/>
                <w:sz w:val="24"/>
                <w:szCs w:val="24"/>
              </w:rPr>
            </w:pPr>
          </w:p>
        </w:tc>
        <w:tc>
          <w:tcPr>
            <w:tcW w:w="3218" w:type="dxa"/>
            <w:tcBorders>
              <w:top w:val="single" w:sz="4" w:space="0" w:color="000000"/>
              <w:left w:val="single" w:sz="4" w:space="0" w:color="000000"/>
              <w:bottom w:val="single" w:sz="4" w:space="0" w:color="000000"/>
            </w:tcBorders>
            <w:shd w:val="clear" w:color="auto" w:fill="auto"/>
          </w:tcPr>
          <w:p w:rsidR="00A347A3" w:rsidRPr="005F5F81" w:rsidRDefault="0078629D" w:rsidP="00BB001C">
            <w:pPr>
              <w:snapToGrid w:val="0"/>
              <w:jc w:val="center"/>
              <w:rPr>
                <w:rFonts w:eastAsia="Calibri"/>
                <w:b/>
                <w:sz w:val="24"/>
                <w:szCs w:val="24"/>
              </w:rPr>
            </w:pPr>
            <w:r>
              <w:rPr>
                <w:rFonts w:eastAsia="Calibri"/>
                <w:b/>
                <w:sz w:val="24"/>
                <w:szCs w:val="24"/>
              </w:rPr>
              <w:t>5В</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A347A3" w:rsidRPr="005F5F81" w:rsidRDefault="0078629D" w:rsidP="00BB001C">
            <w:pPr>
              <w:snapToGrid w:val="0"/>
              <w:jc w:val="center"/>
              <w:rPr>
                <w:rFonts w:eastAsia="Calibri"/>
                <w:b/>
                <w:sz w:val="24"/>
                <w:szCs w:val="24"/>
              </w:rPr>
            </w:pPr>
            <w:r>
              <w:rPr>
                <w:rFonts w:eastAsia="Calibri"/>
                <w:b/>
                <w:sz w:val="24"/>
                <w:szCs w:val="24"/>
              </w:rPr>
              <w:t>6Г</w:t>
            </w:r>
          </w:p>
        </w:tc>
        <w:tc>
          <w:tcPr>
            <w:tcW w:w="3827" w:type="dxa"/>
            <w:tcBorders>
              <w:top w:val="single" w:sz="4" w:space="0" w:color="000000"/>
              <w:left w:val="single" w:sz="4" w:space="0" w:color="auto"/>
              <w:bottom w:val="single" w:sz="4" w:space="0" w:color="auto"/>
              <w:right w:val="single" w:sz="4" w:space="0" w:color="auto"/>
            </w:tcBorders>
          </w:tcPr>
          <w:p w:rsidR="00A347A3" w:rsidRPr="005F5F81" w:rsidRDefault="00A347A3" w:rsidP="00A347A3">
            <w:pPr>
              <w:snapToGrid w:val="0"/>
              <w:jc w:val="center"/>
              <w:rPr>
                <w:rFonts w:eastAsia="Calibri"/>
                <w:b/>
                <w:sz w:val="24"/>
                <w:szCs w:val="24"/>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Pr>
          <w:p w:rsidR="00A347A3" w:rsidRPr="005F5F81" w:rsidRDefault="00A347A3" w:rsidP="00BB001C">
            <w:pPr>
              <w:snapToGrid w:val="0"/>
              <w:jc w:val="center"/>
              <w:rPr>
                <w:rFonts w:eastAsia="Calibri"/>
                <w:b/>
                <w:sz w:val="24"/>
                <w:szCs w:val="24"/>
              </w:rPr>
            </w:pPr>
            <w:r w:rsidRPr="005F5F81">
              <w:rPr>
                <w:rFonts w:eastAsia="Calibri"/>
                <w:b/>
                <w:sz w:val="24"/>
                <w:szCs w:val="24"/>
              </w:rPr>
              <w:t>Всего</w:t>
            </w:r>
          </w:p>
        </w:tc>
      </w:tr>
      <w:tr w:rsidR="00A347A3" w:rsidRPr="005F5F81" w:rsidTr="00BB001C">
        <w:trPr>
          <w:jc w:val="center"/>
        </w:trPr>
        <w:tc>
          <w:tcPr>
            <w:tcW w:w="14156" w:type="dxa"/>
            <w:gridSpan w:val="5"/>
            <w:tcBorders>
              <w:top w:val="single" w:sz="4" w:space="0" w:color="000000"/>
              <w:left w:val="single" w:sz="4" w:space="0" w:color="000000"/>
              <w:bottom w:val="single" w:sz="4" w:space="0" w:color="000000"/>
              <w:right w:val="single" w:sz="4" w:space="0" w:color="000000"/>
            </w:tcBorders>
          </w:tcPr>
          <w:p w:rsidR="00A347A3" w:rsidRPr="005F5F81" w:rsidRDefault="00A347A3" w:rsidP="00BB001C">
            <w:pPr>
              <w:snapToGrid w:val="0"/>
              <w:jc w:val="center"/>
              <w:rPr>
                <w:rFonts w:eastAsia="Calibri"/>
                <w:b/>
                <w:sz w:val="24"/>
                <w:szCs w:val="24"/>
              </w:rPr>
            </w:pPr>
            <w:r w:rsidRPr="005F5F81">
              <w:rPr>
                <w:rFonts w:eastAsia="Calibri"/>
                <w:b/>
                <w:sz w:val="24"/>
                <w:szCs w:val="24"/>
              </w:rPr>
              <w:t>Духовно-нравственное направление:</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sz w:val="24"/>
                <w:szCs w:val="24"/>
              </w:rPr>
            </w:pPr>
            <w:r>
              <w:rPr>
                <w:sz w:val="24"/>
                <w:szCs w:val="24"/>
              </w:rPr>
              <w:t xml:space="preserve">- </w:t>
            </w:r>
            <w:r w:rsidRPr="005F5F81">
              <w:rPr>
                <w:sz w:val="24"/>
                <w:szCs w:val="24"/>
              </w:rPr>
              <w:t>Родной язык и литература</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5F5F81" w:rsidRDefault="00A347A3" w:rsidP="00BB001C">
            <w:pPr>
              <w:snapToGrid w:val="0"/>
              <w:jc w:val="center"/>
              <w:rPr>
                <w:rFonts w:eastAsia="Calibri"/>
                <w:b/>
                <w:sz w:val="24"/>
                <w:szCs w:val="24"/>
              </w:rPr>
            </w:pPr>
            <w:r>
              <w:rPr>
                <w:rFonts w:eastAsia="Calibri"/>
                <w:b/>
                <w:sz w:val="24"/>
                <w:szCs w:val="24"/>
              </w:rPr>
              <w:t>-</w:t>
            </w:r>
          </w:p>
        </w:tc>
        <w:tc>
          <w:tcPr>
            <w:tcW w:w="2410" w:type="dxa"/>
            <w:tcBorders>
              <w:top w:val="single" w:sz="4" w:space="0" w:color="000000"/>
              <w:left w:val="single" w:sz="4" w:space="0" w:color="000000"/>
              <w:bottom w:val="single" w:sz="4" w:space="0" w:color="auto"/>
              <w:right w:val="single" w:sz="4" w:space="0" w:color="auto"/>
            </w:tcBorders>
          </w:tcPr>
          <w:p w:rsidR="00A347A3" w:rsidRPr="005F5F81" w:rsidRDefault="00A347A3" w:rsidP="00BB001C">
            <w:pPr>
              <w:snapToGrid w:val="0"/>
              <w:jc w:val="center"/>
              <w:rPr>
                <w:rFonts w:eastAsia="Calibri"/>
                <w:b/>
                <w:sz w:val="24"/>
                <w:szCs w:val="24"/>
              </w:rPr>
            </w:pPr>
            <w:r w:rsidRPr="005F5F81">
              <w:rPr>
                <w:rFonts w:eastAsia="Calibri"/>
                <w:b/>
                <w:sz w:val="24"/>
                <w:szCs w:val="24"/>
              </w:rPr>
              <w:t>1</w:t>
            </w:r>
          </w:p>
        </w:tc>
        <w:tc>
          <w:tcPr>
            <w:tcW w:w="3827" w:type="dxa"/>
            <w:tcBorders>
              <w:top w:val="single" w:sz="4" w:space="0" w:color="000000"/>
              <w:left w:val="single" w:sz="4" w:space="0" w:color="auto"/>
              <w:bottom w:val="single" w:sz="4" w:space="0" w:color="000000"/>
              <w:right w:val="single" w:sz="4" w:space="0" w:color="auto"/>
            </w:tcBorders>
          </w:tcPr>
          <w:p w:rsidR="00A347A3" w:rsidRPr="005F5F81" w:rsidRDefault="00A347A3" w:rsidP="00A347A3">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A347A3" w:rsidRPr="005F5F81" w:rsidRDefault="00A347A3" w:rsidP="00BB001C">
            <w:pPr>
              <w:snapToGrid w:val="0"/>
              <w:jc w:val="center"/>
              <w:rPr>
                <w:rFonts w:eastAsia="Calibri"/>
                <w:b/>
                <w:sz w:val="24"/>
                <w:szCs w:val="24"/>
              </w:rPr>
            </w:pPr>
            <w:r>
              <w:rPr>
                <w:rFonts w:eastAsia="Calibri"/>
                <w:b/>
                <w:sz w:val="24"/>
                <w:szCs w:val="24"/>
              </w:rPr>
              <w:t>2</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sz w:val="24"/>
                <w:szCs w:val="24"/>
              </w:rPr>
            </w:pPr>
            <w:r>
              <w:rPr>
                <w:sz w:val="24"/>
                <w:szCs w:val="24"/>
              </w:rPr>
              <w:t>- Веселые нотки</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5F5F81" w:rsidRDefault="00A347A3" w:rsidP="00BB001C">
            <w:pPr>
              <w:snapToGrid w:val="0"/>
              <w:jc w:val="center"/>
              <w:rPr>
                <w:rFonts w:eastAsia="Calibri"/>
                <w:b/>
                <w:sz w:val="24"/>
                <w:szCs w:val="24"/>
              </w:rPr>
            </w:pPr>
            <w:r>
              <w:rPr>
                <w:rFonts w:eastAsia="Calibri"/>
                <w:b/>
                <w:sz w:val="24"/>
                <w:szCs w:val="24"/>
              </w:rPr>
              <w:t>1</w:t>
            </w:r>
          </w:p>
        </w:tc>
        <w:tc>
          <w:tcPr>
            <w:tcW w:w="2410" w:type="dxa"/>
            <w:tcBorders>
              <w:top w:val="single" w:sz="4" w:space="0" w:color="000000"/>
              <w:left w:val="single" w:sz="4" w:space="0" w:color="000000"/>
              <w:bottom w:val="single" w:sz="4" w:space="0" w:color="auto"/>
              <w:right w:val="single" w:sz="4" w:space="0" w:color="auto"/>
            </w:tcBorders>
          </w:tcPr>
          <w:p w:rsidR="00A347A3" w:rsidRPr="005F5F81" w:rsidRDefault="00A347A3" w:rsidP="00BB001C">
            <w:pPr>
              <w:snapToGrid w:val="0"/>
              <w:jc w:val="center"/>
              <w:rPr>
                <w:rFonts w:eastAsia="Calibri"/>
                <w:b/>
                <w:sz w:val="24"/>
                <w:szCs w:val="24"/>
              </w:rPr>
            </w:pPr>
            <w:r>
              <w:rPr>
                <w:rFonts w:eastAsia="Calibri"/>
                <w:b/>
                <w:sz w:val="24"/>
                <w:szCs w:val="24"/>
              </w:rPr>
              <w:t>1</w:t>
            </w:r>
          </w:p>
        </w:tc>
        <w:tc>
          <w:tcPr>
            <w:tcW w:w="3827" w:type="dxa"/>
            <w:tcBorders>
              <w:top w:val="single" w:sz="4" w:space="0" w:color="000000"/>
              <w:left w:val="single" w:sz="4" w:space="0" w:color="auto"/>
              <w:bottom w:val="single" w:sz="4" w:space="0" w:color="000000"/>
              <w:right w:val="single" w:sz="4" w:space="0" w:color="auto"/>
            </w:tcBorders>
          </w:tcPr>
          <w:p w:rsidR="00A347A3" w:rsidRPr="005F5F81" w:rsidRDefault="00A347A3" w:rsidP="00A347A3">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A347A3" w:rsidRPr="005F5F81" w:rsidRDefault="00A347A3" w:rsidP="00BB001C">
            <w:pPr>
              <w:snapToGrid w:val="0"/>
              <w:jc w:val="center"/>
              <w:rPr>
                <w:rFonts w:eastAsia="Calibri"/>
                <w:b/>
                <w:sz w:val="24"/>
                <w:szCs w:val="24"/>
              </w:rPr>
            </w:pPr>
            <w:r>
              <w:rPr>
                <w:rFonts w:eastAsia="Calibri"/>
                <w:b/>
                <w:sz w:val="24"/>
                <w:szCs w:val="24"/>
              </w:rPr>
              <w:t>3</w:t>
            </w:r>
          </w:p>
        </w:tc>
      </w:tr>
      <w:tr w:rsidR="00A347A3" w:rsidRPr="005F5F81" w:rsidTr="00BB001C">
        <w:trPr>
          <w:jc w:val="center"/>
        </w:trPr>
        <w:tc>
          <w:tcPr>
            <w:tcW w:w="14156" w:type="dxa"/>
            <w:gridSpan w:val="5"/>
            <w:tcBorders>
              <w:top w:val="single" w:sz="4" w:space="0" w:color="000000"/>
              <w:left w:val="single" w:sz="4" w:space="0" w:color="000000"/>
              <w:bottom w:val="single" w:sz="4" w:space="0" w:color="000000"/>
              <w:right w:val="single" w:sz="4" w:space="0" w:color="000000"/>
            </w:tcBorders>
          </w:tcPr>
          <w:p w:rsidR="00A347A3" w:rsidRPr="005F5F81" w:rsidRDefault="00A347A3" w:rsidP="00BB001C">
            <w:pPr>
              <w:snapToGrid w:val="0"/>
              <w:jc w:val="center"/>
              <w:rPr>
                <w:b/>
                <w:sz w:val="24"/>
                <w:szCs w:val="24"/>
              </w:rPr>
            </w:pPr>
            <w:r w:rsidRPr="005F5F81">
              <w:rPr>
                <w:b/>
                <w:sz w:val="24"/>
                <w:szCs w:val="24"/>
              </w:rPr>
              <w:t>Спортивно-оздоровительное направление</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rFonts w:eastAsia="Calibri"/>
                <w:sz w:val="24"/>
                <w:szCs w:val="24"/>
              </w:rPr>
            </w:pPr>
            <w:r>
              <w:rPr>
                <w:rFonts w:eastAsia="Calibri"/>
                <w:sz w:val="24"/>
                <w:szCs w:val="24"/>
              </w:rPr>
              <w:t>- Ритмика</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9C42AC" w:rsidRDefault="00A347A3" w:rsidP="00BB001C">
            <w:pPr>
              <w:snapToGrid w:val="0"/>
              <w:jc w:val="center"/>
              <w:rPr>
                <w:rFonts w:eastAsia="Calibri"/>
                <w:sz w:val="24"/>
                <w:szCs w:val="24"/>
              </w:rPr>
            </w:pPr>
            <w:r w:rsidRPr="005F5F81">
              <w:rPr>
                <w:rFonts w:eastAsia="Calibri"/>
                <w:sz w:val="24"/>
                <w:szCs w:val="24"/>
              </w:rPr>
              <w:t>1</w:t>
            </w:r>
          </w:p>
        </w:tc>
        <w:tc>
          <w:tcPr>
            <w:tcW w:w="2410" w:type="dxa"/>
            <w:tcBorders>
              <w:top w:val="single" w:sz="4" w:space="0" w:color="auto"/>
              <w:left w:val="single" w:sz="4" w:space="0" w:color="000000"/>
              <w:bottom w:val="single" w:sz="4" w:space="0" w:color="auto"/>
              <w:right w:val="single" w:sz="4" w:space="0" w:color="auto"/>
            </w:tcBorders>
          </w:tcPr>
          <w:p w:rsidR="00A347A3" w:rsidRPr="005F5F81" w:rsidRDefault="00A347A3" w:rsidP="00BB001C">
            <w:pPr>
              <w:snapToGrid w:val="0"/>
              <w:jc w:val="center"/>
              <w:rPr>
                <w:rFonts w:eastAsia="Calibri"/>
                <w:b/>
                <w:sz w:val="24"/>
                <w:szCs w:val="24"/>
              </w:rPr>
            </w:pPr>
            <w:r w:rsidRPr="005F5F81">
              <w:rPr>
                <w:rFonts w:eastAsia="Calibri"/>
                <w:b/>
                <w:sz w:val="24"/>
                <w:szCs w:val="24"/>
              </w:rPr>
              <w:t>1</w:t>
            </w:r>
          </w:p>
        </w:tc>
        <w:tc>
          <w:tcPr>
            <w:tcW w:w="3827" w:type="dxa"/>
            <w:tcBorders>
              <w:top w:val="single" w:sz="4" w:space="0" w:color="000000"/>
              <w:left w:val="single" w:sz="4" w:space="0" w:color="auto"/>
              <w:bottom w:val="single" w:sz="4" w:space="0" w:color="000000"/>
              <w:right w:val="single" w:sz="4" w:space="0" w:color="auto"/>
            </w:tcBorders>
          </w:tcPr>
          <w:p w:rsidR="00A347A3" w:rsidRPr="005F5F81" w:rsidRDefault="00A347A3" w:rsidP="00A347A3">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A347A3" w:rsidRPr="005F5F81" w:rsidRDefault="00A347A3" w:rsidP="00BB001C">
            <w:pPr>
              <w:snapToGrid w:val="0"/>
              <w:jc w:val="center"/>
              <w:rPr>
                <w:rFonts w:eastAsia="Calibri"/>
                <w:b/>
                <w:sz w:val="24"/>
                <w:szCs w:val="24"/>
              </w:rPr>
            </w:pPr>
            <w:r>
              <w:rPr>
                <w:rFonts w:eastAsia="Calibri"/>
                <w:b/>
                <w:sz w:val="24"/>
                <w:szCs w:val="24"/>
              </w:rPr>
              <w:t>3</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Default="00A347A3" w:rsidP="00BB001C">
            <w:pPr>
              <w:snapToGrid w:val="0"/>
              <w:rPr>
                <w:rFonts w:eastAsia="Calibri"/>
                <w:sz w:val="24"/>
                <w:szCs w:val="24"/>
              </w:rPr>
            </w:pPr>
            <w:r>
              <w:rPr>
                <w:rFonts w:eastAsia="Calibri"/>
                <w:sz w:val="24"/>
                <w:szCs w:val="24"/>
              </w:rPr>
              <w:t>-Подвижные игры</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5F5F81" w:rsidRDefault="00A347A3" w:rsidP="00BB001C">
            <w:pPr>
              <w:snapToGrid w:val="0"/>
              <w:jc w:val="center"/>
              <w:rPr>
                <w:rFonts w:eastAsia="Calibri"/>
                <w:sz w:val="24"/>
                <w:szCs w:val="24"/>
              </w:rPr>
            </w:pPr>
            <w:r>
              <w:rPr>
                <w:rFonts w:eastAsia="Calibri"/>
                <w:sz w:val="24"/>
                <w:szCs w:val="24"/>
              </w:rPr>
              <w:t>1</w:t>
            </w:r>
          </w:p>
        </w:tc>
        <w:tc>
          <w:tcPr>
            <w:tcW w:w="2410" w:type="dxa"/>
            <w:tcBorders>
              <w:top w:val="single" w:sz="4" w:space="0" w:color="auto"/>
              <w:left w:val="single" w:sz="4" w:space="0" w:color="000000"/>
              <w:bottom w:val="single" w:sz="4" w:space="0" w:color="auto"/>
              <w:right w:val="single" w:sz="4" w:space="0" w:color="auto"/>
            </w:tcBorders>
          </w:tcPr>
          <w:p w:rsidR="00A347A3" w:rsidRPr="005F5F81" w:rsidRDefault="00A347A3" w:rsidP="00BB001C">
            <w:pPr>
              <w:snapToGrid w:val="0"/>
              <w:jc w:val="center"/>
              <w:rPr>
                <w:rFonts w:eastAsia="Calibri"/>
                <w:b/>
                <w:sz w:val="24"/>
                <w:szCs w:val="24"/>
              </w:rPr>
            </w:pPr>
            <w:r>
              <w:rPr>
                <w:rFonts w:eastAsia="Calibri"/>
                <w:b/>
                <w:sz w:val="24"/>
                <w:szCs w:val="24"/>
              </w:rPr>
              <w:t>1</w:t>
            </w:r>
          </w:p>
        </w:tc>
        <w:tc>
          <w:tcPr>
            <w:tcW w:w="3827" w:type="dxa"/>
            <w:tcBorders>
              <w:top w:val="single" w:sz="4" w:space="0" w:color="000000"/>
              <w:left w:val="single" w:sz="4" w:space="0" w:color="auto"/>
              <w:bottom w:val="single" w:sz="4" w:space="0" w:color="000000"/>
              <w:right w:val="single" w:sz="4" w:space="0" w:color="auto"/>
            </w:tcBorders>
          </w:tcPr>
          <w:p w:rsidR="00A347A3" w:rsidRPr="005F5F81" w:rsidRDefault="00A347A3" w:rsidP="00A347A3">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A347A3" w:rsidRDefault="00A347A3" w:rsidP="00BB001C">
            <w:pPr>
              <w:snapToGrid w:val="0"/>
              <w:jc w:val="center"/>
              <w:rPr>
                <w:rFonts w:eastAsia="Calibri"/>
                <w:b/>
                <w:sz w:val="24"/>
                <w:szCs w:val="24"/>
              </w:rPr>
            </w:pPr>
            <w:r>
              <w:rPr>
                <w:rFonts w:eastAsia="Calibri"/>
                <w:b/>
                <w:sz w:val="24"/>
                <w:szCs w:val="24"/>
              </w:rPr>
              <w:t>3</w:t>
            </w:r>
          </w:p>
        </w:tc>
      </w:tr>
      <w:tr w:rsidR="00A347A3" w:rsidRPr="005F5F81" w:rsidTr="00BB001C">
        <w:trPr>
          <w:jc w:val="center"/>
        </w:trPr>
        <w:tc>
          <w:tcPr>
            <w:tcW w:w="8770" w:type="dxa"/>
            <w:gridSpan w:val="3"/>
            <w:tcBorders>
              <w:top w:val="single" w:sz="4" w:space="0" w:color="000000"/>
              <w:left w:val="single" w:sz="4" w:space="0" w:color="000000"/>
              <w:bottom w:val="single" w:sz="4" w:space="0" w:color="000000"/>
              <w:right w:val="single" w:sz="4" w:space="0" w:color="auto"/>
            </w:tcBorders>
          </w:tcPr>
          <w:p w:rsidR="00A347A3" w:rsidRPr="005F5F81" w:rsidRDefault="00A347A3" w:rsidP="00BB001C">
            <w:pPr>
              <w:tabs>
                <w:tab w:val="left" w:pos="3510"/>
                <w:tab w:val="center" w:pos="5715"/>
                <w:tab w:val="left" w:pos="6300"/>
              </w:tabs>
              <w:snapToGrid w:val="0"/>
              <w:rPr>
                <w:rFonts w:eastAsia="Calibri"/>
                <w:b/>
                <w:sz w:val="24"/>
                <w:szCs w:val="24"/>
              </w:rPr>
            </w:pPr>
            <w:r w:rsidRPr="005F5F81">
              <w:rPr>
                <w:rFonts w:eastAsia="Calibri"/>
                <w:b/>
                <w:sz w:val="24"/>
                <w:szCs w:val="24"/>
              </w:rPr>
              <w:tab/>
              <w:t xml:space="preserve">                                     </w:t>
            </w:r>
            <w:r w:rsidRPr="005F5F81">
              <w:rPr>
                <w:rFonts w:eastAsia="Calibri"/>
                <w:b/>
                <w:sz w:val="24"/>
                <w:szCs w:val="24"/>
              </w:rPr>
              <w:tab/>
            </w:r>
            <w:r w:rsidRPr="005F5F81">
              <w:rPr>
                <w:rFonts w:eastAsia="Calibri"/>
                <w:b/>
                <w:sz w:val="24"/>
                <w:szCs w:val="24"/>
              </w:rPr>
              <w:tab/>
              <w:t>Общеинтеллектуальное  направление:</w:t>
            </w:r>
          </w:p>
        </w:tc>
        <w:tc>
          <w:tcPr>
            <w:tcW w:w="3827" w:type="dxa"/>
            <w:tcBorders>
              <w:top w:val="single" w:sz="4" w:space="0" w:color="000000"/>
              <w:left w:val="single" w:sz="4" w:space="0" w:color="auto"/>
              <w:bottom w:val="single" w:sz="4" w:space="0" w:color="000000"/>
              <w:right w:val="single" w:sz="4" w:space="0" w:color="auto"/>
            </w:tcBorders>
          </w:tcPr>
          <w:p w:rsidR="00A347A3" w:rsidRPr="005F5F81" w:rsidRDefault="00A347A3" w:rsidP="00BB001C">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A347A3" w:rsidRPr="005F5F81" w:rsidRDefault="00A347A3" w:rsidP="00BB001C">
            <w:pPr>
              <w:snapToGrid w:val="0"/>
              <w:jc w:val="center"/>
              <w:rPr>
                <w:rFonts w:eastAsia="Calibri"/>
                <w:b/>
                <w:sz w:val="24"/>
                <w:szCs w:val="24"/>
              </w:rPr>
            </w:pP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rFonts w:eastAsia="Calibri"/>
                <w:sz w:val="24"/>
                <w:szCs w:val="24"/>
              </w:rPr>
            </w:pPr>
            <w:r>
              <w:rPr>
                <w:rFonts w:eastAsia="Calibri"/>
                <w:sz w:val="24"/>
                <w:szCs w:val="24"/>
              </w:rPr>
              <w:t xml:space="preserve">- </w:t>
            </w:r>
            <w:r w:rsidRPr="005F5F81">
              <w:rPr>
                <w:rFonts w:eastAsia="Calibri"/>
                <w:sz w:val="24"/>
                <w:szCs w:val="24"/>
              </w:rPr>
              <w:t>Юный шахматист</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9C42AC" w:rsidRDefault="00A347A3" w:rsidP="00BB001C">
            <w:pPr>
              <w:snapToGrid w:val="0"/>
              <w:jc w:val="center"/>
              <w:rPr>
                <w:rFonts w:eastAsia="Calibri"/>
                <w:sz w:val="24"/>
                <w:szCs w:val="24"/>
              </w:rPr>
            </w:pPr>
            <w:r w:rsidRPr="005F5F81">
              <w:rPr>
                <w:rFonts w:eastAsia="Calibri"/>
                <w:sz w:val="24"/>
                <w:szCs w:val="24"/>
              </w:rPr>
              <w:t>1</w:t>
            </w:r>
          </w:p>
        </w:tc>
        <w:tc>
          <w:tcPr>
            <w:tcW w:w="2410" w:type="dxa"/>
            <w:tcBorders>
              <w:top w:val="single" w:sz="4" w:space="0" w:color="auto"/>
              <w:left w:val="single" w:sz="4" w:space="0" w:color="000000"/>
              <w:bottom w:val="single" w:sz="4" w:space="0" w:color="000000"/>
              <w:right w:val="single" w:sz="4" w:space="0" w:color="auto"/>
            </w:tcBorders>
          </w:tcPr>
          <w:p w:rsidR="00A347A3" w:rsidRPr="005F5F81" w:rsidRDefault="00A347A3" w:rsidP="00BB001C">
            <w:pPr>
              <w:snapToGrid w:val="0"/>
              <w:jc w:val="center"/>
              <w:rPr>
                <w:rFonts w:eastAsia="Calibri"/>
                <w:b/>
                <w:sz w:val="24"/>
                <w:szCs w:val="24"/>
              </w:rPr>
            </w:pPr>
            <w:r w:rsidRPr="005F5F81">
              <w:rPr>
                <w:rFonts w:eastAsia="Calibri"/>
                <w:b/>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A347A3" w:rsidRPr="005F5F81" w:rsidRDefault="00A347A3" w:rsidP="00A347A3">
            <w:pPr>
              <w:snapToGrid w:val="0"/>
              <w:jc w:val="center"/>
              <w:rPr>
                <w:rFonts w:eastAsia="Calibri"/>
                <w:b/>
                <w:sz w:val="24"/>
                <w:szCs w:val="24"/>
              </w:rPr>
            </w:pPr>
          </w:p>
        </w:tc>
        <w:tc>
          <w:tcPr>
            <w:tcW w:w="1559" w:type="dxa"/>
            <w:tcBorders>
              <w:top w:val="single" w:sz="4" w:space="0" w:color="auto"/>
              <w:left w:val="single" w:sz="4" w:space="0" w:color="auto"/>
              <w:bottom w:val="single" w:sz="4" w:space="0" w:color="auto"/>
              <w:right w:val="single" w:sz="4" w:space="0" w:color="000000"/>
            </w:tcBorders>
          </w:tcPr>
          <w:p w:rsidR="00A347A3" w:rsidRPr="005F5F81" w:rsidRDefault="00A347A3" w:rsidP="00BB001C">
            <w:pPr>
              <w:snapToGrid w:val="0"/>
              <w:jc w:val="center"/>
              <w:rPr>
                <w:rFonts w:eastAsia="Calibri"/>
                <w:b/>
                <w:sz w:val="24"/>
                <w:szCs w:val="24"/>
              </w:rPr>
            </w:pPr>
            <w:r>
              <w:rPr>
                <w:rFonts w:eastAsia="Calibri"/>
                <w:b/>
                <w:sz w:val="24"/>
                <w:szCs w:val="24"/>
              </w:rPr>
              <w:t>43</w:t>
            </w:r>
          </w:p>
        </w:tc>
      </w:tr>
      <w:tr w:rsidR="00A347A3" w:rsidRPr="005F5F81" w:rsidTr="00BB001C">
        <w:trPr>
          <w:jc w:val="center"/>
        </w:trPr>
        <w:tc>
          <w:tcPr>
            <w:tcW w:w="14156" w:type="dxa"/>
            <w:gridSpan w:val="5"/>
            <w:tcBorders>
              <w:top w:val="single" w:sz="4" w:space="0" w:color="000000"/>
              <w:left w:val="single" w:sz="4" w:space="0" w:color="000000"/>
              <w:bottom w:val="single" w:sz="4" w:space="0" w:color="000000"/>
              <w:right w:val="single" w:sz="4" w:space="0" w:color="000000"/>
            </w:tcBorders>
          </w:tcPr>
          <w:p w:rsidR="00A347A3" w:rsidRPr="005F5F81" w:rsidRDefault="00A347A3" w:rsidP="00BB001C">
            <w:pPr>
              <w:snapToGrid w:val="0"/>
              <w:jc w:val="center"/>
              <w:rPr>
                <w:rFonts w:eastAsia="Calibri"/>
                <w:b/>
                <w:sz w:val="24"/>
                <w:szCs w:val="24"/>
              </w:rPr>
            </w:pPr>
            <w:r w:rsidRPr="005F5F81">
              <w:rPr>
                <w:rFonts w:eastAsia="Calibri"/>
                <w:b/>
                <w:sz w:val="24"/>
                <w:szCs w:val="24"/>
              </w:rPr>
              <w:t>Социально-культурное направление:</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rFonts w:eastAsia="Calibri"/>
                <w:sz w:val="24"/>
                <w:szCs w:val="24"/>
              </w:rPr>
            </w:pPr>
            <w:r>
              <w:rPr>
                <w:rFonts w:eastAsia="Calibri"/>
                <w:sz w:val="24"/>
                <w:szCs w:val="24"/>
              </w:rPr>
              <w:t xml:space="preserve">- </w:t>
            </w:r>
            <w:r w:rsidRPr="005F5F81">
              <w:rPr>
                <w:rFonts w:eastAsia="Calibri"/>
                <w:sz w:val="24"/>
                <w:szCs w:val="24"/>
              </w:rPr>
              <w:t>Истоки</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9C42AC" w:rsidRDefault="00A347A3" w:rsidP="00BB001C">
            <w:pPr>
              <w:snapToGrid w:val="0"/>
              <w:jc w:val="center"/>
              <w:rPr>
                <w:rFonts w:eastAsia="Calibri"/>
                <w:sz w:val="24"/>
                <w:szCs w:val="24"/>
              </w:rPr>
            </w:pPr>
            <w:r w:rsidRPr="005F5F81">
              <w:rPr>
                <w:rFonts w:eastAsia="Calibri"/>
                <w:sz w:val="24"/>
                <w:szCs w:val="24"/>
              </w:rPr>
              <w:t>1</w:t>
            </w:r>
          </w:p>
        </w:tc>
        <w:tc>
          <w:tcPr>
            <w:tcW w:w="2410" w:type="dxa"/>
            <w:tcBorders>
              <w:top w:val="single" w:sz="4" w:space="0" w:color="auto"/>
              <w:left w:val="single" w:sz="4" w:space="0" w:color="000000"/>
              <w:bottom w:val="single" w:sz="4" w:space="0" w:color="000000"/>
              <w:right w:val="single" w:sz="4" w:space="0" w:color="auto"/>
            </w:tcBorders>
          </w:tcPr>
          <w:p w:rsidR="00A347A3" w:rsidRPr="005F5F81" w:rsidRDefault="00A347A3" w:rsidP="00BB001C">
            <w:pPr>
              <w:snapToGrid w:val="0"/>
              <w:jc w:val="center"/>
              <w:rPr>
                <w:rFonts w:eastAsia="Calibri"/>
                <w:b/>
                <w:sz w:val="24"/>
                <w:szCs w:val="24"/>
              </w:rPr>
            </w:pPr>
            <w:r w:rsidRPr="005F5F81">
              <w:rPr>
                <w:rFonts w:eastAsia="Calibri"/>
                <w:b/>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A347A3" w:rsidRPr="005F5F81" w:rsidRDefault="00A347A3" w:rsidP="00A347A3">
            <w:pPr>
              <w:snapToGrid w:val="0"/>
              <w:jc w:val="center"/>
              <w:rPr>
                <w:rFonts w:eastAsia="Calibri"/>
                <w:b/>
                <w:sz w:val="24"/>
                <w:szCs w:val="24"/>
              </w:rPr>
            </w:pPr>
          </w:p>
        </w:tc>
        <w:tc>
          <w:tcPr>
            <w:tcW w:w="1559" w:type="dxa"/>
            <w:tcBorders>
              <w:top w:val="single" w:sz="4" w:space="0" w:color="auto"/>
              <w:left w:val="single" w:sz="4" w:space="0" w:color="auto"/>
              <w:bottom w:val="single" w:sz="4" w:space="0" w:color="auto"/>
              <w:right w:val="single" w:sz="4" w:space="0" w:color="000000"/>
            </w:tcBorders>
          </w:tcPr>
          <w:p w:rsidR="00A347A3" w:rsidRPr="005F5F81" w:rsidRDefault="00A347A3" w:rsidP="00BB001C">
            <w:pPr>
              <w:snapToGrid w:val="0"/>
              <w:jc w:val="center"/>
              <w:rPr>
                <w:rFonts w:eastAsia="Calibri"/>
                <w:b/>
                <w:sz w:val="24"/>
                <w:szCs w:val="24"/>
              </w:rPr>
            </w:pPr>
            <w:r>
              <w:rPr>
                <w:rFonts w:eastAsia="Calibri"/>
                <w:b/>
                <w:sz w:val="24"/>
                <w:szCs w:val="24"/>
              </w:rPr>
              <w:t>3</w:t>
            </w:r>
          </w:p>
        </w:tc>
      </w:tr>
      <w:tr w:rsidR="00A347A3" w:rsidRPr="005F5F81" w:rsidTr="00BB001C">
        <w:trPr>
          <w:jc w:val="center"/>
        </w:trPr>
        <w:tc>
          <w:tcPr>
            <w:tcW w:w="14156" w:type="dxa"/>
            <w:gridSpan w:val="5"/>
            <w:tcBorders>
              <w:top w:val="single" w:sz="4" w:space="0" w:color="000000"/>
              <w:left w:val="single" w:sz="4" w:space="0" w:color="000000"/>
              <w:bottom w:val="single" w:sz="4" w:space="0" w:color="000000"/>
              <w:right w:val="single" w:sz="4" w:space="0" w:color="000000"/>
            </w:tcBorders>
          </w:tcPr>
          <w:p w:rsidR="00A347A3" w:rsidRPr="005F5F81" w:rsidRDefault="00A347A3" w:rsidP="00BB001C">
            <w:pPr>
              <w:snapToGrid w:val="0"/>
              <w:jc w:val="center"/>
              <w:rPr>
                <w:rFonts w:eastAsia="Calibri"/>
                <w:b/>
                <w:sz w:val="24"/>
                <w:szCs w:val="24"/>
              </w:rPr>
            </w:pPr>
            <w:r w:rsidRPr="005F5F81">
              <w:rPr>
                <w:rFonts w:eastAsia="Calibri"/>
                <w:b/>
                <w:sz w:val="24"/>
                <w:szCs w:val="24"/>
              </w:rPr>
              <w:t>Общекультурное направление:</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rFonts w:eastAsia="Calibri"/>
                <w:sz w:val="24"/>
                <w:szCs w:val="24"/>
              </w:rPr>
            </w:pPr>
            <w:r>
              <w:rPr>
                <w:rFonts w:eastAsia="Calibri"/>
                <w:sz w:val="24"/>
                <w:szCs w:val="24"/>
              </w:rPr>
              <w:t>- «Веселая грамматика</w:t>
            </w:r>
            <w:r w:rsidRPr="005F5F81">
              <w:rPr>
                <w:rFonts w:eastAsia="Calibri"/>
                <w:sz w:val="24"/>
                <w:szCs w:val="24"/>
              </w:rPr>
              <w:t>»</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9C42AC" w:rsidRDefault="00A347A3" w:rsidP="00BB001C">
            <w:pPr>
              <w:snapToGrid w:val="0"/>
              <w:jc w:val="center"/>
              <w:rPr>
                <w:rFonts w:eastAsia="Calibri"/>
                <w:sz w:val="24"/>
                <w:szCs w:val="24"/>
              </w:rPr>
            </w:pPr>
            <w:r w:rsidRPr="005F5F81">
              <w:rPr>
                <w:rFonts w:eastAsia="Calibri"/>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347A3" w:rsidRPr="005F5F81" w:rsidRDefault="00A347A3" w:rsidP="00BB001C">
            <w:pPr>
              <w:snapToGrid w:val="0"/>
              <w:jc w:val="center"/>
              <w:rPr>
                <w:rFonts w:eastAsia="Calibri"/>
                <w:b/>
                <w:sz w:val="24"/>
                <w:szCs w:val="24"/>
              </w:rPr>
            </w:pPr>
            <w:r w:rsidRPr="005F5F81">
              <w:rPr>
                <w:rFonts w:eastAsia="Calibri"/>
                <w:b/>
                <w:sz w:val="24"/>
                <w:szCs w:val="24"/>
              </w:rPr>
              <w:t>1</w:t>
            </w:r>
          </w:p>
        </w:tc>
        <w:tc>
          <w:tcPr>
            <w:tcW w:w="3827" w:type="dxa"/>
            <w:tcBorders>
              <w:top w:val="single" w:sz="4" w:space="0" w:color="000000"/>
              <w:left w:val="single" w:sz="4" w:space="0" w:color="auto"/>
              <w:bottom w:val="single" w:sz="4" w:space="0" w:color="000000"/>
              <w:right w:val="single" w:sz="4" w:space="0" w:color="auto"/>
            </w:tcBorders>
          </w:tcPr>
          <w:p w:rsidR="00A347A3" w:rsidRPr="005F5F81" w:rsidRDefault="00A347A3" w:rsidP="00A347A3">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A347A3" w:rsidRPr="005F5F81" w:rsidRDefault="00A347A3" w:rsidP="00BB001C">
            <w:pPr>
              <w:snapToGrid w:val="0"/>
              <w:jc w:val="center"/>
              <w:rPr>
                <w:rFonts w:eastAsia="Calibri"/>
                <w:b/>
                <w:sz w:val="24"/>
                <w:szCs w:val="24"/>
              </w:rPr>
            </w:pPr>
            <w:r>
              <w:rPr>
                <w:rFonts w:eastAsia="Calibri"/>
                <w:b/>
                <w:sz w:val="24"/>
                <w:szCs w:val="24"/>
              </w:rPr>
              <w:t>3</w:t>
            </w:r>
          </w:p>
        </w:tc>
      </w:tr>
      <w:tr w:rsidR="00A347A3" w:rsidRPr="005F5F81" w:rsidTr="00BB001C">
        <w:trPr>
          <w:jc w:val="center"/>
        </w:trPr>
        <w:tc>
          <w:tcPr>
            <w:tcW w:w="14156" w:type="dxa"/>
            <w:gridSpan w:val="5"/>
            <w:tcBorders>
              <w:top w:val="single" w:sz="4" w:space="0" w:color="000000"/>
              <w:left w:val="single" w:sz="4" w:space="0" w:color="000000"/>
              <w:bottom w:val="single" w:sz="4" w:space="0" w:color="000000"/>
              <w:right w:val="single" w:sz="4" w:space="0" w:color="000000"/>
            </w:tcBorders>
            <w:shd w:val="clear" w:color="auto" w:fill="auto"/>
          </w:tcPr>
          <w:p w:rsidR="00A347A3" w:rsidRPr="00A347A3" w:rsidRDefault="00A347A3" w:rsidP="00BB001C">
            <w:pPr>
              <w:snapToGrid w:val="0"/>
              <w:jc w:val="center"/>
              <w:rPr>
                <w:rFonts w:eastAsia="Calibri"/>
                <w:b/>
                <w:sz w:val="24"/>
                <w:szCs w:val="24"/>
              </w:rPr>
            </w:pPr>
            <w:r w:rsidRPr="00A347A3">
              <w:rPr>
                <w:rFonts w:eastAsia="Calibri"/>
                <w:b/>
                <w:sz w:val="24"/>
                <w:szCs w:val="24"/>
              </w:rPr>
              <w:t>Коррекционно-развивающие занятия</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rFonts w:eastAsia="Calibri"/>
                <w:sz w:val="24"/>
                <w:szCs w:val="24"/>
              </w:rPr>
            </w:pPr>
            <w:r w:rsidRPr="0078629D">
              <w:rPr>
                <w:rFonts w:eastAsia="Calibri"/>
                <w:sz w:val="24"/>
                <w:szCs w:val="24"/>
                <w:highlight w:val="yellow"/>
              </w:rPr>
              <w:t>- Занятия с педагогом-психологом</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78629D" w:rsidRDefault="00A347A3" w:rsidP="00BB001C">
            <w:pPr>
              <w:snapToGrid w:val="0"/>
              <w:jc w:val="center"/>
              <w:rPr>
                <w:rFonts w:eastAsia="Calibri"/>
                <w:sz w:val="24"/>
                <w:szCs w:val="24"/>
                <w:highlight w:val="yellow"/>
              </w:rPr>
            </w:pPr>
            <w:r w:rsidRPr="0078629D">
              <w:rPr>
                <w:rFonts w:eastAsia="Calibri"/>
                <w:sz w:val="24"/>
                <w:szCs w:val="24"/>
                <w:highlight w:val="yellow"/>
              </w:rPr>
              <w:t>1</w:t>
            </w:r>
          </w:p>
        </w:tc>
        <w:tc>
          <w:tcPr>
            <w:tcW w:w="2410" w:type="dxa"/>
            <w:tcBorders>
              <w:top w:val="single" w:sz="4" w:space="0" w:color="000000"/>
              <w:left w:val="single" w:sz="4" w:space="0" w:color="000000"/>
              <w:bottom w:val="single" w:sz="4" w:space="0" w:color="000000"/>
              <w:right w:val="single" w:sz="4" w:space="0" w:color="auto"/>
            </w:tcBorders>
          </w:tcPr>
          <w:p w:rsidR="00A347A3" w:rsidRPr="0078629D" w:rsidRDefault="00A347A3" w:rsidP="00BB001C">
            <w:pPr>
              <w:snapToGrid w:val="0"/>
              <w:jc w:val="center"/>
              <w:rPr>
                <w:rFonts w:eastAsia="Calibri"/>
                <w:b/>
                <w:sz w:val="24"/>
                <w:szCs w:val="24"/>
                <w:highlight w:val="yellow"/>
              </w:rPr>
            </w:pPr>
            <w:r w:rsidRPr="0078629D">
              <w:rPr>
                <w:rFonts w:eastAsia="Calibri"/>
                <w:b/>
                <w:sz w:val="24"/>
                <w:szCs w:val="24"/>
                <w:highlight w:val="yellow"/>
              </w:rPr>
              <w:t>1</w:t>
            </w:r>
          </w:p>
        </w:tc>
        <w:tc>
          <w:tcPr>
            <w:tcW w:w="3827" w:type="dxa"/>
            <w:tcBorders>
              <w:top w:val="single" w:sz="4" w:space="0" w:color="000000"/>
              <w:left w:val="single" w:sz="4" w:space="0" w:color="auto"/>
              <w:bottom w:val="single" w:sz="4" w:space="0" w:color="000000"/>
              <w:right w:val="single" w:sz="4" w:space="0" w:color="auto"/>
            </w:tcBorders>
          </w:tcPr>
          <w:p w:rsidR="00A347A3" w:rsidRPr="0078629D" w:rsidRDefault="0078629D" w:rsidP="00BB001C">
            <w:pPr>
              <w:snapToGrid w:val="0"/>
              <w:jc w:val="center"/>
              <w:rPr>
                <w:rFonts w:eastAsia="Calibri"/>
                <w:b/>
                <w:sz w:val="24"/>
                <w:szCs w:val="24"/>
                <w:highlight w:val="yellow"/>
              </w:rPr>
            </w:pPr>
            <w:r w:rsidRPr="0078629D">
              <w:rPr>
                <w:rFonts w:eastAsia="Calibri"/>
                <w:b/>
                <w:sz w:val="24"/>
                <w:szCs w:val="24"/>
                <w:highlight w:val="yellow"/>
              </w:rPr>
              <w:t>Аллагулова К.К.</w:t>
            </w:r>
          </w:p>
        </w:tc>
        <w:tc>
          <w:tcPr>
            <w:tcW w:w="1559" w:type="dxa"/>
            <w:tcBorders>
              <w:top w:val="single" w:sz="4" w:space="0" w:color="000000"/>
              <w:left w:val="single" w:sz="4" w:space="0" w:color="auto"/>
              <w:bottom w:val="single" w:sz="4" w:space="0" w:color="000000"/>
              <w:right w:val="single" w:sz="4" w:space="0" w:color="000000"/>
            </w:tcBorders>
          </w:tcPr>
          <w:p w:rsidR="00A347A3" w:rsidRDefault="00A347A3" w:rsidP="00BB001C">
            <w:pPr>
              <w:snapToGrid w:val="0"/>
              <w:jc w:val="center"/>
              <w:rPr>
                <w:rFonts w:eastAsia="Calibri"/>
                <w:b/>
                <w:sz w:val="24"/>
                <w:szCs w:val="24"/>
              </w:rPr>
            </w:pPr>
            <w:r>
              <w:rPr>
                <w:rFonts w:eastAsia="Calibri"/>
                <w:b/>
                <w:sz w:val="24"/>
                <w:szCs w:val="24"/>
              </w:rPr>
              <w:t>3</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Default="00A347A3" w:rsidP="00BB001C">
            <w:pPr>
              <w:snapToGrid w:val="0"/>
              <w:rPr>
                <w:rFonts w:eastAsia="Calibri"/>
                <w:sz w:val="24"/>
                <w:szCs w:val="24"/>
              </w:rPr>
            </w:pPr>
            <w:r>
              <w:rPr>
                <w:rFonts w:eastAsia="Calibri"/>
                <w:sz w:val="24"/>
                <w:szCs w:val="24"/>
              </w:rPr>
              <w:t xml:space="preserve">- Занятия с учителем – логопедом </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Default="00A347A3" w:rsidP="00BB001C">
            <w:pPr>
              <w:snapToGrid w:val="0"/>
              <w:jc w:val="center"/>
              <w:rPr>
                <w:rFonts w:eastAsia="Calibri"/>
                <w:sz w:val="24"/>
                <w:szCs w:val="24"/>
              </w:rPr>
            </w:pPr>
            <w:r>
              <w:rPr>
                <w:rFonts w:eastAsia="Calibri"/>
                <w:sz w:val="24"/>
                <w:szCs w:val="24"/>
              </w:rPr>
              <w:t>2</w:t>
            </w:r>
          </w:p>
        </w:tc>
        <w:tc>
          <w:tcPr>
            <w:tcW w:w="2410" w:type="dxa"/>
            <w:tcBorders>
              <w:top w:val="single" w:sz="4" w:space="0" w:color="000000"/>
              <w:left w:val="single" w:sz="4" w:space="0" w:color="000000"/>
              <w:bottom w:val="single" w:sz="4" w:space="0" w:color="000000"/>
              <w:right w:val="single" w:sz="4" w:space="0" w:color="auto"/>
            </w:tcBorders>
          </w:tcPr>
          <w:p w:rsidR="00A347A3" w:rsidRDefault="00A347A3" w:rsidP="00BB001C">
            <w:pPr>
              <w:snapToGrid w:val="0"/>
              <w:jc w:val="center"/>
              <w:rPr>
                <w:rFonts w:eastAsia="Calibri"/>
                <w:b/>
                <w:sz w:val="24"/>
                <w:szCs w:val="24"/>
              </w:rPr>
            </w:pPr>
            <w:r>
              <w:rPr>
                <w:rFonts w:eastAsia="Calibri"/>
                <w:b/>
                <w:sz w:val="24"/>
                <w:szCs w:val="24"/>
              </w:rPr>
              <w:t>1</w:t>
            </w:r>
          </w:p>
        </w:tc>
        <w:tc>
          <w:tcPr>
            <w:tcW w:w="3827" w:type="dxa"/>
            <w:tcBorders>
              <w:top w:val="single" w:sz="4" w:space="0" w:color="000000"/>
              <w:left w:val="single" w:sz="4" w:space="0" w:color="auto"/>
              <w:bottom w:val="single" w:sz="4" w:space="0" w:color="000000"/>
              <w:right w:val="single" w:sz="4" w:space="0" w:color="auto"/>
            </w:tcBorders>
          </w:tcPr>
          <w:p w:rsidR="00A347A3" w:rsidRDefault="00A347A3" w:rsidP="00BB001C">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A347A3" w:rsidRDefault="00A347A3" w:rsidP="00BB001C">
            <w:pPr>
              <w:snapToGrid w:val="0"/>
              <w:jc w:val="center"/>
              <w:rPr>
                <w:rFonts w:eastAsia="Calibri"/>
                <w:b/>
                <w:sz w:val="24"/>
                <w:szCs w:val="24"/>
              </w:rPr>
            </w:pPr>
            <w:r>
              <w:rPr>
                <w:rFonts w:eastAsia="Calibri"/>
                <w:b/>
                <w:sz w:val="24"/>
                <w:szCs w:val="24"/>
              </w:rPr>
              <w:t>3</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Default="00A347A3" w:rsidP="00BB001C">
            <w:pPr>
              <w:snapToGrid w:val="0"/>
              <w:rPr>
                <w:rFonts w:eastAsia="Calibri"/>
                <w:sz w:val="24"/>
                <w:szCs w:val="24"/>
              </w:rPr>
            </w:pPr>
            <w:r>
              <w:rPr>
                <w:rFonts w:eastAsia="Calibri"/>
                <w:sz w:val="24"/>
                <w:szCs w:val="24"/>
              </w:rPr>
              <w:t>- Занятия с учителем дефектологом</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Default="00A347A3" w:rsidP="00BB001C">
            <w:pPr>
              <w:snapToGrid w:val="0"/>
              <w:jc w:val="center"/>
              <w:rPr>
                <w:rFonts w:eastAsia="Calibri"/>
                <w:sz w:val="24"/>
                <w:szCs w:val="24"/>
              </w:rPr>
            </w:pPr>
            <w:r>
              <w:rPr>
                <w:rFonts w:eastAsia="Calibri"/>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347A3" w:rsidRDefault="00A347A3" w:rsidP="00BB001C">
            <w:pPr>
              <w:snapToGrid w:val="0"/>
              <w:jc w:val="center"/>
              <w:rPr>
                <w:rFonts w:eastAsia="Calibri"/>
                <w:b/>
                <w:sz w:val="24"/>
                <w:szCs w:val="24"/>
              </w:rPr>
            </w:pPr>
            <w:r>
              <w:rPr>
                <w:rFonts w:eastAsia="Calibri"/>
                <w:b/>
                <w:sz w:val="24"/>
                <w:szCs w:val="24"/>
              </w:rPr>
              <w:t>1</w:t>
            </w:r>
          </w:p>
        </w:tc>
        <w:tc>
          <w:tcPr>
            <w:tcW w:w="3827" w:type="dxa"/>
            <w:tcBorders>
              <w:top w:val="single" w:sz="4" w:space="0" w:color="000000"/>
              <w:left w:val="single" w:sz="4" w:space="0" w:color="auto"/>
              <w:bottom w:val="single" w:sz="4" w:space="0" w:color="000000"/>
              <w:right w:val="single" w:sz="4" w:space="0" w:color="auto"/>
            </w:tcBorders>
          </w:tcPr>
          <w:p w:rsidR="00A347A3" w:rsidRDefault="00A347A3" w:rsidP="00BB001C">
            <w:pPr>
              <w:snapToGrid w:val="0"/>
              <w:jc w:val="center"/>
              <w:rPr>
                <w:rFonts w:eastAsia="Calibri"/>
                <w:b/>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A347A3" w:rsidRDefault="00A347A3" w:rsidP="00BB001C">
            <w:pPr>
              <w:snapToGrid w:val="0"/>
              <w:jc w:val="center"/>
              <w:rPr>
                <w:rFonts w:eastAsia="Calibri"/>
                <w:b/>
                <w:sz w:val="24"/>
                <w:szCs w:val="24"/>
              </w:rPr>
            </w:pPr>
            <w:r>
              <w:rPr>
                <w:rFonts w:eastAsia="Calibri"/>
                <w:b/>
                <w:sz w:val="24"/>
                <w:szCs w:val="24"/>
              </w:rPr>
              <w:t>3</w:t>
            </w:r>
          </w:p>
        </w:tc>
      </w:tr>
      <w:tr w:rsidR="00A347A3" w:rsidRPr="005F5F81" w:rsidTr="00BB001C">
        <w:trPr>
          <w:jc w:val="center"/>
        </w:trPr>
        <w:tc>
          <w:tcPr>
            <w:tcW w:w="3142" w:type="dxa"/>
            <w:tcBorders>
              <w:left w:val="single" w:sz="4" w:space="0" w:color="000000"/>
              <w:bottom w:val="single" w:sz="4" w:space="0" w:color="000000"/>
            </w:tcBorders>
            <w:shd w:val="clear" w:color="auto" w:fill="auto"/>
          </w:tcPr>
          <w:p w:rsidR="00A347A3" w:rsidRPr="005F5F81" w:rsidRDefault="00A347A3" w:rsidP="00BB001C">
            <w:pPr>
              <w:snapToGrid w:val="0"/>
              <w:rPr>
                <w:rFonts w:eastAsia="Calibri" w:cs="Calibri"/>
                <w:b/>
                <w:bCs/>
                <w:sz w:val="24"/>
                <w:szCs w:val="24"/>
              </w:rPr>
            </w:pPr>
            <w:r w:rsidRPr="005F5F81">
              <w:rPr>
                <w:rFonts w:eastAsia="Calibri" w:cs="Calibri"/>
                <w:b/>
                <w:bCs/>
                <w:sz w:val="24"/>
                <w:szCs w:val="24"/>
              </w:rPr>
              <w:t>Итого:</w:t>
            </w:r>
          </w:p>
        </w:tc>
        <w:tc>
          <w:tcPr>
            <w:tcW w:w="3218" w:type="dxa"/>
            <w:tcBorders>
              <w:left w:val="single" w:sz="4" w:space="0" w:color="000000"/>
              <w:bottom w:val="single" w:sz="4" w:space="0" w:color="000000"/>
              <w:right w:val="single" w:sz="4" w:space="0" w:color="000000"/>
            </w:tcBorders>
            <w:shd w:val="clear" w:color="auto" w:fill="auto"/>
          </w:tcPr>
          <w:p w:rsidR="00A347A3" w:rsidRPr="005F5F81" w:rsidRDefault="00A347A3" w:rsidP="00BB001C">
            <w:pPr>
              <w:snapToGrid w:val="0"/>
              <w:jc w:val="center"/>
              <w:rPr>
                <w:rFonts w:eastAsia="Calibri" w:cs="Calibri"/>
                <w:b/>
                <w:sz w:val="24"/>
                <w:szCs w:val="24"/>
              </w:rPr>
            </w:pPr>
            <w:r>
              <w:rPr>
                <w:rFonts w:eastAsia="Calibri" w:cs="Calibri"/>
                <w:b/>
                <w:sz w:val="24"/>
                <w:szCs w:val="24"/>
              </w:rPr>
              <w:t>10</w:t>
            </w:r>
          </w:p>
        </w:tc>
        <w:tc>
          <w:tcPr>
            <w:tcW w:w="2410" w:type="dxa"/>
            <w:tcBorders>
              <w:left w:val="single" w:sz="4" w:space="0" w:color="000000"/>
              <w:bottom w:val="single" w:sz="4" w:space="0" w:color="000000"/>
              <w:right w:val="single" w:sz="4" w:space="0" w:color="auto"/>
            </w:tcBorders>
          </w:tcPr>
          <w:p w:rsidR="00A347A3" w:rsidRPr="005F5F81" w:rsidRDefault="00A347A3" w:rsidP="00BB001C">
            <w:pPr>
              <w:snapToGrid w:val="0"/>
              <w:jc w:val="center"/>
              <w:rPr>
                <w:rFonts w:eastAsia="Calibri" w:cs="Calibri"/>
                <w:b/>
                <w:sz w:val="24"/>
                <w:szCs w:val="24"/>
              </w:rPr>
            </w:pPr>
            <w:r>
              <w:rPr>
                <w:rFonts w:eastAsia="Calibri" w:cs="Calibri"/>
                <w:b/>
                <w:sz w:val="24"/>
                <w:szCs w:val="24"/>
              </w:rPr>
              <w:t>10</w:t>
            </w:r>
          </w:p>
        </w:tc>
        <w:tc>
          <w:tcPr>
            <w:tcW w:w="3827" w:type="dxa"/>
            <w:tcBorders>
              <w:left w:val="single" w:sz="4" w:space="0" w:color="auto"/>
              <w:bottom w:val="single" w:sz="4" w:space="0" w:color="000000"/>
              <w:right w:val="single" w:sz="4" w:space="0" w:color="auto"/>
            </w:tcBorders>
          </w:tcPr>
          <w:p w:rsidR="00A347A3" w:rsidRPr="005F5F81" w:rsidRDefault="00A347A3" w:rsidP="00A347A3">
            <w:pPr>
              <w:snapToGrid w:val="0"/>
              <w:jc w:val="center"/>
              <w:rPr>
                <w:rFonts w:eastAsia="Calibri" w:cs="Calibri"/>
                <w:b/>
                <w:sz w:val="24"/>
                <w:szCs w:val="24"/>
              </w:rPr>
            </w:pPr>
            <w:r>
              <w:rPr>
                <w:rFonts w:eastAsia="Calibri" w:cs="Calibri"/>
                <w:b/>
                <w:sz w:val="24"/>
                <w:szCs w:val="24"/>
              </w:rPr>
              <w:t>10</w:t>
            </w:r>
          </w:p>
        </w:tc>
        <w:tc>
          <w:tcPr>
            <w:tcW w:w="1559" w:type="dxa"/>
            <w:tcBorders>
              <w:left w:val="single" w:sz="4" w:space="0" w:color="auto"/>
              <w:bottom w:val="single" w:sz="4" w:space="0" w:color="000000"/>
              <w:right w:val="single" w:sz="4" w:space="0" w:color="000000"/>
            </w:tcBorders>
          </w:tcPr>
          <w:p w:rsidR="00A347A3" w:rsidRPr="005F5F81" w:rsidRDefault="00A347A3" w:rsidP="00BB001C">
            <w:pPr>
              <w:snapToGrid w:val="0"/>
              <w:jc w:val="center"/>
              <w:rPr>
                <w:rFonts w:eastAsia="Calibri" w:cs="Calibri"/>
                <w:b/>
                <w:sz w:val="24"/>
                <w:szCs w:val="24"/>
              </w:rPr>
            </w:pPr>
            <w:r>
              <w:rPr>
                <w:rFonts w:eastAsia="Calibri" w:cs="Calibri"/>
                <w:b/>
                <w:sz w:val="24"/>
                <w:szCs w:val="24"/>
              </w:rPr>
              <w:t>30</w:t>
            </w:r>
          </w:p>
        </w:tc>
      </w:tr>
      <w:tr w:rsidR="00A347A3" w:rsidRPr="005F5F81" w:rsidTr="00BB001C">
        <w:trPr>
          <w:jc w:val="center"/>
        </w:trPr>
        <w:tc>
          <w:tcPr>
            <w:tcW w:w="3142" w:type="dxa"/>
            <w:tcBorders>
              <w:top w:val="single" w:sz="4" w:space="0" w:color="000000"/>
              <w:left w:val="single" w:sz="4" w:space="0" w:color="000000"/>
              <w:bottom w:val="single" w:sz="4" w:space="0" w:color="000000"/>
            </w:tcBorders>
            <w:shd w:val="clear" w:color="auto" w:fill="auto"/>
          </w:tcPr>
          <w:p w:rsidR="00A347A3" w:rsidRPr="005F5F81" w:rsidRDefault="00A347A3" w:rsidP="00BB001C">
            <w:pPr>
              <w:snapToGrid w:val="0"/>
              <w:rPr>
                <w:rFonts w:eastAsia="Calibri" w:cs="Calibri"/>
                <w:b/>
                <w:bCs/>
                <w:sz w:val="24"/>
                <w:szCs w:val="24"/>
              </w:rPr>
            </w:pPr>
            <w:r w:rsidRPr="005F5F81">
              <w:rPr>
                <w:rFonts w:eastAsia="Calibri" w:cs="Calibri"/>
                <w:b/>
                <w:bCs/>
                <w:sz w:val="24"/>
                <w:szCs w:val="24"/>
              </w:rPr>
              <w:t>Всего к финансированию:</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A347A3" w:rsidRPr="005F5F81" w:rsidRDefault="00A347A3" w:rsidP="00BB001C">
            <w:pPr>
              <w:snapToGrid w:val="0"/>
              <w:jc w:val="center"/>
              <w:rPr>
                <w:rFonts w:eastAsia="Calibri" w:cs="Calibri"/>
                <w:b/>
                <w:bCs/>
                <w:sz w:val="24"/>
                <w:szCs w:val="24"/>
              </w:rPr>
            </w:pPr>
            <w:r>
              <w:rPr>
                <w:rFonts w:eastAsia="Calibri" w:cs="Calibri"/>
                <w:b/>
                <w:bCs/>
                <w:sz w:val="24"/>
                <w:szCs w:val="24"/>
              </w:rPr>
              <w:t>10</w:t>
            </w:r>
          </w:p>
        </w:tc>
        <w:tc>
          <w:tcPr>
            <w:tcW w:w="2410" w:type="dxa"/>
            <w:tcBorders>
              <w:top w:val="single" w:sz="4" w:space="0" w:color="000000"/>
              <w:left w:val="single" w:sz="4" w:space="0" w:color="000000"/>
              <w:bottom w:val="single" w:sz="4" w:space="0" w:color="000000"/>
              <w:right w:val="single" w:sz="4" w:space="0" w:color="auto"/>
            </w:tcBorders>
          </w:tcPr>
          <w:p w:rsidR="00A347A3" w:rsidRPr="005F5F81" w:rsidRDefault="00A347A3" w:rsidP="00BB001C">
            <w:pPr>
              <w:snapToGrid w:val="0"/>
              <w:jc w:val="center"/>
              <w:rPr>
                <w:rFonts w:eastAsia="Calibri" w:cs="Calibri"/>
                <w:b/>
                <w:bCs/>
                <w:sz w:val="24"/>
                <w:szCs w:val="24"/>
              </w:rPr>
            </w:pPr>
            <w:r>
              <w:rPr>
                <w:rFonts w:eastAsia="Calibri" w:cs="Calibri"/>
                <w:b/>
                <w:bCs/>
                <w:sz w:val="24"/>
                <w:szCs w:val="24"/>
              </w:rPr>
              <w:t>10</w:t>
            </w:r>
          </w:p>
        </w:tc>
        <w:tc>
          <w:tcPr>
            <w:tcW w:w="3827" w:type="dxa"/>
            <w:tcBorders>
              <w:top w:val="single" w:sz="4" w:space="0" w:color="000000"/>
              <w:left w:val="single" w:sz="4" w:space="0" w:color="auto"/>
              <w:bottom w:val="single" w:sz="4" w:space="0" w:color="000000"/>
              <w:right w:val="single" w:sz="4" w:space="0" w:color="auto"/>
            </w:tcBorders>
          </w:tcPr>
          <w:p w:rsidR="00A347A3" w:rsidRPr="005F5F81" w:rsidRDefault="00A347A3" w:rsidP="00A347A3">
            <w:pPr>
              <w:tabs>
                <w:tab w:val="center" w:pos="983"/>
                <w:tab w:val="right" w:pos="1967"/>
              </w:tabs>
              <w:snapToGrid w:val="0"/>
              <w:jc w:val="center"/>
              <w:rPr>
                <w:rFonts w:eastAsia="Calibri" w:cs="Calibri"/>
                <w:b/>
                <w:bCs/>
                <w:sz w:val="24"/>
                <w:szCs w:val="24"/>
              </w:rPr>
            </w:pPr>
            <w:r>
              <w:rPr>
                <w:rFonts w:eastAsia="Calibri" w:cs="Calibri"/>
                <w:b/>
                <w:bCs/>
                <w:sz w:val="24"/>
                <w:szCs w:val="24"/>
              </w:rPr>
              <w:t>10</w:t>
            </w:r>
          </w:p>
        </w:tc>
        <w:tc>
          <w:tcPr>
            <w:tcW w:w="1559" w:type="dxa"/>
            <w:tcBorders>
              <w:top w:val="single" w:sz="4" w:space="0" w:color="000000"/>
              <w:left w:val="single" w:sz="4" w:space="0" w:color="auto"/>
              <w:bottom w:val="single" w:sz="4" w:space="0" w:color="000000"/>
              <w:right w:val="single" w:sz="4" w:space="0" w:color="000000"/>
            </w:tcBorders>
          </w:tcPr>
          <w:p w:rsidR="00A347A3" w:rsidRPr="005F5F81" w:rsidRDefault="00A347A3" w:rsidP="00BB001C">
            <w:pPr>
              <w:snapToGrid w:val="0"/>
              <w:jc w:val="center"/>
              <w:rPr>
                <w:rFonts w:eastAsia="Calibri" w:cs="Calibri"/>
                <w:b/>
                <w:bCs/>
                <w:sz w:val="24"/>
                <w:szCs w:val="24"/>
              </w:rPr>
            </w:pPr>
            <w:r>
              <w:rPr>
                <w:rFonts w:eastAsia="Calibri" w:cs="Calibri"/>
                <w:b/>
                <w:bCs/>
                <w:sz w:val="24"/>
                <w:szCs w:val="24"/>
              </w:rPr>
              <w:t>30</w:t>
            </w:r>
          </w:p>
        </w:tc>
      </w:tr>
    </w:tbl>
    <w:p w:rsidR="00A347A3" w:rsidRPr="005F5F81" w:rsidRDefault="00A347A3" w:rsidP="00A347A3">
      <w:pPr>
        <w:tabs>
          <w:tab w:val="left" w:pos="10560"/>
        </w:tabs>
        <w:spacing w:after="200" w:line="276" w:lineRule="auto"/>
        <w:rPr>
          <w:rFonts w:ascii="Calibri" w:hAnsi="Calibri" w:cs="Calibri"/>
          <w:sz w:val="22"/>
          <w:szCs w:val="28"/>
        </w:rPr>
      </w:pPr>
    </w:p>
    <w:p w:rsidR="005F5F81" w:rsidRPr="005F5F81" w:rsidRDefault="005F5F81" w:rsidP="005F5F81">
      <w:pPr>
        <w:suppressAutoHyphens w:val="0"/>
        <w:spacing w:line="276" w:lineRule="auto"/>
        <w:jc w:val="center"/>
        <w:rPr>
          <w:b/>
          <w:sz w:val="24"/>
          <w:szCs w:val="24"/>
          <w:lang w:eastAsia="ru-RU"/>
        </w:rPr>
      </w:pPr>
      <w:r w:rsidRPr="005F5F81">
        <w:rPr>
          <w:b/>
          <w:sz w:val="24"/>
          <w:szCs w:val="24"/>
          <w:lang w:eastAsia="ru-RU"/>
        </w:rPr>
        <w:lastRenderedPageBreak/>
        <w:t xml:space="preserve"> Направления, виды и формы внеурочной деятельности</w:t>
      </w:r>
      <w:r w:rsidRPr="005F5F81">
        <w:rPr>
          <w:bCs/>
          <w:i/>
          <w:sz w:val="16"/>
          <w:szCs w:val="16"/>
          <w:lang w:eastAsia="ru-RU"/>
        </w:rPr>
        <w:t xml:space="preserve">                                                            Таблица </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3827"/>
        <w:gridCol w:w="8647"/>
      </w:tblGrid>
      <w:tr w:rsidR="005F5F81" w:rsidRPr="005F5F81" w:rsidTr="00D96890">
        <w:tc>
          <w:tcPr>
            <w:tcW w:w="426" w:type="dxa"/>
            <w:shd w:val="clear" w:color="auto" w:fill="auto"/>
          </w:tcPr>
          <w:p w:rsidR="005F5F81" w:rsidRPr="005F5F81" w:rsidRDefault="005F5F81" w:rsidP="005F5F81">
            <w:pPr>
              <w:suppressAutoHyphens w:val="0"/>
              <w:rPr>
                <w:rFonts w:eastAsia="DejaVu Sans"/>
                <w:b/>
                <w:kern w:val="1"/>
                <w:sz w:val="24"/>
                <w:szCs w:val="24"/>
                <w:lang w:eastAsia="hi-IN" w:bidi="hi-IN"/>
              </w:rPr>
            </w:pPr>
          </w:p>
        </w:tc>
        <w:tc>
          <w:tcPr>
            <w:tcW w:w="2126" w:type="dxa"/>
            <w:shd w:val="clear" w:color="auto" w:fill="auto"/>
          </w:tcPr>
          <w:p w:rsidR="005F5F81" w:rsidRPr="005F5F81" w:rsidRDefault="005F5F81" w:rsidP="005F5F81">
            <w:pPr>
              <w:suppressAutoHyphens w:val="0"/>
              <w:rPr>
                <w:rFonts w:eastAsia="DejaVu Sans"/>
                <w:b/>
                <w:kern w:val="1"/>
                <w:sz w:val="24"/>
                <w:szCs w:val="24"/>
                <w:lang w:eastAsia="hi-IN" w:bidi="hi-IN"/>
              </w:rPr>
            </w:pPr>
            <w:r w:rsidRPr="005F5F81">
              <w:rPr>
                <w:rFonts w:eastAsia="DejaVu Sans"/>
                <w:b/>
                <w:kern w:val="1"/>
                <w:sz w:val="24"/>
                <w:szCs w:val="24"/>
                <w:lang w:eastAsia="hi-IN" w:bidi="hi-IN"/>
              </w:rPr>
              <w:t>Направление</w:t>
            </w:r>
          </w:p>
        </w:tc>
        <w:tc>
          <w:tcPr>
            <w:tcW w:w="3827" w:type="dxa"/>
            <w:shd w:val="clear" w:color="auto" w:fill="auto"/>
          </w:tcPr>
          <w:p w:rsidR="005F5F81" w:rsidRPr="005F5F81" w:rsidRDefault="005F5F81" w:rsidP="005F5F81">
            <w:pPr>
              <w:suppressAutoHyphens w:val="0"/>
              <w:rPr>
                <w:rFonts w:eastAsia="DejaVu Sans"/>
                <w:b/>
                <w:kern w:val="1"/>
                <w:sz w:val="24"/>
                <w:szCs w:val="24"/>
                <w:lang w:eastAsia="hi-IN" w:bidi="hi-IN"/>
              </w:rPr>
            </w:pPr>
            <w:r w:rsidRPr="005F5F81">
              <w:rPr>
                <w:rFonts w:eastAsia="DejaVu Sans"/>
                <w:b/>
                <w:kern w:val="1"/>
                <w:sz w:val="24"/>
                <w:szCs w:val="24"/>
                <w:lang w:eastAsia="hi-IN" w:bidi="hi-IN"/>
              </w:rPr>
              <w:t>Виды деятельности</w:t>
            </w:r>
          </w:p>
        </w:tc>
        <w:tc>
          <w:tcPr>
            <w:tcW w:w="8647" w:type="dxa"/>
            <w:shd w:val="clear" w:color="auto" w:fill="auto"/>
          </w:tcPr>
          <w:p w:rsidR="005F5F81" w:rsidRPr="005F5F81" w:rsidRDefault="005F5F81" w:rsidP="005F5F81">
            <w:pPr>
              <w:suppressAutoHyphens w:val="0"/>
              <w:rPr>
                <w:rFonts w:eastAsia="DejaVu Sans"/>
                <w:b/>
                <w:kern w:val="1"/>
                <w:sz w:val="24"/>
                <w:szCs w:val="24"/>
                <w:lang w:eastAsia="hi-IN" w:bidi="hi-IN"/>
              </w:rPr>
            </w:pPr>
            <w:r w:rsidRPr="005F5F81">
              <w:rPr>
                <w:rFonts w:eastAsia="DejaVu Sans"/>
                <w:b/>
                <w:kern w:val="1"/>
                <w:sz w:val="24"/>
                <w:szCs w:val="24"/>
                <w:lang w:eastAsia="hi-IN" w:bidi="hi-IN"/>
              </w:rPr>
              <w:t>Формы работы с обучающимися</w:t>
            </w:r>
          </w:p>
        </w:tc>
      </w:tr>
      <w:tr w:rsidR="005F5F81" w:rsidRPr="005F5F81" w:rsidTr="00D96890">
        <w:trPr>
          <w:trHeight w:val="1060"/>
        </w:trPr>
        <w:tc>
          <w:tcPr>
            <w:tcW w:w="426" w:type="dxa"/>
            <w:shd w:val="clear" w:color="auto" w:fill="auto"/>
          </w:tcPr>
          <w:p w:rsidR="005F5F81" w:rsidRPr="005F5F81" w:rsidRDefault="005F5F81" w:rsidP="005F5F81">
            <w:pPr>
              <w:suppressAutoHyphens w:val="0"/>
              <w:rPr>
                <w:rFonts w:eastAsia="DejaVu Sans"/>
                <w:kern w:val="1"/>
                <w:sz w:val="24"/>
                <w:szCs w:val="24"/>
                <w:lang w:eastAsia="hi-IN" w:bidi="hi-IN"/>
              </w:rPr>
            </w:pPr>
            <w:r w:rsidRPr="005F5F81">
              <w:rPr>
                <w:rFonts w:eastAsia="DejaVu Sans"/>
                <w:kern w:val="1"/>
                <w:sz w:val="24"/>
                <w:szCs w:val="24"/>
                <w:lang w:eastAsia="hi-IN" w:bidi="hi-IN"/>
              </w:rPr>
              <w:t>1</w:t>
            </w:r>
          </w:p>
        </w:tc>
        <w:tc>
          <w:tcPr>
            <w:tcW w:w="2126" w:type="dxa"/>
            <w:shd w:val="clear" w:color="auto" w:fill="auto"/>
          </w:tcPr>
          <w:p w:rsidR="005F5F81" w:rsidRPr="005F5F81" w:rsidRDefault="005F5F81" w:rsidP="005F5F81">
            <w:pPr>
              <w:suppressAutoHyphens w:val="0"/>
              <w:rPr>
                <w:b/>
                <w:sz w:val="24"/>
                <w:szCs w:val="24"/>
                <w:lang w:eastAsia="ru-RU"/>
              </w:rPr>
            </w:pPr>
            <w:r w:rsidRPr="005F5F81">
              <w:rPr>
                <w:b/>
                <w:sz w:val="24"/>
                <w:szCs w:val="24"/>
                <w:lang w:eastAsia="ru-RU"/>
              </w:rPr>
              <w:t>Спортивно-оздоровительное</w:t>
            </w:r>
          </w:p>
        </w:tc>
        <w:tc>
          <w:tcPr>
            <w:tcW w:w="3827" w:type="dxa"/>
            <w:shd w:val="clear" w:color="auto" w:fill="auto"/>
          </w:tcPr>
          <w:p w:rsidR="005F5F81" w:rsidRPr="005F5F81" w:rsidRDefault="005F5F81" w:rsidP="005F5F81">
            <w:pPr>
              <w:suppressAutoHyphens w:val="0"/>
              <w:rPr>
                <w:sz w:val="24"/>
                <w:szCs w:val="24"/>
                <w:lang w:eastAsia="ru-RU"/>
              </w:rPr>
            </w:pPr>
            <w:r w:rsidRPr="005F5F81">
              <w:rPr>
                <w:sz w:val="24"/>
                <w:szCs w:val="24"/>
                <w:lang w:eastAsia="ru-RU"/>
              </w:rPr>
              <w:t>Спортивно-оздоровительная</w:t>
            </w:r>
          </w:p>
          <w:p w:rsidR="005F5F81" w:rsidRPr="005F5F81" w:rsidRDefault="005F5F81" w:rsidP="005F5F81">
            <w:pPr>
              <w:suppressAutoHyphens w:val="0"/>
              <w:rPr>
                <w:sz w:val="24"/>
                <w:szCs w:val="24"/>
                <w:lang w:eastAsia="ru-RU"/>
              </w:rPr>
            </w:pPr>
            <w:r w:rsidRPr="005F5F81">
              <w:rPr>
                <w:sz w:val="24"/>
                <w:szCs w:val="24"/>
                <w:lang w:eastAsia="ru-RU"/>
              </w:rPr>
              <w:t>Игровая</w:t>
            </w:r>
          </w:p>
          <w:p w:rsidR="005F5F81" w:rsidRPr="005F5F81" w:rsidRDefault="005F5F81" w:rsidP="005F5F81">
            <w:pPr>
              <w:suppressAutoHyphens w:val="0"/>
              <w:rPr>
                <w:sz w:val="24"/>
                <w:szCs w:val="24"/>
                <w:lang w:eastAsia="ru-RU"/>
              </w:rPr>
            </w:pPr>
            <w:r w:rsidRPr="005F5F81">
              <w:rPr>
                <w:sz w:val="24"/>
                <w:szCs w:val="24"/>
                <w:lang w:eastAsia="ru-RU"/>
              </w:rPr>
              <w:t>Познавательная</w:t>
            </w:r>
          </w:p>
          <w:p w:rsidR="005F5F81" w:rsidRPr="005F5F81" w:rsidRDefault="005F5F81" w:rsidP="005F5F81">
            <w:pPr>
              <w:suppressAutoHyphens w:val="0"/>
              <w:rPr>
                <w:sz w:val="24"/>
                <w:szCs w:val="24"/>
                <w:lang w:eastAsia="ru-RU"/>
              </w:rPr>
            </w:pPr>
            <w:r w:rsidRPr="005F5F81">
              <w:rPr>
                <w:sz w:val="24"/>
                <w:szCs w:val="24"/>
                <w:lang w:eastAsia="ru-RU"/>
              </w:rPr>
              <w:t>Проблемно-ценностное общение</w:t>
            </w:r>
          </w:p>
        </w:tc>
        <w:tc>
          <w:tcPr>
            <w:tcW w:w="8647" w:type="dxa"/>
            <w:shd w:val="clear" w:color="auto" w:fill="auto"/>
          </w:tcPr>
          <w:p w:rsidR="005F5F81" w:rsidRPr="005F5F81" w:rsidRDefault="005F5F81" w:rsidP="005F5F81">
            <w:pPr>
              <w:suppressAutoHyphens w:val="0"/>
              <w:jc w:val="both"/>
              <w:rPr>
                <w:sz w:val="24"/>
                <w:szCs w:val="24"/>
                <w:lang w:eastAsia="ru-RU"/>
              </w:rPr>
            </w:pPr>
            <w:r w:rsidRPr="005F5F81">
              <w:rPr>
                <w:sz w:val="24"/>
                <w:szCs w:val="24"/>
                <w:lang w:eastAsia="ru-RU"/>
              </w:rPr>
              <w:t>Час общения,  игры- соревнования, прогулки на природу, походы,   выезды;  спортивные соревнования, эстафеты, «уроки гигиены», «уроки здорового питания»,   спортивные секции; подвижные игры, игровые программы по пропаганде ЗОЖ, акции по пропаганде ЗОЖ;  творческие и исследовательские проекты; КТД и т.п.</w:t>
            </w:r>
          </w:p>
        </w:tc>
      </w:tr>
      <w:tr w:rsidR="005F5F81" w:rsidRPr="005F5F81" w:rsidTr="00D96890">
        <w:tc>
          <w:tcPr>
            <w:tcW w:w="426" w:type="dxa"/>
            <w:shd w:val="clear" w:color="auto" w:fill="auto"/>
          </w:tcPr>
          <w:p w:rsidR="005F5F81" w:rsidRPr="005F5F81" w:rsidRDefault="005F5F81" w:rsidP="005F5F81">
            <w:pPr>
              <w:suppressAutoHyphens w:val="0"/>
              <w:rPr>
                <w:rFonts w:eastAsia="DejaVu Sans"/>
                <w:kern w:val="1"/>
                <w:sz w:val="24"/>
                <w:szCs w:val="24"/>
                <w:lang w:eastAsia="hi-IN" w:bidi="hi-IN"/>
              </w:rPr>
            </w:pPr>
            <w:r w:rsidRPr="005F5F81">
              <w:rPr>
                <w:rFonts w:eastAsia="DejaVu Sans"/>
                <w:kern w:val="1"/>
                <w:sz w:val="24"/>
                <w:szCs w:val="24"/>
                <w:lang w:eastAsia="hi-IN" w:bidi="hi-IN"/>
              </w:rPr>
              <w:t>2</w:t>
            </w:r>
          </w:p>
        </w:tc>
        <w:tc>
          <w:tcPr>
            <w:tcW w:w="2126" w:type="dxa"/>
            <w:shd w:val="clear" w:color="auto" w:fill="auto"/>
          </w:tcPr>
          <w:p w:rsidR="005F5F81" w:rsidRPr="005F5F81" w:rsidRDefault="005F5F81" w:rsidP="005F5F81">
            <w:pPr>
              <w:suppressAutoHyphens w:val="0"/>
              <w:rPr>
                <w:b/>
                <w:sz w:val="24"/>
                <w:szCs w:val="24"/>
                <w:lang w:eastAsia="ru-RU"/>
              </w:rPr>
            </w:pPr>
            <w:r w:rsidRPr="005F5F81">
              <w:rPr>
                <w:b/>
                <w:sz w:val="24"/>
                <w:szCs w:val="24"/>
                <w:lang w:eastAsia="ru-RU"/>
              </w:rPr>
              <w:t>Духовно-нравственное</w:t>
            </w:r>
          </w:p>
        </w:tc>
        <w:tc>
          <w:tcPr>
            <w:tcW w:w="3827" w:type="dxa"/>
            <w:shd w:val="clear" w:color="auto" w:fill="auto"/>
          </w:tcPr>
          <w:p w:rsidR="005F5F81" w:rsidRPr="005F5F81" w:rsidRDefault="005F5F81" w:rsidP="005F5F81">
            <w:pPr>
              <w:suppressAutoHyphens w:val="0"/>
              <w:rPr>
                <w:sz w:val="24"/>
                <w:szCs w:val="24"/>
                <w:lang w:eastAsia="ru-RU"/>
              </w:rPr>
            </w:pPr>
            <w:r w:rsidRPr="005F5F81">
              <w:rPr>
                <w:sz w:val="24"/>
                <w:szCs w:val="24"/>
                <w:lang w:eastAsia="ru-RU"/>
              </w:rPr>
              <w:t>Проблемно-ценностное общение</w:t>
            </w:r>
          </w:p>
          <w:p w:rsidR="005F5F81" w:rsidRPr="005F5F81" w:rsidRDefault="005F5F81" w:rsidP="005F5F81">
            <w:pPr>
              <w:suppressAutoHyphens w:val="0"/>
              <w:rPr>
                <w:sz w:val="24"/>
                <w:szCs w:val="24"/>
                <w:lang w:eastAsia="ru-RU"/>
              </w:rPr>
            </w:pPr>
            <w:r w:rsidRPr="005F5F81">
              <w:rPr>
                <w:sz w:val="24"/>
                <w:szCs w:val="24"/>
                <w:lang w:eastAsia="ru-RU"/>
              </w:rPr>
              <w:t xml:space="preserve">Социальное творчество </w:t>
            </w:r>
          </w:p>
          <w:p w:rsidR="005F5F81" w:rsidRPr="005F5F81" w:rsidRDefault="005F5F81" w:rsidP="005F5F81">
            <w:pPr>
              <w:suppressAutoHyphens w:val="0"/>
              <w:rPr>
                <w:sz w:val="24"/>
                <w:szCs w:val="24"/>
                <w:lang w:eastAsia="ru-RU"/>
              </w:rPr>
            </w:pPr>
            <w:r w:rsidRPr="005F5F81">
              <w:rPr>
                <w:sz w:val="24"/>
                <w:szCs w:val="24"/>
                <w:lang w:eastAsia="ru-RU"/>
              </w:rPr>
              <w:t>Игровая</w:t>
            </w:r>
          </w:p>
          <w:p w:rsidR="005F5F81" w:rsidRPr="005F5F81" w:rsidRDefault="005F5F81" w:rsidP="005F5F81">
            <w:pPr>
              <w:suppressAutoHyphens w:val="0"/>
              <w:rPr>
                <w:sz w:val="24"/>
                <w:szCs w:val="24"/>
                <w:lang w:eastAsia="ru-RU"/>
              </w:rPr>
            </w:pPr>
            <w:r w:rsidRPr="005F5F81">
              <w:rPr>
                <w:sz w:val="24"/>
                <w:szCs w:val="24"/>
                <w:lang w:eastAsia="ru-RU"/>
              </w:rPr>
              <w:t>Познавательная</w:t>
            </w:r>
          </w:p>
          <w:p w:rsidR="005F5F81" w:rsidRPr="005F5F81" w:rsidRDefault="005F5F81" w:rsidP="005F5F81">
            <w:pPr>
              <w:suppressAutoHyphens w:val="0"/>
              <w:rPr>
                <w:sz w:val="24"/>
                <w:szCs w:val="24"/>
                <w:lang w:eastAsia="ru-RU"/>
              </w:rPr>
            </w:pPr>
            <w:r w:rsidRPr="005F5F81">
              <w:rPr>
                <w:sz w:val="24"/>
                <w:szCs w:val="24"/>
                <w:lang w:eastAsia="ru-RU"/>
              </w:rPr>
              <w:t>Художественное творчество</w:t>
            </w:r>
          </w:p>
        </w:tc>
        <w:tc>
          <w:tcPr>
            <w:tcW w:w="8647" w:type="dxa"/>
            <w:shd w:val="clear" w:color="auto" w:fill="auto"/>
          </w:tcPr>
          <w:p w:rsidR="005F5F81" w:rsidRPr="005F5F81" w:rsidRDefault="005F5F81" w:rsidP="005F5F81">
            <w:pPr>
              <w:suppressAutoHyphens w:val="0"/>
              <w:jc w:val="both"/>
              <w:rPr>
                <w:sz w:val="24"/>
                <w:szCs w:val="24"/>
                <w:lang w:eastAsia="ru-RU"/>
              </w:rPr>
            </w:pPr>
            <w:r w:rsidRPr="005F5F81">
              <w:rPr>
                <w:sz w:val="24"/>
                <w:szCs w:val="24"/>
                <w:lang w:eastAsia="ru-RU"/>
              </w:rPr>
              <w:t>Час общения, экскурсии, просмотр  и обсуждение  кинофильмов, сюжетно-ролевые игры нравственного и патриотического содержания, творческие конкурсы, фестивали, праздники,  туристско-краеведческие экспедиции, социально-значимые проекты, акции,  национально-культурные праздники,  встречи с интересными людьми, ветеранами  ВОВ;  КТД;  творческие и исследовательские проекты; кружки и т.п.</w:t>
            </w:r>
          </w:p>
        </w:tc>
      </w:tr>
      <w:tr w:rsidR="005F5F81" w:rsidRPr="005F5F81" w:rsidTr="00D96890">
        <w:tc>
          <w:tcPr>
            <w:tcW w:w="426" w:type="dxa"/>
            <w:shd w:val="clear" w:color="auto" w:fill="auto"/>
          </w:tcPr>
          <w:p w:rsidR="005F5F81" w:rsidRPr="005F5F81" w:rsidRDefault="005F5F81" w:rsidP="005F5F81">
            <w:pPr>
              <w:suppressAutoHyphens w:val="0"/>
              <w:rPr>
                <w:rFonts w:eastAsia="DejaVu Sans"/>
                <w:kern w:val="1"/>
                <w:sz w:val="24"/>
                <w:szCs w:val="24"/>
                <w:lang w:eastAsia="hi-IN" w:bidi="hi-IN"/>
              </w:rPr>
            </w:pPr>
            <w:r w:rsidRPr="005F5F81">
              <w:rPr>
                <w:rFonts w:eastAsia="DejaVu Sans"/>
                <w:kern w:val="1"/>
                <w:sz w:val="24"/>
                <w:szCs w:val="24"/>
                <w:lang w:eastAsia="hi-IN" w:bidi="hi-IN"/>
              </w:rPr>
              <w:t>3</w:t>
            </w:r>
          </w:p>
        </w:tc>
        <w:tc>
          <w:tcPr>
            <w:tcW w:w="2126" w:type="dxa"/>
            <w:shd w:val="clear" w:color="auto" w:fill="auto"/>
          </w:tcPr>
          <w:p w:rsidR="005F5F81" w:rsidRPr="005F5F81" w:rsidRDefault="005F5F81" w:rsidP="005F5F81">
            <w:pPr>
              <w:suppressAutoHyphens w:val="0"/>
              <w:rPr>
                <w:b/>
                <w:sz w:val="24"/>
                <w:szCs w:val="24"/>
                <w:lang w:eastAsia="ru-RU"/>
              </w:rPr>
            </w:pPr>
            <w:r w:rsidRPr="005F5F81">
              <w:rPr>
                <w:b/>
                <w:sz w:val="24"/>
                <w:szCs w:val="24"/>
                <w:lang w:eastAsia="ru-RU"/>
              </w:rPr>
              <w:t>Общеинтеллектуальное</w:t>
            </w:r>
          </w:p>
          <w:p w:rsidR="005F5F81" w:rsidRPr="005F5F81" w:rsidRDefault="005F5F81" w:rsidP="005F5F81">
            <w:pPr>
              <w:suppressAutoHyphens w:val="0"/>
              <w:rPr>
                <w:sz w:val="24"/>
                <w:szCs w:val="24"/>
                <w:lang w:eastAsia="ru-RU"/>
              </w:rPr>
            </w:pPr>
          </w:p>
        </w:tc>
        <w:tc>
          <w:tcPr>
            <w:tcW w:w="3827" w:type="dxa"/>
            <w:shd w:val="clear" w:color="auto" w:fill="auto"/>
          </w:tcPr>
          <w:p w:rsidR="005F5F81" w:rsidRPr="005F5F81" w:rsidRDefault="005F5F81" w:rsidP="005F5F81">
            <w:pPr>
              <w:suppressAutoHyphens w:val="0"/>
              <w:rPr>
                <w:sz w:val="24"/>
                <w:szCs w:val="24"/>
                <w:lang w:eastAsia="ru-RU"/>
              </w:rPr>
            </w:pPr>
            <w:r w:rsidRPr="005F5F81">
              <w:rPr>
                <w:sz w:val="24"/>
                <w:szCs w:val="24"/>
                <w:lang w:eastAsia="ru-RU"/>
              </w:rPr>
              <w:t xml:space="preserve">Познавательная </w:t>
            </w:r>
          </w:p>
          <w:p w:rsidR="005F5F81" w:rsidRPr="005F5F81" w:rsidRDefault="005F5F81" w:rsidP="005F5F81">
            <w:pPr>
              <w:suppressAutoHyphens w:val="0"/>
              <w:rPr>
                <w:sz w:val="24"/>
                <w:szCs w:val="24"/>
                <w:lang w:eastAsia="ru-RU"/>
              </w:rPr>
            </w:pPr>
            <w:r w:rsidRPr="005F5F81">
              <w:rPr>
                <w:sz w:val="24"/>
                <w:szCs w:val="24"/>
                <w:lang w:eastAsia="ru-RU"/>
              </w:rPr>
              <w:t xml:space="preserve">Игровая </w:t>
            </w:r>
          </w:p>
          <w:p w:rsidR="005F5F81" w:rsidRPr="005F5F81" w:rsidRDefault="005F5F81" w:rsidP="005F5F81">
            <w:pPr>
              <w:suppressAutoHyphens w:val="0"/>
              <w:rPr>
                <w:sz w:val="24"/>
                <w:szCs w:val="24"/>
                <w:lang w:eastAsia="ru-RU"/>
              </w:rPr>
            </w:pPr>
            <w:r w:rsidRPr="005F5F81">
              <w:rPr>
                <w:sz w:val="24"/>
                <w:szCs w:val="24"/>
                <w:lang w:eastAsia="ru-RU"/>
              </w:rPr>
              <w:t>Проблемно-ценностное общение</w:t>
            </w:r>
          </w:p>
        </w:tc>
        <w:tc>
          <w:tcPr>
            <w:tcW w:w="8647" w:type="dxa"/>
            <w:shd w:val="clear" w:color="auto" w:fill="auto"/>
          </w:tcPr>
          <w:p w:rsidR="005F5F81" w:rsidRPr="005F5F81" w:rsidRDefault="005F5F81" w:rsidP="005F5F81">
            <w:pPr>
              <w:suppressAutoHyphens w:val="0"/>
              <w:rPr>
                <w:sz w:val="24"/>
                <w:szCs w:val="24"/>
                <w:lang w:eastAsia="ru-RU"/>
              </w:rPr>
            </w:pPr>
            <w:r w:rsidRPr="005F5F81">
              <w:rPr>
                <w:sz w:val="24"/>
                <w:szCs w:val="24"/>
                <w:lang w:eastAsia="ru-RU"/>
              </w:rPr>
              <w:t>Час общения,   познавательные беседы, диспуты,  библиотечные уроки,  интеллектуальные клубы, акции,  марафоны,  олимпиады, факультативы,  турниры,   проекты и т.п.</w:t>
            </w:r>
          </w:p>
        </w:tc>
      </w:tr>
      <w:tr w:rsidR="005F5F81" w:rsidRPr="005F5F81" w:rsidTr="00D96890">
        <w:tc>
          <w:tcPr>
            <w:tcW w:w="426" w:type="dxa"/>
            <w:shd w:val="clear" w:color="auto" w:fill="auto"/>
          </w:tcPr>
          <w:p w:rsidR="005F5F81" w:rsidRPr="005F5F81" w:rsidRDefault="005F5F81" w:rsidP="005F5F81">
            <w:pPr>
              <w:suppressAutoHyphens w:val="0"/>
              <w:rPr>
                <w:rFonts w:eastAsia="DejaVu Sans"/>
                <w:kern w:val="1"/>
                <w:sz w:val="24"/>
                <w:szCs w:val="24"/>
                <w:lang w:eastAsia="hi-IN" w:bidi="hi-IN"/>
              </w:rPr>
            </w:pPr>
            <w:r w:rsidRPr="005F5F81">
              <w:rPr>
                <w:rFonts w:eastAsia="DejaVu Sans"/>
                <w:kern w:val="1"/>
                <w:sz w:val="24"/>
                <w:szCs w:val="24"/>
                <w:lang w:eastAsia="hi-IN" w:bidi="hi-IN"/>
              </w:rPr>
              <w:t>4</w:t>
            </w:r>
          </w:p>
        </w:tc>
        <w:tc>
          <w:tcPr>
            <w:tcW w:w="2126" w:type="dxa"/>
            <w:shd w:val="clear" w:color="auto" w:fill="auto"/>
          </w:tcPr>
          <w:p w:rsidR="005F5F81" w:rsidRPr="005F5F81" w:rsidRDefault="005F5F81" w:rsidP="005F5F81">
            <w:pPr>
              <w:suppressAutoHyphens w:val="0"/>
              <w:rPr>
                <w:b/>
                <w:sz w:val="24"/>
                <w:szCs w:val="24"/>
                <w:lang w:eastAsia="ru-RU"/>
              </w:rPr>
            </w:pPr>
            <w:r w:rsidRPr="005F5F81">
              <w:rPr>
                <w:b/>
                <w:sz w:val="24"/>
                <w:szCs w:val="24"/>
                <w:lang w:eastAsia="ru-RU"/>
              </w:rPr>
              <w:t>Социальное</w:t>
            </w:r>
          </w:p>
        </w:tc>
        <w:tc>
          <w:tcPr>
            <w:tcW w:w="3827" w:type="dxa"/>
            <w:shd w:val="clear" w:color="auto" w:fill="auto"/>
          </w:tcPr>
          <w:p w:rsidR="005F5F81" w:rsidRPr="005F5F81" w:rsidRDefault="005F5F81" w:rsidP="005F5F81">
            <w:pPr>
              <w:suppressAutoHyphens w:val="0"/>
              <w:rPr>
                <w:sz w:val="24"/>
                <w:szCs w:val="24"/>
                <w:lang w:eastAsia="ru-RU"/>
              </w:rPr>
            </w:pPr>
            <w:r w:rsidRPr="005F5F81">
              <w:rPr>
                <w:sz w:val="24"/>
                <w:szCs w:val="24"/>
                <w:lang w:eastAsia="ru-RU"/>
              </w:rPr>
              <w:t>Социальное творчество (добровольческая деятельность)</w:t>
            </w:r>
          </w:p>
          <w:p w:rsidR="005F5F81" w:rsidRPr="005F5F81" w:rsidRDefault="005F5F81" w:rsidP="005F5F81">
            <w:pPr>
              <w:suppressAutoHyphens w:val="0"/>
              <w:rPr>
                <w:sz w:val="24"/>
                <w:szCs w:val="24"/>
                <w:lang w:eastAsia="ru-RU"/>
              </w:rPr>
            </w:pPr>
            <w:r w:rsidRPr="005F5F81">
              <w:rPr>
                <w:sz w:val="24"/>
                <w:szCs w:val="24"/>
                <w:lang w:eastAsia="ru-RU"/>
              </w:rPr>
              <w:t xml:space="preserve">Трудовая (производственная) </w:t>
            </w:r>
          </w:p>
          <w:p w:rsidR="005F5F81" w:rsidRPr="005F5F81" w:rsidRDefault="005F5F81" w:rsidP="005F5F81">
            <w:pPr>
              <w:suppressAutoHyphens w:val="0"/>
              <w:rPr>
                <w:sz w:val="24"/>
                <w:szCs w:val="24"/>
                <w:lang w:eastAsia="ru-RU"/>
              </w:rPr>
            </w:pPr>
            <w:r w:rsidRPr="005F5F81">
              <w:rPr>
                <w:sz w:val="24"/>
                <w:szCs w:val="24"/>
                <w:lang w:eastAsia="ru-RU"/>
              </w:rPr>
              <w:t>Краеведческая, экологическая деятельность</w:t>
            </w:r>
          </w:p>
        </w:tc>
        <w:tc>
          <w:tcPr>
            <w:tcW w:w="8647" w:type="dxa"/>
            <w:shd w:val="clear" w:color="auto" w:fill="auto"/>
          </w:tcPr>
          <w:p w:rsidR="005F5F81" w:rsidRPr="005F5F81" w:rsidRDefault="005F5F81" w:rsidP="005F5F81">
            <w:pPr>
              <w:suppressAutoHyphens w:val="0"/>
              <w:rPr>
                <w:sz w:val="24"/>
                <w:szCs w:val="24"/>
                <w:lang w:eastAsia="ru-RU"/>
              </w:rPr>
            </w:pPr>
            <w:r w:rsidRPr="005F5F81">
              <w:rPr>
                <w:sz w:val="24"/>
                <w:szCs w:val="24"/>
                <w:lang w:eastAsia="ru-RU"/>
              </w:rPr>
              <w:t>Беседы, тренинги, социально-значимые акции,   экологические акции, десанты, экологические патрули, социальные и экологические проекты;  КТД,  дополнительное образование и т.п.</w:t>
            </w:r>
          </w:p>
        </w:tc>
      </w:tr>
    </w:tbl>
    <w:p w:rsidR="005F5F81" w:rsidRPr="005F5F81" w:rsidRDefault="005F5F81" w:rsidP="005F5F81">
      <w:pPr>
        <w:suppressAutoHyphens w:val="0"/>
        <w:spacing w:line="360" w:lineRule="auto"/>
        <w:rPr>
          <w:b/>
          <w:sz w:val="24"/>
          <w:szCs w:val="24"/>
          <w:lang w:eastAsia="ru-RU"/>
        </w:rPr>
        <w:sectPr w:rsidR="005F5F81" w:rsidRPr="005F5F81" w:rsidSect="00D96890">
          <w:headerReference w:type="default" r:id="rId8"/>
          <w:footerReference w:type="default" r:id="rId9"/>
          <w:pgSz w:w="16834" w:h="11909" w:orient="landscape"/>
          <w:pgMar w:top="567" w:right="357" w:bottom="851" w:left="425" w:header="426" w:footer="720" w:gutter="0"/>
          <w:cols w:space="60"/>
          <w:noEndnote/>
        </w:sectPr>
      </w:pPr>
    </w:p>
    <w:p w:rsidR="005F68AB" w:rsidRPr="009A5067" w:rsidRDefault="005F68AB" w:rsidP="009A5067">
      <w:pPr>
        <w:shd w:val="clear" w:color="auto" w:fill="FFFFFF"/>
        <w:suppressAutoHyphens w:val="0"/>
        <w:jc w:val="center"/>
        <w:rPr>
          <w:color w:val="000000"/>
          <w:sz w:val="24"/>
          <w:szCs w:val="24"/>
          <w:lang w:eastAsia="ru-RU"/>
        </w:rPr>
      </w:pPr>
      <w:r w:rsidRPr="009A5067">
        <w:rPr>
          <w:b/>
          <w:bCs/>
          <w:color w:val="00000A"/>
          <w:sz w:val="24"/>
          <w:szCs w:val="24"/>
          <w:lang w:eastAsia="ru-RU"/>
        </w:rPr>
        <w:lastRenderedPageBreak/>
        <w:t>Пояснительная записка к учебному плану,</w:t>
      </w:r>
    </w:p>
    <w:p w:rsidR="005F68AB" w:rsidRPr="009A5067" w:rsidRDefault="005F68AB" w:rsidP="009A5067">
      <w:pPr>
        <w:shd w:val="clear" w:color="auto" w:fill="FFFFFF"/>
        <w:suppressAutoHyphens w:val="0"/>
        <w:jc w:val="center"/>
        <w:rPr>
          <w:color w:val="000000"/>
          <w:sz w:val="24"/>
          <w:szCs w:val="24"/>
          <w:lang w:eastAsia="ru-RU"/>
        </w:rPr>
      </w:pPr>
      <w:r w:rsidRPr="009A5067">
        <w:rPr>
          <w:b/>
          <w:bCs/>
          <w:color w:val="00000A"/>
          <w:sz w:val="24"/>
          <w:szCs w:val="24"/>
          <w:lang w:eastAsia="ru-RU"/>
        </w:rPr>
        <w:t>реализующего адаптированные основные общеобразовательные</w:t>
      </w:r>
    </w:p>
    <w:p w:rsidR="005F68AB" w:rsidRPr="009A5067" w:rsidRDefault="005F68AB" w:rsidP="009A5067">
      <w:pPr>
        <w:shd w:val="clear" w:color="auto" w:fill="FFFFFF"/>
        <w:suppressAutoHyphens w:val="0"/>
        <w:jc w:val="center"/>
        <w:rPr>
          <w:color w:val="000000"/>
          <w:sz w:val="24"/>
          <w:szCs w:val="24"/>
          <w:lang w:eastAsia="ru-RU"/>
        </w:rPr>
      </w:pPr>
      <w:r w:rsidRPr="009A5067">
        <w:rPr>
          <w:b/>
          <w:bCs/>
          <w:color w:val="00000A"/>
          <w:sz w:val="24"/>
          <w:szCs w:val="24"/>
          <w:lang w:eastAsia="ru-RU"/>
        </w:rPr>
        <w:t>программы начального общего образования для детей</w:t>
      </w:r>
    </w:p>
    <w:p w:rsidR="005F68AB" w:rsidRPr="009A5067" w:rsidRDefault="005F68AB" w:rsidP="009A5067">
      <w:pPr>
        <w:shd w:val="clear" w:color="auto" w:fill="FFFFFF"/>
        <w:suppressAutoHyphens w:val="0"/>
        <w:jc w:val="center"/>
        <w:rPr>
          <w:color w:val="000000"/>
          <w:sz w:val="24"/>
          <w:szCs w:val="24"/>
          <w:lang w:eastAsia="ru-RU"/>
        </w:rPr>
      </w:pPr>
      <w:r w:rsidRPr="009A5067">
        <w:rPr>
          <w:b/>
          <w:bCs/>
          <w:color w:val="00000A"/>
          <w:sz w:val="24"/>
          <w:szCs w:val="24"/>
          <w:lang w:eastAsia="ru-RU"/>
        </w:rPr>
        <w:t>с ограниченными возможностями здоровья (для обучающихся с задержкой психического развития (ЗПР, вариант 7.1.)</w:t>
      </w:r>
    </w:p>
    <w:p w:rsidR="005F68AB" w:rsidRPr="009A5067" w:rsidRDefault="009A5067" w:rsidP="005F68AB">
      <w:pPr>
        <w:shd w:val="clear" w:color="auto" w:fill="FFFFFF"/>
        <w:suppressAutoHyphens w:val="0"/>
        <w:jc w:val="both"/>
        <w:rPr>
          <w:color w:val="000000"/>
          <w:sz w:val="24"/>
          <w:szCs w:val="24"/>
          <w:lang w:eastAsia="ru-RU"/>
        </w:rPr>
      </w:pPr>
      <w:r>
        <w:rPr>
          <w:color w:val="00000A"/>
          <w:sz w:val="24"/>
          <w:szCs w:val="24"/>
          <w:lang w:eastAsia="ru-RU"/>
        </w:rPr>
        <w:t>          У</w:t>
      </w:r>
      <w:r w:rsidR="005F68AB" w:rsidRPr="009A5067">
        <w:rPr>
          <w:color w:val="00000A"/>
          <w:sz w:val="24"/>
          <w:szCs w:val="24"/>
          <w:lang w:eastAsia="ru-RU"/>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5F68AB" w:rsidRPr="009A5067" w:rsidRDefault="005F68AB" w:rsidP="009A5067">
      <w:pPr>
        <w:shd w:val="clear" w:color="auto" w:fill="FFFFFF"/>
        <w:suppressAutoHyphens w:val="0"/>
        <w:jc w:val="both"/>
        <w:rPr>
          <w:color w:val="000000"/>
          <w:sz w:val="24"/>
          <w:szCs w:val="24"/>
          <w:lang w:eastAsia="ru-RU"/>
        </w:rPr>
      </w:pPr>
      <w:r w:rsidRPr="009A5067">
        <w:rPr>
          <w:color w:val="00000A"/>
          <w:sz w:val="24"/>
          <w:szCs w:val="24"/>
          <w:lang w:eastAsia="ru-RU"/>
        </w:rPr>
        <w:t>            Учебный план МБО</w:t>
      </w:r>
      <w:r w:rsidR="009A5067">
        <w:rPr>
          <w:color w:val="00000A"/>
          <w:sz w:val="24"/>
          <w:szCs w:val="24"/>
          <w:lang w:eastAsia="ru-RU"/>
        </w:rPr>
        <w:t>У «Русскинская СОШ</w:t>
      </w:r>
      <w:r w:rsidRPr="009A5067">
        <w:rPr>
          <w:color w:val="00000A"/>
          <w:sz w:val="24"/>
          <w:szCs w:val="24"/>
          <w:lang w:eastAsia="ru-RU"/>
        </w:rPr>
        <w:t>», реализующий адаптированные</w:t>
      </w:r>
      <w:r w:rsidR="009A5067">
        <w:rPr>
          <w:color w:val="00000A"/>
          <w:sz w:val="24"/>
          <w:szCs w:val="24"/>
          <w:lang w:eastAsia="ru-RU"/>
        </w:rPr>
        <w:t xml:space="preserve"> </w:t>
      </w:r>
      <w:r w:rsidRPr="009A5067">
        <w:rPr>
          <w:color w:val="00000A"/>
          <w:sz w:val="24"/>
          <w:szCs w:val="24"/>
          <w:lang w:eastAsia="ru-RU"/>
        </w:rPr>
        <w:t>основные образователь</w:t>
      </w:r>
      <w:r w:rsidR="009A5067">
        <w:rPr>
          <w:color w:val="00000A"/>
          <w:sz w:val="24"/>
          <w:szCs w:val="24"/>
          <w:lang w:eastAsia="ru-RU"/>
        </w:rPr>
        <w:t xml:space="preserve">ные программы начального общего, основного общего образования </w:t>
      </w:r>
      <w:r w:rsidRPr="009A5067">
        <w:rPr>
          <w:color w:val="00000A"/>
          <w:sz w:val="24"/>
          <w:szCs w:val="24"/>
          <w:lang w:eastAsia="ru-RU"/>
        </w:rPr>
        <w:t>для детей с</w:t>
      </w:r>
      <w:r w:rsidR="009A5067">
        <w:rPr>
          <w:color w:val="000000"/>
          <w:sz w:val="24"/>
          <w:szCs w:val="24"/>
          <w:lang w:eastAsia="ru-RU"/>
        </w:rPr>
        <w:t xml:space="preserve"> </w:t>
      </w:r>
      <w:r w:rsidRPr="009A5067">
        <w:rPr>
          <w:color w:val="00000A"/>
          <w:sz w:val="24"/>
          <w:szCs w:val="24"/>
          <w:lang w:eastAsia="ru-RU"/>
        </w:rPr>
        <w:t>ограниченными возможностями здоровья определяет общий объем учебной</w:t>
      </w:r>
      <w:r w:rsidR="009A5067">
        <w:rPr>
          <w:color w:val="000000"/>
          <w:sz w:val="24"/>
          <w:szCs w:val="24"/>
          <w:lang w:eastAsia="ru-RU"/>
        </w:rPr>
        <w:t xml:space="preserve"> </w:t>
      </w:r>
      <w:r w:rsidRPr="009A5067">
        <w:rPr>
          <w:color w:val="00000A"/>
          <w:sz w:val="24"/>
          <w:szCs w:val="24"/>
          <w:lang w:eastAsia="ru-RU"/>
        </w:rPr>
        <w:t>нагрузки обучающихся, максимальный объём аудиторной нагрузки</w:t>
      </w:r>
      <w:r w:rsidR="009A5067">
        <w:rPr>
          <w:color w:val="000000"/>
          <w:sz w:val="24"/>
          <w:szCs w:val="24"/>
          <w:lang w:eastAsia="ru-RU"/>
        </w:rPr>
        <w:t xml:space="preserve"> </w:t>
      </w:r>
      <w:r w:rsidRPr="009A5067">
        <w:rPr>
          <w:color w:val="00000A"/>
          <w:sz w:val="24"/>
          <w:szCs w:val="24"/>
          <w:lang w:eastAsia="ru-RU"/>
        </w:rPr>
        <w:t>обучающихся, состав и структуру обязательных предметных областей,</w:t>
      </w:r>
      <w:r w:rsidR="009A5067">
        <w:rPr>
          <w:color w:val="000000"/>
          <w:sz w:val="24"/>
          <w:szCs w:val="24"/>
          <w:lang w:eastAsia="ru-RU"/>
        </w:rPr>
        <w:t xml:space="preserve"> </w:t>
      </w:r>
      <w:r w:rsidRPr="009A5067">
        <w:rPr>
          <w:color w:val="00000A"/>
          <w:sz w:val="24"/>
          <w:szCs w:val="24"/>
          <w:lang w:eastAsia="ru-RU"/>
        </w:rPr>
        <w:t>распределяет учебное время, отводимое на их освоение по классам и учебным предметам.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Для обучения по адаптированным основным общеобразовательным</w:t>
      </w:r>
      <w:r w:rsidR="009A5067">
        <w:rPr>
          <w:color w:val="00000A"/>
          <w:sz w:val="24"/>
          <w:szCs w:val="24"/>
          <w:lang w:eastAsia="ru-RU"/>
        </w:rPr>
        <w:t xml:space="preserve"> программам в МБОУ «Русскинская СОШ</w:t>
      </w:r>
      <w:r w:rsidRPr="009A5067">
        <w:rPr>
          <w:color w:val="00000A"/>
          <w:sz w:val="24"/>
          <w:szCs w:val="24"/>
          <w:lang w:eastAsia="ru-RU"/>
        </w:rPr>
        <w:t xml:space="preserve">» создаются специальные условия для получения образования указанными обучающимися. Образовательный процесс в классе для обучающихся с ограниченными возможностями здоровья (ЗПР) организуется в соответствии с Положением об организации обучения лиц с ограниченными возможностями здоровья в </w:t>
      </w:r>
      <w:r w:rsidR="009A5067">
        <w:rPr>
          <w:color w:val="00000A"/>
          <w:sz w:val="24"/>
          <w:szCs w:val="24"/>
          <w:lang w:eastAsia="ru-RU"/>
        </w:rPr>
        <w:t>МБОУ «Русскинская СОШ». В связи со с</w:t>
      </w:r>
      <w:r w:rsidRPr="009A5067">
        <w:rPr>
          <w:color w:val="00000A"/>
          <w:sz w:val="24"/>
          <w:szCs w:val="24"/>
          <w:lang w:eastAsia="ru-RU"/>
        </w:rPr>
        <w:t>пецификой классов обучение имеет коррекционно-развивающий характер. Индивидуально-групповые коррекционные занятия дополняют коррекционно</w:t>
      </w:r>
      <w:r w:rsidR="009A5067">
        <w:rPr>
          <w:color w:val="00000A"/>
          <w:sz w:val="24"/>
          <w:szCs w:val="24"/>
          <w:lang w:eastAsia="ru-RU"/>
        </w:rPr>
        <w:t xml:space="preserve"> </w:t>
      </w:r>
      <w:r w:rsidRPr="009A5067">
        <w:rPr>
          <w:color w:val="00000A"/>
          <w:sz w:val="24"/>
          <w:szCs w:val="24"/>
          <w:lang w:eastAsia="ru-RU"/>
        </w:rPr>
        <w:t>- развивающую работу. Занятия направлены на преодоление некоторых специфических трудностей и недостатков, характерных для обучающихся с ЗПР. Эти занятия способствуют более успешному продвижению в общем развитии обучающихся, коррекции недостатков их психофизического развития, а также ликвидации имеющихся или предупреждения возможных пробелов в</w:t>
      </w:r>
      <w:r w:rsidR="009A5067">
        <w:rPr>
          <w:color w:val="00000A"/>
          <w:sz w:val="24"/>
          <w:szCs w:val="24"/>
          <w:lang w:eastAsia="ru-RU"/>
        </w:rPr>
        <w:t xml:space="preserve"> </w:t>
      </w:r>
      <w:r w:rsidRPr="009A5067">
        <w:rPr>
          <w:color w:val="00000A"/>
          <w:sz w:val="24"/>
          <w:szCs w:val="24"/>
          <w:lang w:eastAsia="ru-RU"/>
        </w:rPr>
        <w:t>знаниях. Коррекционная работа осуществляется непосредственно на уроках, а также во внеурочное время.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Такая работа осуществляется на основе адаптированной образовательной программы или программы коррекционной работы, являющейся разделом основной образовательной программы общего образования. Содержание коррекционной работы для каждого обучающегося определяется с учетом его особых образовательных потребностей на основе рекомендаций ТПМПК, индивидуальной программы реабилитации. Комплектование производится с учетом требований, установленных в приложении 1 к СанПиН 2.4.2.3286-15.</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w:t>
      </w:r>
      <w:r w:rsidRPr="009A5067">
        <w:rPr>
          <w:b/>
          <w:bCs/>
          <w:i/>
          <w:iCs/>
          <w:color w:val="00000A"/>
          <w:sz w:val="24"/>
          <w:szCs w:val="24"/>
          <w:lang w:eastAsia="ru-RU"/>
        </w:rPr>
        <w:t>Адаптированная образовательная программа предусматривает решение основных задач:</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обеспечение условий для реализации прав обучающихся с ОВЗ на получение бесплатного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организация качественной коррекционно-реабилитационной работы с</w:t>
      </w:r>
      <w:r w:rsidR="009A5067">
        <w:rPr>
          <w:color w:val="000000"/>
          <w:sz w:val="24"/>
          <w:szCs w:val="24"/>
          <w:lang w:eastAsia="ru-RU"/>
        </w:rPr>
        <w:t xml:space="preserve"> </w:t>
      </w:r>
      <w:r w:rsidRPr="009A5067">
        <w:rPr>
          <w:color w:val="00000A"/>
          <w:sz w:val="24"/>
          <w:szCs w:val="24"/>
          <w:lang w:eastAsia="ru-RU"/>
        </w:rPr>
        <w:t>обучающимися с ограниченными возможностями здоровья;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сохранение и укрепление здоровья обучающихся с ОВЗ на основе</w:t>
      </w:r>
      <w:r w:rsidR="009A5067">
        <w:rPr>
          <w:color w:val="000000"/>
          <w:sz w:val="24"/>
          <w:szCs w:val="24"/>
          <w:lang w:eastAsia="ru-RU"/>
        </w:rPr>
        <w:t xml:space="preserve"> </w:t>
      </w:r>
      <w:r w:rsidRPr="009A5067">
        <w:rPr>
          <w:color w:val="00000A"/>
          <w:sz w:val="24"/>
          <w:szCs w:val="24"/>
          <w:lang w:eastAsia="ru-RU"/>
        </w:rPr>
        <w:t>совершенствования образовательного процесса;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-создание благоприятного психолого-педагогического климата для реализации индивидуальных способностей обучающихся с ОВЗ.</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Психолого-дидактические принципы коррекционно-развивающего</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обучения</w:t>
      </w:r>
      <w:r w:rsidRPr="009A5067">
        <w:rPr>
          <w:color w:val="00000A"/>
          <w:sz w:val="24"/>
          <w:szCs w:val="24"/>
          <w:lang w:eastAsia="ru-RU"/>
        </w:rPr>
        <w:t>:</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введение в содержание обучения разделов, которые предусматривают</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восполнение пробелов предшествующего развития, формирование готовности к восприятию наиболее сложного программного материала;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использование методов и приемов обучения с ориентацией на «зону</w:t>
      </w:r>
      <w:r w:rsidR="009A5067">
        <w:rPr>
          <w:color w:val="000000"/>
          <w:sz w:val="24"/>
          <w:szCs w:val="24"/>
          <w:lang w:eastAsia="ru-RU"/>
        </w:rPr>
        <w:t xml:space="preserve"> </w:t>
      </w:r>
      <w:r w:rsidRPr="009A5067">
        <w:rPr>
          <w:color w:val="00000A"/>
          <w:sz w:val="24"/>
          <w:szCs w:val="24"/>
          <w:lang w:eastAsia="ru-RU"/>
        </w:rPr>
        <w:t>ближайшего развития» ребенка, создание оптимальных условий для реализации его потенциальных возможностей;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-коррекционная направленность учебно-воспитательного процесса,</w:t>
      </w:r>
      <w:r w:rsidR="009A5067">
        <w:rPr>
          <w:color w:val="000000"/>
          <w:sz w:val="24"/>
          <w:szCs w:val="24"/>
          <w:lang w:eastAsia="ru-RU"/>
        </w:rPr>
        <w:t xml:space="preserve"> </w:t>
      </w:r>
      <w:r w:rsidRPr="009A5067">
        <w:rPr>
          <w:color w:val="00000A"/>
          <w:sz w:val="24"/>
          <w:szCs w:val="24"/>
          <w:lang w:eastAsia="ru-RU"/>
        </w:rPr>
        <w:t>обеспечивающего решение задач общего развития, воспитания и коррекции познавательной деятельности и речи обучающихся, преодоление индивидуальных недостатков развития;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lastRenderedPageBreak/>
        <w:t>- определение оптимального содержания учебного материала и его отбор в</w:t>
      </w:r>
      <w:r w:rsidR="009A5067">
        <w:rPr>
          <w:color w:val="000000"/>
          <w:sz w:val="24"/>
          <w:szCs w:val="24"/>
          <w:lang w:eastAsia="ru-RU"/>
        </w:rPr>
        <w:t xml:space="preserve"> </w:t>
      </w:r>
      <w:r w:rsidRPr="009A5067">
        <w:rPr>
          <w:color w:val="00000A"/>
          <w:sz w:val="24"/>
          <w:szCs w:val="24"/>
          <w:lang w:eastAsia="ru-RU"/>
        </w:rPr>
        <w:t>соответствие с поставленными задачами.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Среди коррекционных задач особо выделяются и имеют методическую</w:t>
      </w:r>
      <w:r w:rsidR="009A5067">
        <w:rPr>
          <w:color w:val="000000"/>
          <w:sz w:val="24"/>
          <w:szCs w:val="24"/>
          <w:lang w:eastAsia="ru-RU"/>
        </w:rPr>
        <w:t xml:space="preserve"> </w:t>
      </w:r>
      <w:r w:rsidRPr="009A5067">
        <w:rPr>
          <w:color w:val="00000A"/>
          <w:sz w:val="24"/>
          <w:szCs w:val="24"/>
          <w:lang w:eastAsia="ru-RU"/>
        </w:rPr>
        <w:t>обеспеченность следующие: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развивать познавательную активность детей (достигается реализацией</w:t>
      </w:r>
      <w:r w:rsidR="009A5067">
        <w:rPr>
          <w:color w:val="000000"/>
          <w:sz w:val="24"/>
          <w:szCs w:val="24"/>
          <w:lang w:eastAsia="ru-RU"/>
        </w:rPr>
        <w:t xml:space="preserve"> </w:t>
      </w:r>
      <w:r w:rsidRPr="009A5067">
        <w:rPr>
          <w:color w:val="00000A"/>
          <w:sz w:val="24"/>
          <w:szCs w:val="24"/>
          <w:lang w:eastAsia="ru-RU"/>
        </w:rPr>
        <w:t>принципа доступности учебного материала, обеспечением «эффекта новизны» при решении учебных задач);</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развивать общеинтеллектуальные умения: приемы анализа, сравнения,</w:t>
      </w:r>
      <w:r w:rsidR="009A5067">
        <w:rPr>
          <w:color w:val="000000"/>
          <w:sz w:val="24"/>
          <w:szCs w:val="24"/>
          <w:lang w:eastAsia="ru-RU"/>
        </w:rPr>
        <w:t xml:space="preserve"> </w:t>
      </w:r>
      <w:r w:rsidRPr="009A5067">
        <w:rPr>
          <w:color w:val="00000A"/>
          <w:sz w:val="24"/>
          <w:szCs w:val="24"/>
          <w:lang w:eastAsia="ru-RU"/>
        </w:rPr>
        <w:t>обобщения, навыки группировки и классификации;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осуществлять нормализацию учебной деятельности, формировать умение</w:t>
      </w:r>
      <w:r w:rsidR="009A5067">
        <w:rPr>
          <w:color w:val="000000"/>
          <w:sz w:val="24"/>
          <w:szCs w:val="24"/>
          <w:lang w:eastAsia="ru-RU"/>
        </w:rPr>
        <w:t xml:space="preserve"> </w:t>
      </w:r>
      <w:r w:rsidRPr="009A5067">
        <w:rPr>
          <w:color w:val="00000A"/>
          <w:sz w:val="24"/>
          <w:szCs w:val="24"/>
          <w:lang w:eastAsia="ru-RU"/>
        </w:rPr>
        <w:t>ориентироваться в задании, воспитывать навыки самоконтроля, самооценки;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развивать словарь, устную монологическую речь обучающихся в единстве с</w:t>
      </w:r>
      <w:r w:rsidR="009A5067">
        <w:rPr>
          <w:color w:val="000000"/>
          <w:sz w:val="24"/>
          <w:szCs w:val="24"/>
          <w:lang w:eastAsia="ru-RU"/>
        </w:rPr>
        <w:t xml:space="preserve"> </w:t>
      </w:r>
      <w:r w:rsidRPr="009A5067">
        <w:rPr>
          <w:color w:val="00000A"/>
          <w:sz w:val="24"/>
          <w:szCs w:val="24"/>
          <w:lang w:eastAsia="ru-RU"/>
        </w:rPr>
        <w:t>обогащением ребенка знаниями и представлениями об окружающей</w:t>
      </w:r>
      <w:r w:rsidR="009A5067">
        <w:rPr>
          <w:color w:val="000000"/>
          <w:sz w:val="24"/>
          <w:szCs w:val="24"/>
          <w:lang w:eastAsia="ru-RU"/>
        </w:rPr>
        <w:t xml:space="preserve"> </w:t>
      </w:r>
      <w:r w:rsidRPr="009A5067">
        <w:rPr>
          <w:color w:val="00000A"/>
          <w:sz w:val="24"/>
          <w:szCs w:val="24"/>
          <w:lang w:eastAsia="ru-RU"/>
        </w:rPr>
        <w:t>действительности;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осуществлять психокоррекцию поведения обучающихся;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проводить социальную профилактику, формировать навыки общения,</w:t>
      </w:r>
      <w:r w:rsidR="009A5067">
        <w:rPr>
          <w:color w:val="000000"/>
          <w:sz w:val="24"/>
          <w:szCs w:val="24"/>
          <w:lang w:eastAsia="ru-RU"/>
        </w:rPr>
        <w:t xml:space="preserve"> </w:t>
      </w:r>
      <w:r w:rsidRPr="009A5067">
        <w:rPr>
          <w:color w:val="00000A"/>
          <w:sz w:val="24"/>
          <w:szCs w:val="24"/>
          <w:lang w:eastAsia="ru-RU"/>
        </w:rPr>
        <w:t>правильного поведения;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формировать и закреплять умения и навыки планирования деятельности,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самоконтроля, развитие умений воспринимать и использовать информацию из разных источников;</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индивидуальная коррекция недостатков в зависимости от актуального уровня развития обучающихся и их потребности в коррекции индивидуальных отклонений (нарушений) в развитии (повторение ключевых вопросов программы начальной школы, отработка основных умений и навыков);</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создание благоприятной социальной среды, которая обеспечивает</w:t>
      </w:r>
      <w:r w:rsidR="009A5067">
        <w:rPr>
          <w:color w:val="000000"/>
          <w:sz w:val="24"/>
          <w:szCs w:val="24"/>
          <w:lang w:eastAsia="ru-RU"/>
        </w:rPr>
        <w:t xml:space="preserve"> </w:t>
      </w:r>
      <w:r w:rsidRPr="009A5067">
        <w:rPr>
          <w:color w:val="00000A"/>
          <w:sz w:val="24"/>
          <w:szCs w:val="24"/>
          <w:lang w:eastAsia="ru-RU"/>
        </w:rPr>
        <w:t>соответствующее возрасту развитие обучающегося, стимуляцию его</w:t>
      </w:r>
      <w:r w:rsidR="009A5067">
        <w:rPr>
          <w:color w:val="000000"/>
          <w:sz w:val="24"/>
          <w:szCs w:val="24"/>
          <w:lang w:eastAsia="ru-RU"/>
        </w:rPr>
        <w:t xml:space="preserve"> </w:t>
      </w:r>
      <w:r w:rsidRPr="009A5067">
        <w:rPr>
          <w:color w:val="00000A"/>
          <w:sz w:val="24"/>
          <w:szCs w:val="24"/>
          <w:lang w:eastAsia="ru-RU"/>
        </w:rPr>
        <w:t>познавательной деятельности, коммуникативных функций речи;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системный разносторонний контроль развития обучающихся с помощью</w:t>
      </w:r>
      <w:r w:rsidR="009A5067">
        <w:rPr>
          <w:color w:val="000000"/>
          <w:sz w:val="24"/>
          <w:szCs w:val="24"/>
          <w:lang w:eastAsia="ru-RU"/>
        </w:rPr>
        <w:t xml:space="preserve"> </w:t>
      </w:r>
      <w:r w:rsidRPr="009A5067">
        <w:rPr>
          <w:color w:val="00000A"/>
          <w:sz w:val="24"/>
          <w:szCs w:val="24"/>
          <w:lang w:eastAsia="ru-RU"/>
        </w:rPr>
        <w:t>специалистов (классный руководитель, психолог, социальный педагог).</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Осуществление постоянной взаимосвязи с родителями ребенка (законными</w:t>
      </w:r>
      <w:r w:rsidR="009A5067">
        <w:rPr>
          <w:color w:val="000000"/>
          <w:sz w:val="24"/>
          <w:szCs w:val="24"/>
          <w:lang w:eastAsia="ru-RU"/>
        </w:rPr>
        <w:t xml:space="preserve"> </w:t>
      </w:r>
      <w:r w:rsidRPr="009A5067">
        <w:rPr>
          <w:color w:val="00000A"/>
          <w:sz w:val="24"/>
          <w:szCs w:val="24"/>
          <w:lang w:eastAsia="ru-RU"/>
        </w:rPr>
        <w:t>представителями).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xml:space="preserve">         Учебный план для обучающихся </w:t>
      </w:r>
      <w:r w:rsidR="009A5067">
        <w:rPr>
          <w:color w:val="00000A"/>
          <w:sz w:val="24"/>
          <w:szCs w:val="24"/>
          <w:lang w:eastAsia="ru-RU"/>
        </w:rPr>
        <w:t>классов МБОУ «Русскинская СОШ</w:t>
      </w:r>
      <w:r w:rsidRPr="009A5067">
        <w:rPr>
          <w:color w:val="00000A"/>
          <w:sz w:val="24"/>
          <w:szCs w:val="24"/>
          <w:lang w:eastAsia="ru-RU"/>
        </w:rPr>
        <w:t>»,</w:t>
      </w:r>
      <w:r w:rsidR="009A5067">
        <w:rPr>
          <w:color w:val="000000"/>
          <w:sz w:val="24"/>
          <w:szCs w:val="24"/>
          <w:lang w:eastAsia="ru-RU"/>
        </w:rPr>
        <w:t xml:space="preserve"> </w:t>
      </w:r>
      <w:r w:rsidRPr="009A5067">
        <w:rPr>
          <w:color w:val="00000A"/>
          <w:sz w:val="24"/>
          <w:szCs w:val="24"/>
          <w:lang w:eastAsia="ru-RU"/>
        </w:rPr>
        <w:t>реализующего адаптированные образовательные программы начального</w:t>
      </w:r>
      <w:r w:rsidR="009A5067">
        <w:rPr>
          <w:color w:val="000000"/>
          <w:sz w:val="24"/>
          <w:szCs w:val="24"/>
          <w:lang w:eastAsia="ru-RU"/>
        </w:rPr>
        <w:t xml:space="preserve"> </w:t>
      </w:r>
      <w:r w:rsidRPr="009A5067">
        <w:rPr>
          <w:color w:val="00000A"/>
          <w:sz w:val="24"/>
          <w:szCs w:val="24"/>
          <w:lang w:eastAsia="ru-RU"/>
        </w:rPr>
        <w:t xml:space="preserve">общего </w:t>
      </w:r>
      <w:r w:rsidR="009A5067">
        <w:rPr>
          <w:color w:val="00000A"/>
          <w:sz w:val="24"/>
          <w:szCs w:val="24"/>
          <w:lang w:eastAsia="ru-RU"/>
        </w:rPr>
        <w:t xml:space="preserve">и основного общего </w:t>
      </w:r>
      <w:r w:rsidRPr="009A5067">
        <w:rPr>
          <w:color w:val="00000A"/>
          <w:sz w:val="24"/>
          <w:szCs w:val="24"/>
          <w:lang w:eastAsia="ru-RU"/>
        </w:rPr>
        <w:t>образования для детей с ограниченными возможностями здоровья на</w:t>
      </w:r>
      <w:r w:rsidR="009A5067">
        <w:rPr>
          <w:color w:val="000000"/>
          <w:sz w:val="24"/>
          <w:szCs w:val="24"/>
          <w:lang w:eastAsia="ru-RU"/>
        </w:rPr>
        <w:t xml:space="preserve"> </w:t>
      </w:r>
      <w:r w:rsidR="009A5067">
        <w:rPr>
          <w:color w:val="00000A"/>
          <w:sz w:val="24"/>
          <w:szCs w:val="24"/>
          <w:lang w:eastAsia="ru-RU"/>
        </w:rPr>
        <w:t>2020-2021</w:t>
      </w:r>
      <w:r w:rsidRPr="009A5067">
        <w:rPr>
          <w:color w:val="00000A"/>
          <w:sz w:val="24"/>
          <w:szCs w:val="24"/>
          <w:lang w:eastAsia="ru-RU"/>
        </w:rPr>
        <w:t xml:space="preserve"> учебный год сформирован в соответствии с нормативными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документами:</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Федеральный уровень:</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Закон Российской Федерации от 29 декабря 2012г. «273-ФЗ «Об</w:t>
      </w:r>
      <w:r w:rsidR="009A5067">
        <w:rPr>
          <w:color w:val="000000"/>
          <w:sz w:val="24"/>
          <w:szCs w:val="24"/>
          <w:lang w:eastAsia="ru-RU"/>
        </w:rPr>
        <w:t xml:space="preserve"> </w:t>
      </w:r>
      <w:r w:rsidRPr="009A5067">
        <w:rPr>
          <w:color w:val="00000A"/>
          <w:sz w:val="24"/>
          <w:szCs w:val="24"/>
          <w:lang w:eastAsia="ru-RU"/>
        </w:rPr>
        <w:t>образовании в Российской Федерации»;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Федеральный закон Российской Федерации от 24 июля 1998г. №124-ФЗ</w:t>
      </w:r>
      <w:r w:rsidR="009A5067">
        <w:rPr>
          <w:color w:val="000000"/>
          <w:sz w:val="24"/>
          <w:szCs w:val="24"/>
          <w:lang w:eastAsia="ru-RU"/>
        </w:rPr>
        <w:t xml:space="preserve"> </w:t>
      </w:r>
      <w:r w:rsidRPr="009A5067">
        <w:rPr>
          <w:color w:val="00000A"/>
          <w:sz w:val="24"/>
          <w:szCs w:val="24"/>
          <w:lang w:eastAsia="ru-RU"/>
        </w:rPr>
        <w:t>«Об основных гарантиях прав ребёнка в Российской Федерации»;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приказ Министерства образования и науки Российской Федерации от 6.10.</w:t>
      </w:r>
      <w:r w:rsidR="009A5067">
        <w:rPr>
          <w:color w:val="000000"/>
          <w:sz w:val="24"/>
          <w:szCs w:val="24"/>
          <w:lang w:eastAsia="ru-RU"/>
        </w:rPr>
        <w:t xml:space="preserve"> </w:t>
      </w:r>
      <w:r w:rsidRPr="009A5067">
        <w:rPr>
          <w:color w:val="00000A"/>
          <w:sz w:val="24"/>
          <w:szCs w:val="24"/>
          <w:lang w:eastAsia="ru-RU"/>
        </w:rPr>
        <w:t>2009 № 373, зарегистрированный Минюстом России 22 декабря 2009 г. №</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15785,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приказ Министерства образования и науки Российской Федерации от 29</w:t>
      </w:r>
      <w:r w:rsidR="009A5067">
        <w:rPr>
          <w:color w:val="000000"/>
          <w:sz w:val="24"/>
          <w:szCs w:val="24"/>
          <w:lang w:eastAsia="ru-RU"/>
        </w:rPr>
        <w:t xml:space="preserve"> </w:t>
      </w:r>
      <w:r w:rsidRPr="009A5067">
        <w:rPr>
          <w:color w:val="00000A"/>
          <w:sz w:val="24"/>
          <w:szCs w:val="24"/>
          <w:lang w:eastAsia="ru-RU"/>
        </w:rPr>
        <w:t>декабря 2014 г. №1643 «О внесении изменений в приказ Министерства</w:t>
      </w:r>
      <w:r w:rsidR="009A5067">
        <w:rPr>
          <w:color w:val="000000"/>
          <w:sz w:val="24"/>
          <w:szCs w:val="24"/>
          <w:lang w:eastAsia="ru-RU"/>
        </w:rPr>
        <w:t xml:space="preserve"> </w:t>
      </w:r>
      <w:r w:rsidRPr="009A5067">
        <w:rPr>
          <w:color w:val="00000A"/>
          <w:sz w:val="24"/>
          <w:szCs w:val="24"/>
          <w:lang w:eastAsia="ru-RU"/>
        </w:rPr>
        <w:t>образования и науки РФ от 6 октября 2009 г. №373 «Об утверждении и введении в действие ФГОС начального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приказ Минобрнауки России от 19 декабря 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приказ Министерства образования и науки Российской Федерации от 30</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августа 2013г. №1015 «Об утверждении Порядка организации и осуществления образовательной деятельности по основным общеобразовательным программам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lastRenderedPageBreak/>
        <w:t>– образовательным программам начального общего, основного общего и</w:t>
      </w:r>
      <w:r w:rsidR="009A5067">
        <w:rPr>
          <w:color w:val="000000"/>
          <w:sz w:val="24"/>
          <w:szCs w:val="24"/>
          <w:lang w:eastAsia="ru-RU"/>
        </w:rPr>
        <w:t xml:space="preserve"> </w:t>
      </w:r>
      <w:r w:rsidRPr="009A5067">
        <w:rPr>
          <w:color w:val="00000A"/>
          <w:sz w:val="24"/>
          <w:szCs w:val="24"/>
          <w:lang w:eastAsia="ru-RU"/>
        </w:rPr>
        <w:t>среднего общего образования (зарегистрировано в Минюсте России 01.10.2013 №30067);</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приказ Министерства образования и науки Российской Федерации от 22 января 2014г. № 32 «Об утверждении Порядка приёма граждан на обучение по общеобразовательным программам начального общего, основного общего и среднего общего образования (зарегистрировано в Минюсте России 02.04.2014 №31800);</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письмо Департамента общего образования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письмо Министерства образования и науки Российской Федерации от 9 июня 2012 г. №03-470 «О методических материалах по разработке и учебно-</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постановление Главного государственного санитарного врача Российской</w:t>
      </w:r>
      <w:r w:rsidR="009A5067">
        <w:rPr>
          <w:color w:val="000000"/>
          <w:sz w:val="24"/>
          <w:szCs w:val="24"/>
          <w:lang w:eastAsia="ru-RU"/>
        </w:rPr>
        <w:t xml:space="preserve"> </w:t>
      </w:r>
      <w:r w:rsidRPr="009A5067">
        <w:rPr>
          <w:color w:val="00000A"/>
          <w:sz w:val="24"/>
          <w:szCs w:val="24"/>
          <w:lang w:eastAsia="ru-RU"/>
        </w:rPr>
        <w:t>Федерации от 10 июля 2015г. №26 «Об утверждении СанПиН 2.4.2.3286-15</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«Санитарно-эпидемиологические требования к условиям и организации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обучения и воспитания в организациях, осуществляющих образовательную</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деятельность по адаптированным основным общеобразовательным программам для обучающихся с ограниченными возможностями здоровья»;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Примерная адаптированная основная общеобразовательная программа</w:t>
      </w:r>
      <w:r w:rsidR="009A5067">
        <w:rPr>
          <w:color w:val="000000"/>
          <w:sz w:val="24"/>
          <w:szCs w:val="24"/>
          <w:lang w:eastAsia="ru-RU"/>
        </w:rPr>
        <w:t xml:space="preserve"> </w:t>
      </w:r>
      <w:r w:rsidRPr="009A5067">
        <w:rPr>
          <w:color w:val="00000A"/>
          <w:sz w:val="24"/>
          <w:szCs w:val="24"/>
          <w:lang w:eastAsia="ru-RU"/>
        </w:rPr>
        <w:t>начального общего</w:t>
      </w:r>
      <w:r w:rsidR="009A5067">
        <w:rPr>
          <w:color w:val="00000A"/>
          <w:sz w:val="24"/>
          <w:szCs w:val="24"/>
          <w:lang w:eastAsia="ru-RU"/>
        </w:rPr>
        <w:t xml:space="preserve"> и основного общего </w:t>
      </w:r>
      <w:r w:rsidRPr="009A5067">
        <w:rPr>
          <w:color w:val="00000A"/>
          <w:sz w:val="24"/>
          <w:szCs w:val="24"/>
          <w:lang w:eastAsia="ru-RU"/>
        </w:rPr>
        <w:t xml:space="preserve"> образования обучающихся с задержкой психического</w:t>
      </w:r>
      <w:r w:rsidR="009A5067">
        <w:rPr>
          <w:color w:val="000000"/>
          <w:sz w:val="24"/>
          <w:szCs w:val="24"/>
          <w:lang w:eastAsia="ru-RU"/>
        </w:rPr>
        <w:t xml:space="preserve"> </w:t>
      </w:r>
      <w:r w:rsidRPr="009A5067">
        <w:rPr>
          <w:color w:val="00000A"/>
          <w:sz w:val="24"/>
          <w:szCs w:val="24"/>
          <w:lang w:eastAsia="ru-RU"/>
        </w:rPr>
        <w:t>развития (одобрена решением федерального учебно-методического</w:t>
      </w:r>
      <w:r w:rsidR="009A5067">
        <w:rPr>
          <w:color w:val="000000"/>
          <w:sz w:val="24"/>
          <w:szCs w:val="24"/>
          <w:lang w:eastAsia="ru-RU"/>
        </w:rPr>
        <w:t xml:space="preserve"> </w:t>
      </w:r>
      <w:r w:rsidRPr="009A5067">
        <w:rPr>
          <w:color w:val="00000A"/>
          <w:sz w:val="24"/>
          <w:szCs w:val="24"/>
          <w:lang w:eastAsia="ru-RU"/>
        </w:rPr>
        <w:t>объединения по общему образованию (протокол от 22 декабря 2015 г. № 4/15);</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письмо Департамента общего образования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Региональный уровень:</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w:t>
      </w:r>
      <w:r w:rsidRPr="009A5067">
        <w:rPr>
          <w:color w:val="00000A"/>
          <w:sz w:val="24"/>
          <w:szCs w:val="24"/>
          <w:lang w:eastAsia="ru-RU"/>
        </w:rPr>
        <w:t>закон Ханты-Мансийского автономного округа-Югры «Об образовании в</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Ханты-Мансийском автономном округе-Югре» от 01 июля 2013г. №68-оз</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письмо Департамента образования и молодежной политики Ханты-Мансийского автономного округа – Югры от 9 августа 2010 г. №5161 «О рекомендации по разработке экологической образовательной составляющей основной образовательной программы образовательного учреждения в рамках введения федерального государственного образовательного стандарта начального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письмо Департамента образования и молодежной политики Ханты-Мансийского автономного округа – Югры от 1 июня 2012 г. №4694/12 «О составлении рабочих программ»;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письмо Департамента образования и молодежной политики Ханты-Мансийского автономного округа – Югры от 1 июня 2012 г. №4695/12 «О разработке учебного плана»;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письмо Департамента образования и молодежной политики Ханты-Мансийского автономного округа – Югры от 1 июня 2012 г. №4696/12 «Об организации внеурочной деятельности»;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письмо Департамента образования и молодежной политики Ханты- Мансийского автономного округа – Югры от 01 июня 2015 г. №5528 «О</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направлении ПООП».</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Нормативные документы образовательного учреждения:</w:t>
      </w:r>
    </w:p>
    <w:p w:rsidR="005F68AB" w:rsidRPr="009A5067" w:rsidRDefault="005F68AB" w:rsidP="009A5067">
      <w:pPr>
        <w:shd w:val="clear" w:color="auto" w:fill="FFFFFF"/>
        <w:suppressAutoHyphens w:val="0"/>
        <w:jc w:val="both"/>
        <w:rPr>
          <w:color w:val="000000"/>
          <w:sz w:val="24"/>
          <w:szCs w:val="24"/>
          <w:lang w:eastAsia="ru-RU"/>
        </w:rPr>
      </w:pPr>
      <w:r w:rsidRPr="009A5067">
        <w:rPr>
          <w:color w:val="00000A"/>
          <w:sz w:val="24"/>
          <w:szCs w:val="24"/>
          <w:lang w:eastAsia="ru-RU"/>
        </w:rPr>
        <w:t xml:space="preserve">- Устав </w:t>
      </w:r>
      <w:r w:rsidR="009A5067">
        <w:rPr>
          <w:color w:val="00000A"/>
          <w:sz w:val="24"/>
          <w:szCs w:val="24"/>
          <w:lang w:eastAsia="ru-RU"/>
        </w:rPr>
        <w:t xml:space="preserve">школы; </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Адаптированная основная образовательная программа начального общего</w:t>
      </w:r>
      <w:r w:rsidR="009A5067">
        <w:rPr>
          <w:color w:val="00000A"/>
          <w:sz w:val="24"/>
          <w:szCs w:val="24"/>
          <w:lang w:eastAsia="ru-RU"/>
        </w:rPr>
        <w:t xml:space="preserve"> и основного общего </w:t>
      </w:r>
    </w:p>
    <w:p w:rsidR="005F68AB" w:rsidRPr="009A5067" w:rsidRDefault="009A5067" w:rsidP="009A5067">
      <w:pPr>
        <w:shd w:val="clear" w:color="auto" w:fill="FFFFFF"/>
        <w:suppressAutoHyphens w:val="0"/>
        <w:jc w:val="both"/>
        <w:rPr>
          <w:color w:val="000000"/>
          <w:sz w:val="24"/>
          <w:szCs w:val="24"/>
          <w:lang w:eastAsia="ru-RU"/>
        </w:rPr>
      </w:pPr>
      <w:r>
        <w:rPr>
          <w:color w:val="00000A"/>
          <w:sz w:val="24"/>
          <w:szCs w:val="24"/>
          <w:lang w:eastAsia="ru-RU"/>
        </w:rPr>
        <w:t>о</w:t>
      </w:r>
      <w:r w:rsidR="005F68AB" w:rsidRPr="009A5067">
        <w:rPr>
          <w:color w:val="00000A"/>
          <w:sz w:val="24"/>
          <w:szCs w:val="24"/>
          <w:lang w:eastAsia="ru-RU"/>
        </w:rPr>
        <w:t xml:space="preserve">бразования для обучающихся с задержкой психического развития </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адаптированные рабочие программы по предметам учебного плана.</w:t>
      </w:r>
    </w:p>
    <w:p w:rsidR="005F68AB" w:rsidRPr="009A5067" w:rsidRDefault="009A5067" w:rsidP="005F68AB">
      <w:pPr>
        <w:shd w:val="clear" w:color="auto" w:fill="FFFFFF"/>
        <w:suppressAutoHyphens w:val="0"/>
        <w:jc w:val="both"/>
        <w:rPr>
          <w:color w:val="000000"/>
          <w:sz w:val="24"/>
          <w:szCs w:val="24"/>
          <w:lang w:eastAsia="ru-RU"/>
        </w:rPr>
      </w:pPr>
      <w:r>
        <w:rPr>
          <w:color w:val="00000A"/>
          <w:sz w:val="24"/>
          <w:szCs w:val="24"/>
          <w:lang w:eastAsia="ru-RU"/>
        </w:rPr>
        <w:t xml:space="preserve">   </w:t>
      </w:r>
      <w:r w:rsidR="005F68AB" w:rsidRPr="009A5067">
        <w:rPr>
          <w:color w:val="00000A"/>
          <w:sz w:val="24"/>
          <w:szCs w:val="24"/>
          <w:lang w:eastAsia="ru-RU"/>
        </w:rPr>
        <w:t>Представленный учебный план является частью адаптированной</w:t>
      </w:r>
      <w:r>
        <w:rPr>
          <w:color w:val="000000"/>
          <w:sz w:val="24"/>
          <w:szCs w:val="24"/>
          <w:lang w:eastAsia="ru-RU"/>
        </w:rPr>
        <w:t xml:space="preserve"> </w:t>
      </w:r>
      <w:r w:rsidR="005F68AB" w:rsidRPr="009A5067">
        <w:rPr>
          <w:color w:val="00000A"/>
          <w:sz w:val="24"/>
          <w:szCs w:val="24"/>
          <w:lang w:eastAsia="ru-RU"/>
        </w:rPr>
        <w:t xml:space="preserve">основной общеобразовательной программы начального общего образования для детей с задержкой психического развития МБОУ </w:t>
      </w:r>
      <w:r>
        <w:rPr>
          <w:color w:val="00000A"/>
          <w:sz w:val="24"/>
          <w:szCs w:val="24"/>
          <w:lang w:eastAsia="ru-RU"/>
        </w:rPr>
        <w:lastRenderedPageBreak/>
        <w:t>«Русскинская СОШ</w:t>
      </w:r>
      <w:r w:rsidR="005F68AB" w:rsidRPr="009A5067">
        <w:rPr>
          <w:color w:val="00000A"/>
          <w:sz w:val="24"/>
          <w:szCs w:val="24"/>
          <w:lang w:eastAsia="ru-RU"/>
        </w:rPr>
        <w:t>» и служит одним из основных организационных механизмов реализации данной программы и направлен на обеспечение: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равных возможностей получения качественного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духовно-нравственного развития и воспитания обучающихся на ступени</w:t>
      </w:r>
      <w:r w:rsidR="009A5067">
        <w:rPr>
          <w:color w:val="000000"/>
          <w:sz w:val="24"/>
          <w:szCs w:val="24"/>
          <w:lang w:eastAsia="ru-RU"/>
        </w:rPr>
        <w:t xml:space="preserve"> </w:t>
      </w:r>
      <w:r w:rsidRPr="009A5067">
        <w:rPr>
          <w:color w:val="00000A"/>
          <w:sz w:val="24"/>
          <w:szCs w:val="24"/>
          <w:lang w:eastAsia="ru-RU"/>
        </w:rPr>
        <w:t xml:space="preserve">начального общего </w:t>
      </w:r>
      <w:r w:rsidR="009A5067">
        <w:rPr>
          <w:color w:val="00000A"/>
          <w:sz w:val="24"/>
          <w:szCs w:val="24"/>
          <w:lang w:eastAsia="ru-RU"/>
        </w:rPr>
        <w:t xml:space="preserve">и основного общего </w:t>
      </w:r>
      <w:r w:rsidRPr="009A5067">
        <w:rPr>
          <w:color w:val="00000A"/>
          <w:sz w:val="24"/>
          <w:szCs w:val="24"/>
          <w:lang w:eastAsia="ru-RU"/>
        </w:rPr>
        <w:t>образования, становление их гражданской идентичности как основы развития гражданского общества;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преемственности основных образовательных программ дошкольного,</w:t>
      </w:r>
      <w:r w:rsidR="009A5067">
        <w:rPr>
          <w:color w:val="000000"/>
          <w:sz w:val="24"/>
          <w:szCs w:val="24"/>
          <w:lang w:eastAsia="ru-RU"/>
        </w:rPr>
        <w:t xml:space="preserve"> </w:t>
      </w:r>
      <w:r w:rsidRPr="009A5067">
        <w:rPr>
          <w:color w:val="00000A"/>
          <w:sz w:val="24"/>
          <w:szCs w:val="24"/>
          <w:lang w:eastAsia="ru-RU"/>
        </w:rPr>
        <w:t>начального общего, основного общего, среднего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сохранение и развитие культурного разнообразия;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овладение духовными ценностями многонационального народа Российской</w:t>
      </w:r>
      <w:r w:rsidR="009A5067">
        <w:rPr>
          <w:color w:val="000000"/>
          <w:sz w:val="24"/>
          <w:szCs w:val="24"/>
          <w:lang w:eastAsia="ru-RU"/>
        </w:rPr>
        <w:t xml:space="preserve"> </w:t>
      </w:r>
      <w:r w:rsidRPr="009A5067">
        <w:rPr>
          <w:color w:val="00000A"/>
          <w:sz w:val="24"/>
          <w:szCs w:val="24"/>
          <w:lang w:eastAsia="ru-RU"/>
        </w:rPr>
        <w:t>Федерации»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единства образовательного пространства Российской Федерации в условиях</w:t>
      </w:r>
      <w:r w:rsidR="009A5067">
        <w:rPr>
          <w:color w:val="000000"/>
          <w:sz w:val="24"/>
          <w:szCs w:val="24"/>
          <w:lang w:eastAsia="ru-RU"/>
        </w:rPr>
        <w:t xml:space="preserve"> </w:t>
      </w:r>
      <w:r w:rsidRPr="009A5067">
        <w:rPr>
          <w:color w:val="00000A"/>
          <w:sz w:val="24"/>
          <w:szCs w:val="24"/>
          <w:lang w:eastAsia="ru-RU"/>
        </w:rPr>
        <w:t>многообразия образовательных систем и видов образовательных учреждений;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условий для эффективной реализации и освоения обучающимися основной</w:t>
      </w:r>
      <w:r w:rsidR="009A5067">
        <w:rPr>
          <w:color w:val="000000"/>
          <w:sz w:val="24"/>
          <w:szCs w:val="24"/>
          <w:lang w:eastAsia="ru-RU"/>
        </w:rPr>
        <w:t xml:space="preserve"> </w:t>
      </w:r>
      <w:r w:rsidRPr="009A5067">
        <w:rPr>
          <w:color w:val="00000A"/>
          <w:sz w:val="24"/>
          <w:szCs w:val="24"/>
          <w:lang w:eastAsia="ru-RU"/>
        </w:rPr>
        <w:t>образовательной программы начального общего образования, в том числе</w:t>
      </w:r>
      <w:r w:rsidR="009A5067">
        <w:rPr>
          <w:color w:val="000000"/>
          <w:sz w:val="24"/>
          <w:szCs w:val="24"/>
          <w:lang w:eastAsia="ru-RU"/>
        </w:rPr>
        <w:t xml:space="preserve"> </w:t>
      </w:r>
      <w:r w:rsidRPr="009A5067">
        <w:rPr>
          <w:color w:val="00000A"/>
          <w:sz w:val="24"/>
          <w:szCs w:val="24"/>
          <w:lang w:eastAsia="ru-RU"/>
        </w:rPr>
        <w:t>обеспечение условий для индивидуального развития всех обучающихся, в</w:t>
      </w:r>
      <w:r w:rsidR="009A5067">
        <w:rPr>
          <w:color w:val="000000"/>
          <w:sz w:val="24"/>
          <w:szCs w:val="24"/>
          <w:lang w:eastAsia="ru-RU"/>
        </w:rPr>
        <w:t xml:space="preserve"> </w:t>
      </w:r>
      <w:r w:rsidRPr="009A5067">
        <w:rPr>
          <w:color w:val="00000A"/>
          <w:sz w:val="24"/>
          <w:szCs w:val="24"/>
          <w:lang w:eastAsia="ru-RU"/>
        </w:rPr>
        <w:t>особенности тех, кто наибольшей степени нуждается в специальных условиях обучения детей с ограниченными возможностями здоровья.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В соответствии с ФГОС НОО</w:t>
      </w:r>
      <w:r w:rsidR="009A5067">
        <w:rPr>
          <w:color w:val="00000A"/>
          <w:sz w:val="24"/>
          <w:szCs w:val="24"/>
          <w:lang w:eastAsia="ru-RU"/>
        </w:rPr>
        <w:t xml:space="preserve"> и ООО</w:t>
      </w:r>
      <w:r w:rsidRPr="009A5067">
        <w:rPr>
          <w:color w:val="00000A"/>
          <w:sz w:val="24"/>
          <w:szCs w:val="24"/>
          <w:lang w:eastAsia="ru-RU"/>
        </w:rPr>
        <w:t xml:space="preserve"> учебный план включает в себя обязательную часть и часть, формулируемую участниками образовательных отношений.</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Обязательная часть учебного плана</w:t>
      </w:r>
    </w:p>
    <w:p w:rsidR="009A5067" w:rsidRPr="009A5067" w:rsidRDefault="009A5067" w:rsidP="009A5067">
      <w:pPr>
        <w:widowControl w:val="0"/>
        <w:tabs>
          <w:tab w:val="left" w:pos="4500"/>
          <w:tab w:val="left" w:pos="9180"/>
          <w:tab w:val="left" w:pos="9360"/>
        </w:tabs>
        <w:suppressAutoHyphens w:val="0"/>
        <w:autoSpaceDE w:val="0"/>
        <w:autoSpaceDN w:val="0"/>
        <w:adjustRightInd w:val="0"/>
        <w:ind w:firstLine="709"/>
        <w:jc w:val="both"/>
        <w:rPr>
          <w:sz w:val="24"/>
          <w:szCs w:val="24"/>
          <w:lang w:eastAsia="ru-RU"/>
        </w:rPr>
      </w:pPr>
      <w:r w:rsidRPr="009A5067">
        <w:rPr>
          <w:sz w:val="24"/>
          <w:szCs w:val="24"/>
        </w:rPr>
        <w:t>Учебный план состоит из обязательной части, части, формируемой участниками образовательных отношений  и  внеурочной деятельности, осуществляемой во второй половине дня.</w:t>
      </w:r>
      <w:r w:rsidRPr="009A5067">
        <w:rPr>
          <w:b/>
          <w:sz w:val="24"/>
          <w:szCs w:val="24"/>
          <w:lang w:eastAsia="ru-RU"/>
        </w:rPr>
        <w:t xml:space="preserve"> </w:t>
      </w:r>
    </w:p>
    <w:p w:rsidR="009A5067" w:rsidRPr="009A5067" w:rsidRDefault="009A5067" w:rsidP="009A5067">
      <w:pPr>
        <w:ind w:firstLine="708"/>
        <w:jc w:val="both"/>
        <w:rPr>
          <w:sz w:val="24"/>
          <w:szCs w:val="24"/>
        </w:rPr>
      </w:pPr>
      <w:r w:rsidRPr="009A5067">
        <w:rPr>
          <w:sz w:val="24"/>
          <w:szCs w:val="24"/>
        </w:rPr>
        <w:t xml:space="preserve">Обязательная часть определяет состав обязательных учебных предметов, количество часов на них и обеспечивает реализацию федеральных государственных   образовательных стандартов начального общего образования. </w:t>
      </w:r>
    </w:p>
    <w:p w:rsidR="009A5067" w:rsidRPr="009A5067" w:rsidRDefault="009A5067" w:rsidP="009A5067">
      <w:pPr>
        <w:widowControl w:val="0"/>
        <w:suppressAutoHyphens w:val="0"/>
        <w:autoSpaceDE w:val="0"/>
        <w:autoSpaceDN w:val="0"/>
        <w:adjustRightInd w:val="0"/>
        <w:ind w:firstLine="709"/>
        <w:jc w:val="both"/>
        <w:textAlignment w:val="center"/>
        <w:rPr>
          <w:sz w:val="24"/>
          <w:szCs w:val="24"/>
          <w:lang w:eastAsia="ru-RU"/>
        </w:rPr>
      </w:pPr>
      <w:r w:rsidRPr="009A5067">
        <w:rPr>
          <w:sz w:val="24"/>
          <w:szCs w:val="24"/>
          <w:lang w:eastAsia="ru-RU"/>
        </w:rPr>
        <w:t xml:space="preserve">Обязательная часть учебного плана определяет </w:t>
      </w:r>
      <w:r w:rsidRPr="009A5067">
        <w:rPr>
          <w:spacing w:val="2"/>
          <w:sz w:val="24"/>
          <w:szCs w:val="24"/>
          <w:lang w:eastAsia="ru-RU"/>
        </w:rPr>
        <w:t xml:space="preserve">состав учебных </w:t>
      </w:r>
      <w:r w:rsidRPr="009A5067">
        <w:rPr>
          <w:spacing w:val="-4"/>
          <w:sz w:val="24"/>
          <w:szCs w:val="24"/>
          <w:lang w:eastAsia="ru-RU"/>
        </w:rPr>
        <w:t>предметов обязательных предметных областей, которые должны быть реализованы</w:t>
      </w:r>
      <w:r w:rsidRPr="009A5067">
        <w:rPr>
          <w:sz w:val="24"/>
          <w:szCs w:val="24"/>
          <w:lang w:eastAsia="ru-RU"/>
        </w:rPr>
        <w:t xml:space="preserve"> в школе, </w:t>
      </w:r>
      <w:r w:rsidRPr="009A5067">
        <w:rPr>
          <w:spacing w:val="-6"/>
          <w:sz w:val="24"/>
          <w:szCs w:val="24"/>
          <w:lang w:eastAsia="ru-RU"/>
        </w:rPr>
        <w:t>реализующую основную образовательную программу начального общего образования,</w:t>
      </w:r>
      <w:r w:rsidRPr="009A5067">
        <w:rPr>
          <w:sz w:val="24"/>
          <w:szCs w:val="24"/>
          <w:lang w:eastAsia="ru-RU"/>
        </w:rPr>
        <w:t xml:space="preserve"> и учебное время, отводимое на их изучение по классам (годам) обучения.</w:t>
      </w:r>
    </w:p>
    <w:p w:rsidR="009A5067" w:rsidRPr="009A5067" w:rsidRDefault="009A5067" w:rsidP="009A5067">
      <w:pPr>
        <w:widowControl w:val="0"/>
        <w:suppressAutoHyphens w:val="0"/>
        <w:autoSpaceDE w:val="0"/>
        <w:autoSpaceDN w:val="0"/>
        <w:adjustRightInd w:val="0"/>
        <w:ind w:firstLine="709"/>
        <w:jc w:val="both"/>
        <w:textAlignment w:val="center"/>
        <w:rPr>
          <w:sz w:val="24"/>
          <w:szCs w:val="24"/>
          <w:lang w:eastAsia="ru-RU"/>
        </w:rPr>
      </w:pPr>
      <w:r w:rsidRPr="009A5067">
        <w:rPr>
          <w:spacing w:val="2"/>
          <w:sz w:val="24"/>
          <w:szCs w:val="24"/>
          <w:lang w:eastAsia="ru-RU"/>
        </w:rPr>
        <w:t>Обязательная часть учебного плана отражает содержание образования, которое обеспечивает достижение</w:t>
      </w:r>
      <w:r w:rsidRPr="009A5067">
        <w:rPr>
          <w:sz w:val="24"/>
          <w:szCs w:val="24"/>
          <w:lang w:eastAsia="ru-RU"/>
        </w:rPr>
        <w:t xml:space="preserve"> важнейших целей современного начального общего образования:</w:t>
      </w:r>
    </w:p>
    <w:p w:rsidR="009A5067" w:rsidRPr="009A5067" w:rsidRDefault="009A5067" w:rsidP="009A5067">
      <w:pPr>
        <w:widowControl w:val="0"/>
        <w:suppressAutoHyphens w:val="0"/>
        <w:autoSpaceDE w:val="0"/>
        <w:autoSpaceDN w:val="0"/>
        <w:adjustRightInd w:val="0"/>
        <w:ind w:firstLine="709"/>
        <w:contextualSpacing/>
        <w:jc w:val="both"/>
        <w:outlineLvl w:val="1"/>
        <w:rPr>
          <w:sz w:val="24"/>
          <w:szCs w:val="24"/>
          <w:lang w:eastAsia="ru-RU"/>
        </w:rPr>
      </w:pPr>
      <w:bookmarkStart w:id="1" w:name="_Toc485643071"/>
      <w:r w:rsidRPr="009A5067">
        <w:rPr>
          <w:sz w:val="24"/>
          <w:szCs w:val="24"/>
          <w:lang w:eastAsia="ru-RU"/>
        </w:rPr>
        <w:t>- формирование гражданской идентичности обучающихся, приобщение их к общекультурным, национальным и этнокультурным ценностям;</w:t>
      </w:r>
      <w:bookmarkEnd w:id="1"/>
    </w:p>
    <w:p w:rsidR="009A5067" w:rsidRPr="009A5067" w:rsidRDefault="009A5067" w:rsidP="009A5067">
      <w:pPr>
        <w:widowControl w:val="0"/>
        <w:suppressAutoHyphens w:val="0"/>
        <w:autoSpaceDE w:val="0"/>
        <w:autoSpaceDN w:val="0"/>
        <w:adjustRightInd w:val="0"/>
        <w:ind w:firstLine="709"/>
        <w:contextualSpacing/>
        <w:jc w:val="both"/>
        <w:outlineLvl w:val="1"/>
        <w:rPr>
          <w:sz w:val="24"/>
          <w:szCs w:val="24"/>
          <w:lang w:eastAsia="ru-RU"/>
        </w:rPr>
      </w:pPr>
      <w:bookmarkStart w:id="2" w:name="_Toc485643072"/>
      <w:r w:rsidRPr="009A5067">
        <w:rPr>
          <w:spacing w:val="-6"/>
          <w:sz w:val="24"/>
          <w:szCs w:val="24"/>
          <w:lang w:eastAsia="ru-RU"/>
        </w:rPr>
        <w:t>- готовность обучающихся к продолжению образования на последующих уровнях</w:t>
      </w:r>
      <w:r w:rsidRPr="009A5067">
        <w:rPr>
          <w:spacing w:val="2"/>
          <w:sz w:val="24"/>
          <w:szCs w:val="24"/>
          <w:lang w:eastAsia="ru-RU"/>
        </w:rPr>
        <w:t xml:space="preserve"> основного общего образования, их </w:t>
      </w:r>
      <w:r w:rsidRPr="009A5067">
        <w:rPr>
          <w:sz w:val="24"/>
          <w:szCs w:val="24"/>
          <w:lang w:eastAsia="ru-RU"/>
        </w:rPr>
        <w:t>приобщение к информационным технологиям;</w:t>
      </w:r>
      <w:bookmarkEnd w:id="2"/>
    </w:p>
    <w:p w:rsidR="009A5067" w:rsidRPr="009A5067" w:rsidRDefault="009A5067" w:rsidP="009A5067">
      <w:pPr>
        <w:widowControl w:val="0"/>
        <w:suppressAutoHyphens w:val="0"/>
        <w:autoSpaceDE w:val="0"/>
        <w:autoSpaceDN w:val="0"/>
        <w:adjustRightInd w:val="0"/>
        <w:ind w:firstLine="709"/>
        <w:contextualSpacing/>
        <w:jc w:val="both"/>
        <w:outlineLvl w:val="1"/>
        <w:rPr>
          <w:sz w:val="24"/>
          <w:szCs w:val="24"/>
          <w:lang w:eastAsia="ru-RU"/>
        </w:rPr>
      </w:pPr>
      <w:bookmarkStart w:id="3" w:name="_Toc485643073"/>
      <w:r w:rsidRPr="009A5067">
        <w:rPr>
          <w:spacing w:val="2"/>
          <w:sz w:val="24"/>
          <w:szCs w:val="24"/>
          <w:lang w:eastAsia="ru-RU"/>
        </w:rPr>
        <w:t xml:space="preserve">- формирование здорового образа жизни, элементарных </w:t>
      </w:r>
      <w:r w:rsidRPr="009A5067">
        <w:rPr>
          <w:sz w:val="24"/>
          <w:szCs w:val="24"/>
          <w:lang w:eastAsia="ru-RU"/>
        </w:rPr>
        <w:t>правил поведения в экстремальных ситуациях;</w:t>
      </w:r>
      <w:bookmarkEnd w:id="3"/>
    </w:p>
    <w:p w:rsidR="009A5067" w:rsidRPr="009A5067" w:rsidRDefault="009A5067" w:rsidP="009A5067">
      <w:pPr>
        <w:widowControl w:val="0"/>
        <w:suppressAutoHyphens w:val="0"/>
        <w:autoSpaceDE w:val="0"/>
        <w:autoSpaceDN w:val="0"/>
        <w:adjustRightInd w:val="0"/>
        <w:ind w:firstLine="709"/>
        <w:contextualSpacing/>
        <w:jc w:val="both"/>
        <w:outlineLvl w:val="1"/>
        <w:rPr>
          <w:sz w:val="24"/>
          <w:szCs w:val="24"/>
          <w:lang w:eastAsia="ru-RU"/>
        </w:rPr>
      </w:pPr>
      <w:bookmarkStart w:id="4" w:name="_Toc485643074"/>
      <w:r w:rsidRPr="009A5067">
        <w:rPr>
          <w:sz w:val="24"/>
          <w:szCs w:val="24"/>
          <w:lang w:eastAsia="ru-RU"/>
        </w:rPr>
        <w:t>- личностное развитие обучающегося в соответствии с его индивидуальностью.</w:t>
      </w:r>
      <w:bookmarkEnd w:id="4"/>
    </w:p>
    <w:p w:rsidR="009A5067" w:rsidRPr="009A5067" w:rsidRDefault="009A5067" w:rsidP="009A5067">
      <w:pPr>
        <w:widowControl w:val="0"/>
        <w:suppressAutoHyphens w:val="0"/>
        <w:autoSpaceDE w:val="0"/>
        <w:autoSpaceDN w:val="0"/>
        <w:adjustRightInd w:val="0"/>
        <w:ind w:firstLine="709"/>
        <w:contextualSpacing/>
        <w:jc w:val="both"/>
        <w:outlineLvl w:val="1"/>
        <w:rPr>
          <w:sz w:val="24"/>
          <w:szCs w:val="24"/>
          <w:lang w:eastAsia="ru-RU"/>
        </w:rPr>
      </w:pPr>
      <w:r w:rsidRPr="009A5067">
        <w:rPr>
          <w:sz w:val="24"/>
          <w:szCs w:val="24"/>
          <w:lang w:eastAsia="ru-RU"/>
        </w:rPr>
        <w:t xml:space="preserve">В разработке учебного плана учитывались национальные, региональные, этнические особенности Ханты-Мансийского автономного округа – Югры при разработке и реализации основной образовательной программы в рамках учебного плана. </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xml:space="preserve">Максимально допустимая недельная нагрузка обучающихся составляет </w:t>
      </w:r>
      <w:r w:rsidR="009A5067">
        <w:rPr>
          <w:color w:val="00000A"/>
          <w:sz w:val="24"/>
          <w:szCs w:val="24"/>
          <w:lang w:eastAsia="ru-RU"/>
        </w:rPr>
        <w:t>во 2 – 4- классах – 26 часов в недел</w:t>
      </w:r>
      <w:r w:rsidR="009733FE">
        <w:rPr>
          <w:color w:val="00000A"/>
          <w:sz w:val="24"/>
          <w:szCs w:val="24"/>
          <w:lang w:eastAsia="ru-RU"/>
        </w:rPr>
        <w:t>ю, в 6-х классах – 33 часа, 7-х класса- 35 часов, в 8-9-х классах – 36 часов в неделю</w:t>
      </w:r>
      <w:r w:rsidRPr="009A5067">
        <w:rPr>
          <w:color w:val="00000A"/>
          <w:sz w:val="24"/>
          <w:szCs w:val="24"/>
          <w:lang w:eastAsia="ru-RU"/>
        </w:rPr>
        <w:t>. Начало учебных</w:t>
      </w:r>
      <w:r w:rsidR="009A5067">
        <w:rPr>
          <w:color w:val="000000"/>
          <w:sz w:val="24"/>
          <w:szCs w:val="24"/>
          <w:lang w:eastAsia="ru-RU"/>
        </w:rPr>
        <w:t xml:space="preserve"> </w:t>
      </w:r>
      <w:r w:rsidRPr="009A5067">
        <w:rPr>
          <w:color w:val="00000A"/>
          <w:sz w:val="24"/>
          <w:szCs w:val="24"/>
          <w:lang w:eastAsia="ru-RU"/>
        </w:rPr>
        <w:t>занятий - 08.30.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в течение учебного года составляет 30 календарных дней.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xml:space="preserve">Нулевые и сдвоенные уроки в начальной школе не проводятся. </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Домашние задания, в соответствии с СанПиН 2.4.2.3286-15, даются</w:t>
      </w:r>
      <w:r w:rsidR="009733FE">
        <w:rPr>
          <w:color w:val="000000"/>
          <w:sz w:val="24"/>
          <w:szCs w:val="24"/>
          <w:lang w:eastAsia="ru-RU"/>
        </w:rPr>
        <w:t xml:space="preserve"> </w:t>
      </w:r>
      <w:r w:rsidRPr="009A5067">
        <w:rPr>
          <w:color w:val="00000A"/>
          <w:sz w:val="24"/>
          <w:szCs w:val="24"/>
          <w:lang w:eastAsia="ru-RU"/>
        </w:rPr>
        <w:t>обучающимся с учетом возмо</w:t>
      </w:r>
      <w:r w:rsidR="009733FE">
        <w:rPr>
          <w:color w:val="00000A"/>
          <w:sz w:val="24"/>
          <w:szCs w:val="24"/>
          <w:lang w:eastAsia="ru-RU"/>
        </w:rPr>
        <w:t>жности их выполнения в  пределах нормы.</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lastRenderedPageBreak/>
        <w:t>Режим уроков и перемен соответствует требованиям СанПиН 2.4.2.3286-</w:t>
      </w:r>
      <w:r w:rsidR="009733FE">
        <w:rPr>
          <w:color w:val="000000"/>
          <w:sz w:val="24"/>
          <w:szCs w:val="24"/>
          <w:lang w:eastAsia="ru-RU"/>
        </w:rPr>
        <w:t xml:space="preserve"> </w:t>
      </w:r>
      <w:r w:rsidRPr="009A5067">
        <w:rPr>
          <w:color w:val="00000A"/>
          <w:sz w:val="24"/>
          <w:szCs w:val="24"/>
          <w:lang w:eastAsia="ru-RU"/>
        </w:rPr>
        <w:t>15: между первым и вторым уроками – 15 минут, между вторым и третьим</w:t>
      </w:r>
      <w:r w:rsidR="009733FE">
        <w:rPr>
          <w:color w:val="000000"/>
          <w:sz w:val="24"/>
          <w:szCs w:val="24"/>
          <w:lang w:eastAsia="ru-RU"/>
        </w:rPr>
        <w:t xml:space="preserve"> </w:t>
      </w:r>
      <w:r w:rsidRPr="009A5067">
        <w:rPr>
          <w:color w:val="00000A"/>
          <w:sz w:val="24"/>
          <w:szCs w:val="24"/>
          <w:lang w:eastAsia="ru-RU"/>
        </w:rPr>
        <w:t xml:space="preserve">уроками – 20 минут, между третьим </w:t>
      </w:r>
      <w:r w:rsidR="009733FE">
        <w:rPr>
          <w:color w:val="00000A"/>
          <w:sz w:val="24"/>
          <w:szCs w:val="24"/>
          <w:lang w:eastAsia="ru-RU"/>
        </w:rPr>
        <w:t>и четвёртым уроками – 20 минут.</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С целью сохранения здоровья обучающихся в начале учебного дня проводится утренняя зарядка, для профилактики зрения, нарушения осанки,</w:t>
      </w:r>
      <w:r w:rsidR="009733FE">
        <w:rPr>
          <w:color w:val="000000"/>
          <w:sz w:val="24"/>
          <w:szCs w:val="24"/>
          <w:lang w:eastAsia="ru-RU"/>
        </w:rPr>
        <w:t xml:space="preserve"> </w:t>
      </w:r>
      <w:r w:rsidRPr="009A5067">
        <w:rPr>
          <w:color w:val="00000A"/>
          <w:sz w:val="24"/>
          <w:szCs w:val="24"/>
          <w:lang w:eastAsia="ru-RU"/>
        </w:rPr>
        <w:t>утомления на уроках, при обучении письму, чтению, математике проводятся</w:t>
      </w:r>
      <w:r w:rsidR="009733FE">
        <w:rPr>
          <w:color w:val="000000"/>
          <w:sz w:val="24"/>
          <w:szCs w:val="24"/>
          <w:lang w:eastAsia="ru-RU"/>
        </w:rPr>
        <w:t xml:space="preserve"> </w:t>
      </w:r>
      <w:r w:rsidRPr="009A5067">
        <w:rPr>
          <w:color w:val="00000A"/>
          <w:sz w:val="24"/>
          <w:szCs w:val="24"/>
          <w:lang w:eastAsia="ru-RU"/>
        </w:rPr>
        <w:t>динамические паузы, физкультминутки, гимнастика для глаз.</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Обязательная часть учебного плана отражает содержание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которое обеспечивает достижение важнейших целей современного начального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гражданской идентичности обучающихся, приобщение их к</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общекультурным, национальным и этнокультурным ценностям;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готовность обучающихся к продолжению образования на последующих</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уровнях основного общего образования, их приобщение к информационным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технологиям;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здорового образа жизни, элементарных правил поведения в</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экстремальных ситуациях;</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-личностное развитие обучающегося в соответствии с его индивидуальностью.</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Обязательная часть учебного плана: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отражает содержание образования, которое обеспечивает достижение</w:t>
      </w:r>
      <w:r w:rsidR="009733FE">
        <w:rPr>
          <w:color w:val="000000"/>
          <w:sz w:val="24"/>
          <w:szCs w:val="24"/>
          <w:lang w:eastAsia="ru-RU"/>
        </w:rPr>
        <w:t xml:space="preserve"> </w:t>
      </w:r>
      <w:r w:rsidRPr="009A5067">
        <w:rPr>
          <w:color w:val="00000A"/>
          <w:sz w:val="24"/>
          <w:szCs w:val="24"/>
          <w:lang w:eastAsia="ru-RU"/>
        </w:rPr>
        <w:t>важнейших целей современного начального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гражданской идентичности обучающихся, приобщение их к</w:t>
      </w:r>
      <w:r w:rsidR="009733FE">
        <w:rPr>
          <w:color w:val="000000"/>
          <w:sz w:val="24"/>
          <w:szCs w:val="24"/>
          <w:lang w:eastAsia="ru-RU"/>
        </w:rPr>
        <w:t xml:space="preserve"> </w:t>
      </w:r>
      <w:r w:rsidRPr="009A5067">
        <w:rPr>
          <w:color w:val="00000A"/>
          <w:sz w:val="24"/>
          <w:szCs w:val="24"/>
          <w:lang w:eastAsia="ru-RU"/>
        </w:rPr>
        <w:t>общекультурным, национальным и этнокультурным ценностям;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готовность обучающихся к продолжению образования на последующих</w:t>
      </w:r>
      <w:r w:rsidR="009733FE">
        <w:rPr>
          <w:color w:val="000000"/>
          <w:sz w:val="24"/>
          <w:szCs w:val="24"/>
          <w:lang w:eastAsia="ru-RU"/>
        </w:rPr>
        <w:t xml:space="preserve"> </w:t>
      </w:r>
      <w:r w:rsidRPr="009A5067">
        <w:rPr>
          <w:color w:val="00000A"/>
          <w:sz w:val="24"/>
          <w:szCs w:val="24"/>
          <w:lang w:eastAsia="ru-RU"/>
        </w:rPr>
        <w:t>уровнях основного общего образования, их приобщение к информационным технологиям;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-формирование здорового образа жизни, элементарных правил поведения в</w:t>
      </w:r>
      <w:r w:rsidR="009733FE">
        <w:rPr>
          <w:color w:val="000000"/>
          <w:sz w:val="24"/>
          <w:szCs w:val="24"/>
          <w:lang w:eastAsia="ru-RU"/>
        </w:rPr>
        <w:t xml:space="preserve"> </w:t>
      </w:r>
      <w:r w:rsidRPr="009A5067">
        <w:rPr>
          <w:color w:val="00000A"/>
          <w:sz w:val="24"/>
          <w:szCs w:val="24"/>
          <w:lang w:eastAsia="ru-RU"/>
        </w:rPr>
        <w:t>экстремальных ситуациях;</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личностное развитие обучающегося в соответствии с его индивидуальностью.</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В качестве результата процесс обучения предполагает сформированность универсальных учебных действий разного вида (интеллектуальных, коммуникативных, рефлексивных, регулятивных.</w:t>
      </w:r>
    </w:p>
    <w:p w:rsidR="005F68AB" w:rsidRPr="009A5067" w:rsidRDefault="005F68AB" w:rsidP="005F68AB">
      <w:pPr>
        <w:shd w:val="clear" w:color="auto" w:fill="FFFFFF"/>
        <w:suppressAutoHyphens w:val="0"/>
        <w:jc w:val="both"/>
        <w:rPr>
          <w:color w:val="000000"/>
          <w:sz w:val="24"/>
          <w:szCs w:val="24"/>
          <w:lang w:eastAsia="ru-RU"/>
        </w:rPr>
      </w:pPr>
      <w:r w:rsidRPr="009A5067">
        <w:rPr>
          <w:b/>
          <w:bCs/>
          <w:color w:val="00000A"/>
          <w:sz w:val="24"/>
          <w:szCs w:val="24"/>
          <w:lang w:eastAsia="ru-RU"/>
        </w:rPr>
        <w:t>           Часть учебного плана, формируемая участниками образовательных</w:t>
      </w:r>
      <w:r w:rsidR="009733FE">
        <w:rPr>
          <w:color w:val="000000"/>
          <w:sz w:val="24"/>
          <w:szCs w:val="24"/>
          <w:lang w:eastAsia="ru-RU"/>
        </w:rPr>
        <w:t xml:space="preserve"> </w:t>
      </w:r>
      <w:r w:rsidRPr="009A5067">
        <w:rPr>
          <w:b/>
          <w:bCs/>
          <w:color w:val="00000A"/>
          <w:sz w:val="24"/>
          <w:szCs w:val="24"/>
          <w:lang w:eastAsia="ru-RU"/>
        </w:rPr>
        <w:t>отношений, </w:t>
      </w:r>
      <w:r w:rsidRPr="009A5067">
        <w:rPr>
          <w:color w:val="00000A"/>
          <w:sz w:val="24"/>
          <w:szCs w:val="24"/>
          <w:lang w:eastAsia="ru-RU"/>
        </w:rPr>
        <w:t>определяет время, отводимое на изучение содержания</w:t>
      </w:r>
      <w:r w:rsidR="009733FE">
        <w:rPr>
          <w:color w:val="000000"/>
          <w:sz w:val="24"/>
          <w:szCs w:val="24"/>
          <w:lang w:eastAsia="ru-RU"/>
        </w:rPr>
        <w:t xml:space="preserve"> </w:t>
      </w:r>
      <w:r w:rsidRPr="009A5067">
        <w:rPr>
          <w:color w:val="00000A"/>
          <w:sz w:val="24"/>
          <w:szCs w:val="24"/>
          <w:lang w:eastAsia="ru-RU"/>
        </w:rPr>
        <w:t>образования, обеспечивающего реализацию интересов и потребностей</w:t>
      </w:r>
      <w:r w:rsidR="009733FE">
        <w:rPr>
          <w:color w:val="000000"/>
          <w:sz w:val="24"/>
          <w:szCs w:val="24"/>
          <w:lang w:eastAsia="ru-RU"/>
        </w:rPr>
        <w:t xml:space="preserve"> </w:t>
      </w:r>
      <w:r w:rsidRPr="009A5067">
        <w:rPr>
          <w:color w:val="00000A"/>
          <w:sz w:val="24"/>
          <w:szCs w:val="24"/>
          <w:lang w:eastAsia="ru-RU"/>
        </w:rPr>
        <w:t>обучающихся, их родителей (законных представителей), педагогического</w:t>
      </w:r>
      <w:r w:rsidR="009733FE">
        <w:rPr>
          <w:color w:val="000000"/>
          <w:sz w:val="24"/>
          <w:szCs w:val="24"/>
          <w:lang w:eastAsia="ru-RU"/>
        </w:rPr>
        <w:t xml:space="preserve"> </w:t>
      </w:r>
      <w:r w:rsidRPr="009A5067">
        <w:rPr>
          <w:color w:val="00000A"/>
          <w:sz w:val="24"/>
          <w:szCs w:val="24"/>
          <w:lang w:eastAsia="ru-RU"/>
        </w:rPr>
        <w:t>коллектива и использовано на увеличение учебных часов: добавлен 1 час в</w:t>
      </w:r>
      <w:r w:rsidR="009733FE">
        <w:rPr>
          <w:color w:val="000000"/>
          <w:sz w:val="24"/>
          <w:szCs w:val="24"/>
          <w:lang w:eastAsia="ru-RU"/>
        </w:rPr>
        <w:t xml:space="preserve"> </w:t>
      </w:r>
      <w:r w:rsidRPr="009A5067">
        <w:rPr>
          <w:color w:val="00000A"/>
          <w:sz w:val="24"/>
          <w:szCs w:val="24"/>
          <w:lang w:eastAsia="ru-RU"/>
        </w:rPr>
        <w:t>неделю на изучение учебного предмета «Русский язык» с целью более прочного освоения первоначальных знаний о лексике, фонетике, грамматике русского языка, развития коммуникативно – речевой культуры, языковой рефлексии обучающихся и формирования интереса к изучению языка.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Психолого-педагогическое сопровождение обучающихся с ЗПР</w:t>
      </w:r>
      <w:r w:rsidR="009733FE">
        <w:rPr>
          <w:color w:val="000000"/>
          <w:sz w:val="24"/>
          <w:szCs w:val="24"/>
          <w:lang w:eastAsia="ru-RU"/>
        </w:rPr>
        <w:t xml:space="preserve"> </w:t>
      </w:r>
      <w:r w:rsidRPr="009A5067">
        <w:rPr>
          <w:color w:val="00000A"/>
          <w:sz w:val="24"/>
          <w:szCs w:val="24"/>
          <w:lang w:eastAsia="ru-RU"/>
        </w:rPr>
        <w:t>осуществляют специалисты: логопед, педагог-психолог, социальный педагог,</w:t>
      </w:r>
      <w:r w:rsidR="009733FE">
        <w:rPr>
          <w:color w:val="000000"/>
          <w:sz w:val="24"/>
          <w:szCs w:val="24"/>
          <w:lang w:eastAsia="ru-RU"/>
        </w:rPr>
        <w:t xml:space="preserve"> учитель дефектолого, </w:t>
      </w:r>
      <w:r w:rsidRPr="009A5067">
        <w:rPr>
          <w:color w:val="00000A"/>
          <w:sz w:val="24"/>
          <w:szCs w:val="24"/>
          <w:lang w:eastAsia="ru-RU"/>
        </w:rPr>
        <w:t>педагог дополнительного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Промежуточная аттестация обучающихся проводится в соответствии с</w:t>
      </w:r>
      <w:r w:rsidR="009733FE">
        <w:rPr>
          <w:color w:val="000000"/>
          <w:sz w:val="24"/>
          <w:szCs w:val="24"/>
          <w:lang w:eastAsia="ru-RU"/>
        </w:rPr>
        <w:t xml:space="preserve"> </w:t>
      </w:r>
      <w:r w:rsidRPr="009A5067">
        <w:rPr>
          <w:color w:val="00000A"/>
          <w:sz w:val="24"/>
          <w:szCs w:val="24"/>
          <w:lang w:eastAsia="ru-RU"/>
        </w:rPr>
        <w:t>Положением о формах, периодичности, порядке текущего контроля</w:t>
      </w:r>
      <w:r w:rsidR="009733FE">
        <w:rPr>
          <w:color w:val="000000"/>
          <w:sz w:val="24"/>
          <w:szCs w:val="24"/>
          <w:lang w:eastAsia="ru-RU"/>
        </w:rPr>
        <w:t xml:space="preserve"> </w:t>
      </w:r>
      <w:r w:rsidRPr="009A5067">
        <w:rPr>
          <w:color w:val="00000A"/>
          <w:sz w:val="24"/>
          <w:szCs w:val="24"/>
          <w:lang w:eastAsia="ru-RU"/>
        </w:rPr>
        <w:t>успеваемости и промежуточной аттестации обучающихся. Промежуточную</w:t>
      </w:r>
      <w:r w:rsidR="009733FE">
        <w:rPr>
          <w:color w:val="000000"/>
          <w:sz w:val="24"/>
          <w:szCs w:val="24"/>
          <w:lang w:eastAsia="ru-RU"/>
        </w:rPr>
        <w:t xml:space="preserve"> </w:t>
      </w:r>
      <w:r w:rsidRPr="009A5067">
        <w:rPr>
          <w:color w:val="00000A"/>
          <w:sz w:val="24"/>
          <w:szCs w:val="24"/>
          <w:lang w:eastAsia="ru-RU"/>
        </w:rPr>
        <w:t>аттестацию в обязательном порядке проходят обучающиеся, осваивающие</w:t>
      </w:r>
      <w:r w:rsidR="009733FE">
        <w:rPr>
          <w:color w:val="000000"/>
          <w:sz w:val="24"/>
          <w:szCs w:val="24"/>
          <w:lang w:eastAsia="ru-RU"/>
        </w:rPr>
        <w:t xml:space="preserve"> </w:t>
      </w:r>
      <w:r w:rsidRPr="009A5067">
        <w:rPr>
          <w:color w:val="00000A"/>
          <w:sz w:val="24"/>
          <w:szCs w:val="24"/>
          <w:lang w:eastAsia="ru-RU"/>
        </w:rPr>
        <w:t>основные общеобразовательные программы начального общего образования,</w:t>
      </w:r>
      <w:r w:rsidR="009733FE">
        <w:rPr>
          <w:color w:val="000000"/>
          <w:sz w:val="24"/>
          <w:szCs w:val="24"/>
          <w:lang w:eastAsia="ru-RU"/>
        </w:rPr>
        <w:t xml:space="preserve"> </w:t>
      </w:r>
      <w:r w:rsidRPr="009A5067">
        <w:rPr>
          <w:color w:val="00000A"/>
          <w:sz w:val="24"/>
          <w:szCs w:val="24"/>
          <w:lang w:eastAsia="ru-RU"/>
        </w:rPr>
        <w:lastRenderedPageBreak/>
        <w:t>основного общего образования, среднего общего образования, в том числе</w:t>
      </w:r>
      <w:r w:rsidR="009733FE">
        <w:rPr>
          <w:color w:val="000000"/>
          <w:sz w:val="24"/>
          <w:szCs w:val="24"/>
          <w:lang w:eastAsia="ru-RU"/>
        </w:rPr>
        <w:t xml:space="preserve"> </w:t>
      </w:r>
      <w:r w:rsidRPr="009A5067">
        <w:rPr>
          <w:color w:val="00000A"/>
          <w:sz w:val="24"/>
          <w:szCs w:val="24"/>
          <w:lang w:eastAsia="ru-RU"/>
        </w:rPr>
        <w:t>адаптированные, во всех формах обучения.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Промежуточная аттестация обучающихся может проводиться в форме:</w:t>
      </w:r>
      <w:r w:rsidR="009733FE">
        <w:rPr>
          <w:color w:val="000000"/>
          <w:sz w:val="24"/>
          <w:szCs w:val="24"/>
          <w:lang w:eastAsia="ru-RU"/>
        </w:rPr>
        <w:t xml:space="preserve"> </w:t>
      </w:r>
      <w:r w:rsidRPr="009A5067">
        <w:rPr>
          <w:color w:val="00000A"/>
          <w:sz w:val="24"/>
          <w:szCs w:val="24"/>
          <w:lang w:eastAsia="ru-RU"/>
        </w:rPr>
        <w:t>контрольной работы, контрольного диктанта с грамматическим заданием,</w:t>
      </w:r>
      <w:r w:rsidR="009733FE">
        <w:rPr>
          <w:color w:val="000000"/>
          <w:sz w:val="24"/>
          <w:szCs w:val="24"/>
          <w:lang w:eastAsia="ru-RU"/>
        </w:rPr>
        <w:t xml:space="preserve"> </w:t>
      </w:r>
      <w:r w:rsidRPr="009A5067">
        <w:rPr>
          <w:color w:val="00000A"/>
          <w:sz w:val="24"/>
          <w:szCs w:val="24"/>
          <w:lang w:eastAsia="ru-RU"/>
        </w:rPr>
        <w:t>тестирования, диагностики темпа чтения и коэффициента понимания</w:t>
      </w:r>
      <w:r w:rsidR="009733FE">
        <w:rPr>
          <w:color w:val="000000"/>
          <w:sz w:val="24"/>
          <w:szCs w:val="24"/>
          <w:lang w:eastAsia="ru-RU"/>
        </w:rPr>
        <w:t xml:space="preserve"> </w:t>
      </w:r>
      <w:r w:rsidRPr="009A5067">
        <w:rPr>
          <w:color w:val="00000A"/>
          <w:sz w:val="24"/>
          <w:szCs w:val="24"/>
          <w:lang w:eastAsia="ru-RU"/>
        </w:rPr>
        <w:t>прочитанного, проекта, творческой работы, сдачи нормативов (физическая</w:t>
      </w:r>
      <w:r w:rsidR="009733FE">
        <w:rPr>
          <w:color w:val="000000"/>
          <w:sz w:val="24"/>
          <w:szCs w:val="24"/>
          <w:lang w:eastAsia="ru-RU"/>
        </w:rPr>
        <w:t xml:space="preserve"> </w:t>
      </w:r>
      <w:r w:rsidRPr="009A5067">
        <w:rPr>
          <w:color w:val="00000A"/>
          <w:sz w:val="24"/>
          <w:szCs w:val="24"/>
          <w:lang w:eastAsia="ru-RU"/>
        </w:rPr>
        <w:t>культура).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xml:space="preserve">          В соответствии с требованиями ФГОС НОО </w:t>
      </w:r>
      <w:r w:rsidR="009733FE">
        <w:rPr>
          <w:color w:val="00000A"/>
          <w:sz w:val="24"/>
          <w:szCs w:val="24"/>
          <w:lang w:eastAsia="ru-RU"/>
        </w:rPr>
        <w:t xml:space="preserve">и ООО </w:t>
      </w:r>
      <w:r w:rsidRPr="009A5067">
        <w:rPr>
          <w:color w:val="00000A"/>
          <w:sz w:val="24"/>
          <w:szCs w:val="24"/>
          <w:lang w:eastAsia="ru-RU"/>
        </w:rPr>
        <w:t>по формированию ИКТ-</w:t>
      </w:r>
      <w:r w:rsidR="009733FE">
        <w:rPr>
          <w:color w:val="000000"/>
          <w:sz w:val="24"/>
          <w:szCs w:val="24"/>
          <w:lang w:eastAsia="ru-RU"/>
        </w:rPr>
        <w:t xml:space="preserve"> </w:t>
      </w:r>
      <w:r w:rsidRPr="009A5067">
        <w:rPr>
          <w:color w:val="00000A"/>
          <w:sz w:val="24"/>
          <w:szCs w:val="24"/>
          <w:lang w:eastAsia="ru-RU"/>
        </w:rPr>
        <w:t>компетентности обучающихся начальных классо</w:t>
      </w:r>
      <w:r w:rsidR="009733FE">
        <w:rPr>
          <w:color w:val="00000A"/>
          <w:sz w:val="24"/>
          <w:szCs w:val="24"/>
          <w:lang w:eastAsia="ru-RU"/>
        </w:rPr>
        <w:t>в учебный план школы МБОУ«Русскинская СОШ</w:t>
      </w:r>
      <w:r w:rsidRPr="009A5067">
        <w:rPr>
          <w:color w:val="00000A"/>
          <w:sz w:val="24"/>
          <w:szCs w:val="24"/>
          <w:lang w:eastAsia="ru-RU"/>
        </w:rPr>
        <w:t>»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p>
    <w:p w:rsidR="005F68AB" w:rsidRPr="009A5067" w:rsidRDefault="005F68AB" w:rsidP="009733FE">
      <w:pPr>
        <w:shd w:val="clear" w:color="auto" w:fill="FFFFFF"/>
        <w:suppressAutoHyphens w:val="0"/>
        <w:jc w:val="both"/>
        <w:rPr>
          <w:color w:val="000000"/>
          <w:sz w:val="24"/>
          <w:szCs w:val="24"/>
          <w:lang w:eastAsia="ru-RU"/>
        </w:rPr>
      </w:pPr>
      <w:r w:rsidRPr="009A5067">
        <w:rPr>
          <w:color w:val="00000A"/>
          <w:sz w:val="24"/>
          <w:szCs w:val="24"/>
          <w:lang w:eastAsia="ru-RU"/>
        </w:rPr>
        <w:t>        Программно-методическое обеспечение учебного плана – достаточное,</w:t>
      </w:r>
      <w:r w:rsidR="009733FE">
        <w:rPr>
          <w:color w:val="000000"/>
          <w:sz w:val="24"/>
          <w:szCs w:val="24"/>
          <w:lang w:eastAsia="ru-RU"/>
        </w:rPr>
        <w:t xml:space="preserve"> </w:t>
      </w:r>
      <w:r w:rsidRPr="009A5067">
        <w:rPr>
          <w:color w:val="00000A"/>
          <w:sz w:val="24"/>
          <w:szCs w:val="24"/>
          <w:lang w:eastAsia="ru-RU"/>
        </w:rPr>
        <w:t>кадровое обеспечение 100%. Учебные кабинеты школы</w:t>
      </w:r>
      <w:r w:rsidR="009733FE">
        <w:rPr>
          <w:color w:val="000000"/>
          <w:sz w:val="24"/>
          <w:szCs w:val="24"/>
          <w:lang w:eastAsia="ru-RU"/>
        </w:rPr>
        <w:t xml:space="preserve"> </w:t>
      </w:r>
      <w:r w:rsidRPr="009A5067">
        <w:rPr>
          <w:color w:val="00000A"/>
          <w:sz w:val="24"/>
          <w:szCs w:val="24"/>
          <w:lang w:eastAsia="ru-RU"/>
        </w:rPr>
        <w:t>оборудованы интерактивными досками, компьютерной техникой,</w:t>
      </w:r>
      <w:r w:rsidR="009733FE">
        <w:rPr>
          <w:color w:val="000000"/>
          <w:sz w:val="24"/>
          <w:szCs w:val="24"/>
          <w:lang w:eastAsia="ru-RU"/>
        </w:rPr>
        <w:t xml:space="preserve"> </w:t>
      </w:r>
      <w:r w:rsidRPr="009A5067">
        <w:rPr>
          <w:color w:val="00000A"/>
          <w:sz w:val="24"/>
          <w:szCs w:val="24"/>
          <w:lang w:eastAsia="ru-RU"/>
        </w:rPr>
        <w:t xml:space="preserve">подключенной к локальной сети Интернет. </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Для обучающихся и родителей (лиц их заменяющих) учебный план</w:t>
      </w:r>
      <w:r w:rsidR="009733FE">
        <w:rPr>
          <w:color w:val="000000"/>
          <w:sz w:val="24"/>
          <w:szCs w:val="24"/>
          <w:lang w:eastAsia="ru-RU"/>
        </w:rPr>
        <w:t xml:space="preserve"> </w:t>
      </w:r>
      <w:r w:rsidRPr="009A5067">
        <w:rPr>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гарантия права на самореализацию и индивидуальный стиль профессиональной деятельности.</w:t>
      </w:r>
    </w:p>
    <w:p w:rsidR="005F68AB" w:rsidRPr="009A5067" w:rsidRDefault="009733FE" w:rsidP="005F68AB">
      <w:pPr>
        <w:shd w:val="clear" w:color="auto" w:fill="FFFFFF"/>
        <w:suppressAutoHyphens w:val="0"/>
        <w:jc w:val="both"/>
        <w:rPr>
          <w:color w:val="000000"/>
          <w:sz w:val="24"/>
          <w:szCs w:val="24"/>
          <w:lang w:eastAsia="ru-RU"/>
        </w:rPr>
      </w:pPr>
      <w:r>
        <w:rPr>
          <w:color w:val="00000A"/>
          <w:sz w:val="24"/>
          <w:szCs w:val="24"/>
          <w:lang w:eastAsia="ru-RU"/>
        </w:rPr>
        <w:t>       </w:t>
      </w:r>
      <w:r w:rsidR="005F68AB" w:rsidRPr="009A5067">
        <w:rPr>
          <w:color w:val="00000A"/>
          <w:sz w:val="24"/>
          <w:szCs w:val="24"/>
          <w:lang w:eastAsia="ru-RU"/>
        </w:rPr>
        <w:t>Таким образом, учебный план, реализующий адаптированные основные</w:t>
      </w:r>
      <w:r>
        <w:rPr>
          <w:color w:val="000000"/>
          <w:sz w:val="24"/>
          <w:szCs w:val="24"/>
          <w:lang w:eastAsia="ru-RU"/>
        </w:rPr>
        <w:t xml:space="preserve"> </w:t>
      </w:r>
      <w:r w:rsidR="005F68AB" w:rsidRPr="009A5067">
        <w:rPr>
          <w:color w:val="00000A"/>
          <w:sz w:val="24"/>
          <w:szCs w:val="24"/>
          <w:lang w:eastAsia="ru-RU"/>
        </w:rPr>
        <w:t>образовательные программы начального общего образования использует</w:t>
      </w:r>
      <w:r>
        <w:rPr>
          <w:color w:val="000000"/>
          <w:sz w:val="24"/>
          <w:szCs w:val="24"/>
          <w:lang w:eastAsia="ru-RU"/>
        </w:rPr>
        <w:t xml:space="preserve"> </w:t>
      </w:r>
      <w:r w:rsidR="005F68AB" w:rsidRPr="009A5067">
        <w:rPr>
          <w:color w:val="00000A"/>
          <w:sz w:val="24"/>
          <w:szCs w:val="24"/>
          <w:lang w:eastAsia="ru-RU"/>
        </w:rPr>
        <w:t>методические наработки, разработанные учителями в своих рабочих</w:t>
      </w:r>
      <w:r>
        <w:rPr>
          <w:color w:val="000000"/>
          <w:sz w:val="24"/>
          <w:szCs w:val="24"/>
          <w:lang w:eastAsia="ru-RU"/>
        </w:rPr>
        <w:t xml:space="preserve"> </w:t>
      </w:r>
      <w:r w:rsidR="005F68AB" w:rsidRPr="009A5067">
        <w:rPr>
          <w:color w:val="00000A"/>
          <w:sz w:val="24"/>
          <w:szCs w:val="24"/>
          <w:lang w:eastAsia="ru-RU"/>
        </w:rPr>
        <w:t>программах по учебным предметам по вопросам совершенствования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технологии обучения, управления качеством образовательного процесса,</w:t>
      </w:r>
      <w:r w:rsidR="009733FE">
        <w:rPr>
          <w:color w:val="000000"/>
          <w:sz w:val="24"/>
          <w:szCs w:val="24"/>
          <w:lang w:eastAsia="ru-RU"/>
        </w:rPr>
        <w:t xml:space="preserve"> </w:t>
      </w:r>
      <w:r w:rsidRPr="009A5067">
        <w:rPr>
          <w:color w:val="00000A"/>
          <w:sz w:val="24"/>
          <w:szCs w:val="24"/>
          <w:lang w:eastAsia="ru-RU"/>
        </w:rPr>
        <w:t>поэтапного формирования предметных компетенций, обеспечения</w:t>
      </w:r>
      <w:r w:rsidR="009733FE">
        <w:rPr>
          <w:color w:val="000000"/>
          <w:sz w:val="24"/>
          <w:szCs w:val="24"/>
          <w:lang w:eastAsia="ru-RU"/>
        </w:rPr>
        <w:t xml:space="preserve"> </w:t>
      </w:r>
      <w:r w:rsidRPr="009A5067">
        <w:rPr>
          <w:color w:val="00000A"/>
          <w:sz w:val="24"/>
          <w:szCs w:val="24"/>
          <w:lang w:eastAsia="ru-RU"/>
        </w:rPr>
        <w:t>преемственности на всех параллелях обучения, а также предоставления</w:t>
      </w:r>
      <w:r w:rsidR="009733FE">
        <w:rPr>
          <w:color w:val="000000"/>
          <w:sz w:val="24"/>
          <w:szCs w:val="24"/>
          <w:lang w:eastAsia="ru-RU"/>
        </w:rPr>
        <w:t xml:space="preserve"> </w:t>
      </w:r>
      <w:r w:rsidRPr="009A5067">
        <w:rPr>
          <w:color w:val="00000A"/>
          <w:sz w:val="24"/>
          <w:szCs w:val="24"/>
          <w:lang w:eastAsia="ru-RU"/>
        </w:rPr>
        <w:t>обучающимся возможности проявить свои творческие способности,</w:t>
      </w:r>
      <w:r w:rsidR="009733FE">
        <w:rPr>
          <w:color w:val="000000"/>
          <w:sz w:val="24"/>
          <w:szCs w:val="24"/>
          <w:lang w:eastAsia="ru-RU"/>
        </w:rPr>
        <w:t xml:space="preserve"> </w:t>
      </w:r>
      <w:r w:rsidRPr="009A5067">
        <w:rPr>
          <w:color w:val="00000A"/>
          <w:sz w:val="24"/>
          <w:szCs w:val="24"/>
          <w:lang w:eastAsia="ru-RU"/>
        </w:rPr>
        <w:t>инициативу, любознательность.</w:t>
      </w: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487CFD" w:rsidRDefault="00487CFD" w:rsidP="005F68AB">
      <w:pPr>
        <w:shd w:val="clear" w:color="auto" w:fill="FFFFFF"/>
        <w:suppressAutoHyphens w:val="0"/>
        <w:jc w:val="center"/>
        <w:rPr>
          <w:b/>
          <w:bCs/>
          <w:color w:val="00000A"/>
          <w:sz w:val="24"/>
          <w:szCs w:val="24"/>
          <w:lang w:eastAsia="ru-RU"/>
        </w:rPr>
      </w:pPr>
    </w:p>
    <w:p w:rsidR="005F68AB" w:rsidRPr="009A5067" w:rsidRDefault="005F68AB" w:rsidP="005F68AB">
      <w:pPr>
        <w:shd w:val="clear" w:color="auto" w:fill="FFFFFF"/>
        <w:suppressAutoHyphens w:val="0"/>
        <w:jc w:val="center"/>
        <w:rPr>
          <w:color w:val="000000"/>
          <w:sz w:val="24"/>
          <w:szCs w:val="24"/>
          <w:lang w:eastAsia="ru-RU"/>
        </w:rPr>
      </w:pPr>
      <w:r w:rsidRPr="009A5067">
        <w:rPr>
          <w:b/>
          <w:bCs/>
          <w:color w:val="00000A"/>
          <w:sz w:val="24"/>
          <w:szCs w:val="24"/>
          <w:lang w:eastAsia="ru-RU"/>
        </w:rPr>
        <w:lastRenderedPageBreak/>
        <w:t>Пояснительная записка</w:t>
      </w:r>
    </w:p>
    <w:p w:rsidR="005F68AB" w:rsidRPr="009A5067" w:rsidRDefault="005F68AB" w:rsidP="005F68AB">
      <w:pPr>
        <w:shd w:val="clear" w:color="auto" w:fill="FFFFFF"/>
        <w:suppressAutoHyphens w:val="0"/>
        <w:jc w:val="center"/>
        <w:rPr>
          <w:color w:val="000000"/>
          <w:sz w:val="24"/>
          <w:szCs w:val="24"/>
          <w:lang w:eastAsia="ru-RU"/>
        </w:rPr>
      </w:pPr>
      <w:r w:rsidRPr="009A5067">
        <w:rPr>
          <w:b/>
          <w:bCs/>
          <w:color w:val="00000A"/>
          <w:sz w:val="24"/>
          <w:szCs w:val="24"/>
          <w:lang w:eastAsia="ru-RU"/>
        </w:rPr>
        <w:t>к плану внеурочной деятельности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План внеу</w:t>
      </w:r>
      <w:r w:rsidR="009733FE">
        <w:rPr>
          <w:color w:val="00000A"/>
          <w:sz w:val="24"/>
          <w:szCs w:val="24"/>
          <w:lang w:eastAsia="ru-RU"/>
        </w:rPr>
        <w:t>рочной деятельности МБОУ «Русскинская СОШ</w:t>
      </w:r>
      <w:r w:rsidRPr="009A5067">
        <w:rPr>
          <w:color w:val="00000A"/>
          <w:sz w:val="24"/>
          <w:szCs w:val="24"/>
          <w:lang w:eastAsia="ru-RU"/>
        </w:rPr>
        <w:t xml:space="preserve">» </w:t>
      </w:r>
      <w:r w:rsidR="009733FE">
        <w:rPr>
          <w:color w:val="00000A"/>
          <w:sz w:val="24"/>
          <w:szCs w:val="24"/>
          <w:lang w:eastAsia="ru-RU"/>
        </w:rPr>
        <w:t xml:space="preserve">для обучающихся с задержкой психического развития </w:t>
      </w:r>
      <w:r w:rsidRPr="009A5067">
        <w:rPr>
          <w:color w:val="00000A"/>
          <w:sz w:val="24"/>
          <w:szCs w:val="24"/>
          <w:lang w:eastAsia="ru-RU"/>
        </w:rPr>
        <w:t>обеспечивает введение в действие и реализацию требований Федерального государственного образовательного стандарта начального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Нормативно-правовая база ведения внеурочной деятельности: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Закон Российской Федерации "Об образовании в Российской Федерации" от</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29.12.2012г. №273- ФЗ;</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Федеральный государственный стандарт начального общего образования (Приказ МОиН №363 от 06 октября 2009, зарегистрирован Министерством юстиции России 22 .12. 2009, регистрационный № 17785);</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Приказ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 (зарегистрирован Министерством юстиции России 4 февраля 2011 г.);</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Приказ Министерства образования и науки Российской Федерации от 06 октября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2009 года №373 «Об утверждении федерального государственного</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образовательного стандарта начального общего образования» (зарегистрирован Министерством юстиции Российской Федерации 22 декабря 2009 года регистрационный №15785);</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Приказ Министерства образования и науки Российской Федерации от 04 октября 2010 года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Министерством юстиции Российской Федерации 03 февраля 2011 года регистрационный №19682);</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-приказ Минобрнауки России от 19 декабря 2014г. № 1598 « Об утверждении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постановление Главного государственного санитарного врача Российской</w:t>
      </w:r>
      <w:r w:rsidR="009733FE">
        <w:rPr>
          <w:color w:val="000000"/>
          <w:sz w:val="24"/>
          <w:szCs w:val="24"/>
          <w:lang w:eastAsia="ru-RU"/>
        </w:rPr>
        <w:t xml:space="preserve"> </w:t>
      </w:r>
      <w:r w:rsidRPr="009A5067">
        <w:rPr>
          <w:color w:val="00000A"/>
          <w:sz w:val="24"/>
          <w:szCs w:val="24"/>
          <w:lang w:eastAsia="ru-RU"/>
        </w:rPr>
        <w:t>Федерации от 10 июля 2015г. №26 «Об утверждении СанПиН 2.4.2.3286-15</w:t>
      </w:r>
      <w:r w:rsidR="009733FE">
        <w:rPr>
          <w:color w:val="000000"/>
          <w:sz w:val="24"/>
          <w:szCs w:val="24"/>
          <w:lang w:eastAsia="ru-RU"/>
        </w:rPr>
        <w:t xml:space="preserve"> </w:t>
      </w:r>
      <w:r w:rsidRPr="009A5067">
        <w:rPr>
          <w:color w:val="00000A"/>
          <w:sz w:val="24"/>
          <w:szCs w:val="24"/>
          <w:lang w:eastAsia="ru-RU"/>
        </w:rPr>
        <w:t>«Санитарно-эпидемиологические требования к условиям и организации обучения и</w:t>
      </w:r>
      <w:r w:rsidR="009733FE">
        <w:rPr>
          <w:color w:val="000000"/>
          <w:sz w:val="24"/>
          <w:szCs w:val="24"/>
          <w:lang w:eastAsia="ru-RU"/>
        </w:rPr>
        <w:t xml:space="preserve"> </w:t>
      </w:r>
      <w:r w:rsidRPr="009A5067">
        <w:rPr>
          <w:color w:val="00000A"/>
          <w:sz w:val="24"/>
          <w:szCs w:val="24"/>
          <w:lang w:eastAsia="ru-RU"/>
        </w:rPr>
        <w:t>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Приказ Министерства образования и науки Российской Федерации от 28 декабря 2010 года №2106 «Об утверждении федеральных требований к образовательным учреждениям в части охраны здоровья обучающихся, воспитанников» (зарегистрирован Министерством юстиции Российской Федерации 02 февраля 2011 года регистрационный №19676);</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Письмо Департамента общего образования Министерства образования и науки Российской Федерации от 12 мая 2011 года №03-296 «Об организации внеурочной деятельности при введении федерального государственного образовательного стандарта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xml:space="preserve">-Устав </w:t>
      </w:r>
      <w:r w:rsidR="009733FE">
        <w:rPr>
          <w:color w:val="00000A"/>
          <w:sz w:val="24"/>
          <w:szCs w:val="24"/>
          <w:lang w:eastAsia="ru-RU"/>
        </w:rPr>
        <w:t>школы;</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рабочие программы по внеурочной деятельности.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5F68AB" w:rsidRPr="009A5067" w:rsidRDefault="009733FE" w:rsidP="005F68AB">
      <w:pPr>
        <w:shd w:val="clear" w:color="auto" w:fill="FFFFFF"/>
        <w:suppressAutoHyphens w:val="0"/>
        <w:jc w:val="both"/>
        <w:rPr>
          <w:color w:val="000000"/>
          <w:sz w:val="24"/>
          <w:szCs w:val="24"/>
          <w:lang w:eastAsia="ru-RU"/>
        </w:rPr>
      </w:pPr>
      <w:r>
        <w:rPr>
          <w:color w:val="00000A"/>
          <w:sz w:val="24"/>
          <w:szCs w:val="24"/>
          <w:lang w:eastAsia="ru-RU"/>
        </w:rPr>
        <w:t>       </w:t>
      </w:r>
      <w:r w:rsidR="005F68AB" w:rsidRPr="009A5067">
        <w:rPr>
          <w:color w:val="00000A"/>
          <w:sz w:val="24"/>
          <w:szCs w:val="24"/>
          <w:lang w:eastAsia="ru-RU"/>
        </w:rPr>
        <w:t xml:space="preserve">Программы внеурочной деятельности обучающихся создают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способствуют раскрытию </w:t>
      </w:r>
      <w:r w:rsidR="005F68AB" w:rsidRPr="009A5067">
        <w:rPr>
          <w:color w:val="00000A"/>
          <w:sz w:val="24"/>
          <w:szCs w:val="24"/>
          <w:lang w:eastAsia="ru-RU"/>
        </w:rPr>
        <w:lastRenderedPageBreak/>
        <w:t>индивидуальных способностей ребенка (прежде всего к разным видам искусства – изобразительного, музыкального, хореографического),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воспитательный эффект.</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Посещая кружки и секции, учащиеся прекрасно адаптируются в среде</w:t>
      </w:r>
      <w:r w:rsidR="009733FE">
        <w:rPr>
          <w:color w:val="000000"/>
          <w:sz w:val="24"/>
          <w:szCs w:val="24"/>
          <w:lang w:eastAsia="ru-RU"/>
        </w:rPr>
        <w:t xml:space="preserve"> </w:t>
      </w:r>
      <w:r w:rsidRPr="009A5067">
        <w:rPr>
          <w:color w:val="00000A"/>
          <w:sz w:val="24"/>
          <w:szCs w:val="24"/>
          <w:lang w:eastAsia="ru-RU"/>
        </w:rPr>
        <w:t>сверстников, благодаря индивидуальной работе руководителя, глубже изучают</w:t>
      </w:r>
      <w:r w:rsidR="009733FE">
        <w:rPr>
          <w:color w:val="000000"/>
          <w:sz w:val="24"/>
          <w:szCs w:val="24"/>
          <w:lang w:eastAsia="ru-RU"/>
        </w:rPr>
        <w:t xml:space="preserve"> </w:t>
      </w:r>
      <w:r w:rsidRPr="009A5067">
        <w:rPr>
          <w:color w:val="00000A"/>
          <w:sz w:val="24"/>
          <w:szCs w:val="24"/>
          <w:lang w:eastAsia="ru-RU"/>
        </w:rPr>
        <w:t>материал. На занятиях руководители стараются раскрыть у учащихся</w:t>
      </w:r>
      <w:r w:rsidR="009733FE">
        <w:rPr>
          <w:color w:val="000000"/>
          <w:sz w:val="24"/>
          <w:szCs w:val="24"/>
          <w:lang w:eastAsia="ru-RU"/>
        </w:rPr>
        <w:t xml:space="preserve"> </w:t>
      </w:r>
      <w:r w:rsidRPr="009A5067">
        <w:rPr>
          <w:color w:val="00000A"/>
          <w:sz w:val="24"/>
          <w:szCs w:val="24"/>
          <w:lang w:eastAsia="ru-RU"/>
        </w:rPr>
        <w:t>организаторские, творческие, художественные, хореографические, музыкальные способности, что играет немаловажную роль в духовном развитии младших школьников.</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На основании плана внеурочной деятельности, с учётом запроса учащегося и родителей (законных представителей) составляются индивидуальные карты занятости учащихся начальной школы, в которых отражены направления, содержание, формы внеурочной деятельности, количество часов на учебную неделю. План реализует индивидуальный подход в процессе внеурочной деятельности, позволяя обучающимся раскрыть свои творческие способности и интересы. Таким образом, план внеурочной деятельности на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бучения с учетом возможностей педагогического коллектива.</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Виды внеурочной деятельности</w:t>
      </w:r>
      <w:r w:rsidRPr="009A5067">
        <w:rPr>
          <w:color w:val="00000A"/>
          <w:sz w:val="24"/>
          <w:szCs w:val="24"/>
          <w:lang w:eastAsia="ru-RU"/>
        </w:rPr>
        <w:t>: коррекционная, игровая, познавательная, досугово-развлекательная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и др.</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Формы внеурочной деятельности</w:t>
      </w:r>
      <w:r w:rsidRPr="009A5067">
        <w:rPr>
          <w:b/>
          <w:bCs/>
          <w:color w:val="00000A"/>
          <w:sz w:val="24"/>
          <w:szCs w:val="24"/>
          <w:lang w:eastAsia="ru-RU"/>
        </w:rPr>
        <w:t>: </w:t>
      </w:r>
      <w:r w:rsidRPr="009A5067">
        <w:rPr>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Цель внеурочной деятельности: </w:t>
      </w:r>
      <w:r w:rsidRPr="009A5067">
        <w:rPr>
          <w:color w:val="00000A"/>
          <w:sz w:val="24"/>
          <w:szCs w:val="24"/>
          <w:lang w:eastAsia="ru-RU"/>
        </w:rPr>
        <w:t>создание условий для достижения</w:t>
      </w:r>
      <w:r w:rsidR="009733FE">
        <w:rPr>
          <w:color w:val="000000"/>
          <w:sz w:val="24"/>
          <w:szCs w:val="24"/>
          <w:lang w:eastAsia="ru-RU"/>
        </w:rPr>
        <w:t xml:space="preserve"> </w:t>
      </w:r>
      <w:r w:rsidRPr="009A5067">
        <w:rPr>
          <w:color w:val="00000A"/>
          <w:sz w:val="24"/>
          <w:szCs w:val="24"/>
          <w:lang w:eastAsia="ru-RU"/>
        </w:rPr>
        <w:t>обучающимися необходимого для жизни в обществе социального опыта и</w:t>
      </w:r>
      <w:r w:rsidR="009733FE">
        <w:rPr>
          <w:color w:val="000000"/>
          <w:sz w:val="24"/>
          <w:szCs w:val="24"/>
          <w:lang w:eastAsia="ru-RU"/>
        </w:rPr>
        <w:t xml:space="preserve"> </w:t>
      </w:r>
      <w:r w:rsidRPr="009A5067">
        <w:rPr>
          <w:color w:val="00000A"/>
          <w:sz w:val="24"/>
          <w:szCs w:val="24"/>
          <w:lang w:eastAsia="ru-RU"/>
        </w:rPr>
        <w:t>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В соответствии со Стандартом начального общего</w:t>
      </w:r>
      <w:r w:rsidR="009733FE">
        <w:rPr>
          <w:color w:val="00000A"/>
          <w:sz w:val="24"/>
          <w:szCs w:val="24"/>
          <w:lang w:eastAsia="ru-RU"/>
        </w:rPr>
        <w:t xml:space="preserve"> и основного общего </w:t>
      </w:r>
      <w:r w:rsidRPr="009A5067">
        <w:rPr>
          <w:color w:val="00000A"/>
          <w:sz w:val="24"/>
          <w:szCs w:val="24"/>
          <w:lang w:eastAsia="ru-RU"/>
        </w:rPr>
        <w:t xml:space="preserve"> образования решаются следующие задачи: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развитие личности школьника, его творческих способностей;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становление основ гражданской идентичности и мировоззрения обучающихся;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ценностей;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укрепление физического и духовного здоровья обучающихся;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lastRenderedPageBreak/>
        <w:sym w:font="Symbol" w:char="F05F"/>
      </w:r>
      <w:r w:rsidRPr="009A5067">
        <w:rPr>
          <w:color w:val="00000A"/>
          <w:sz w:val="24"/>
          <w:szCs w:val="24"/>
          <w:lang w:eastAsia="ru-RU"/>
        </w:rPr>
        <w:t>организация общественно-полезной и досуговой деятельности учащихся совместно с общественными организациями, выставочными комплексами, библиотеками, семьями учащихся;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включение учащихся в разностороннюю деятельность;</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формирование навыков позитивного коммуникативного общения.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воспитание трудолюбия, способности к преодолению трудностей,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целеустремленности и настойчивости в достижении результата;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создание условий для эффективной реализации основных целевых</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образовательных программ различного уровня, реализуемых во внеурочное время;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углубление содержания, форм и методов занятости учащихся в свободное от учёбы время;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организация информационной поддержки учащихся;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совершенствование материально-технической базы организации досуга учащихся.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Программы и мероприятия реализующиеся во внеурочной деятельности,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имеют следующие направления: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спортивно-оздоровительное;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социальное;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духовно-нравственное;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общеинтеллектуальное;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sym w:font="Symbol" w:char="F05F"/>
      </w:r>
      <w:r w:rsidRPr="009A5067">
        <w:rPr>
          <w:color w:val="00000A"/>
          <w:sz w:val="24"/>
          <w:szCs w:val="24"/>
          <w:lang w:eastAsia="ru-RU"/>
        </w:rPr>
        <w:t>общекультурное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w:t>
      </w:r>
      <w:r w:rsidRPr="009A5067">
        <w:rPr>
          <w:b/>
          <w:bCs/>
          <w:i/>
          <w:iCs/>
          <w:color w:val="00000A"/>
          <w:sz w:val="24"/>
          <w:szCs w:val="24"/>
          <w:lang w:eastAsia="ru-RU"/>
        </w:rPr>
        <w:t>Спортивно-оздоровительное направление:</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Спортивно-оздоровительное направление </w:t>
      </w:r>
      <w:r w:rsidRPr="009A5067">
        <w:rPr>
          <w:color w:val="00000A"/>
          <w:sz w:val="24"/>
          <w:szCs w:val="24"/>
          <w:lang w:eastAsia="ru-RU"/>
        </w:rPr>
        <w:t>создает условия для полноценного</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физического и психического здоровья школьников.</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Основные задачи: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культуры здорового и безопасного образа жизни;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использование оптимальных двигательных режимов для детей с учетом их</w:t>
      </w:r>
      <w:r w:rsidR="009733FE">
        <w:rPr>
          <w:color w:val="000000"/>
          <w:sz w:val="24"/>
          <w:szCs w:val="24"/>
          <w:lang w:eastAsia="ru-RU"/>
        </w:rPr>
        <w:t xml:space="preserve"> </w:t>
      </w:r>
      <w:r w:rsidRPr="009A5067">
        <w:rPr>
          <w:color w:val="00000A"/>
          <w:sz w:val="24"/>
          <w:szCs w:val="24"/>
          <w:lang w:eastAsia="ru-RU"/>
        </w:rPr>
        <w:t>возрастных, психологических и иных особенностей;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развитие потребности в занятиях физической культурой и спортом.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Данное направление реализуется программами:</w:t>
      </w:r>
    </w:p>
    <w:p w:rsidR="005F68AB" w:rsidRPr="009A5067" w:rsidRDefault="005F68AB" w:rsidP="005F68AB">
      <w:pPr>
        <w:shd w:val="clear" w:color="auto" w:fill="FFFFFF"/>
        <w:suppressAutoHyphens w:val="0"/>
        <w:jc w:val="both"/>
        <w:rPr>
          <w:color w:val="000000"/>
          <w:sz w:val="24"/>
          <w:szCs w:val="24"/>
          <w:lang w:eastAsia="ru-RU"/>
        </w:rPr>
      </w:pPr>
      <w:r w:rsidRPr="009A5067">
        <w:rPr>
          <w:i/>
          <w:iCs/>
          <w:color w:val="00000A"/>
          <w:sz w:val="24"/>
          <w:szCs w:val="24"/>
          <w:lang w:eastAsia="ru-RU"/>
        </w:rPr>
        <w:t>Разовые мероприятия по воспитательному плану (соревнования, весёлые старты, акции, дни здоровья, эстафеты и т.д.)</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По итогам работы в данном направлении проводятся соревнования, дни здоровья.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w:t>
      </w:r>
      <w:r w:rsidRPr="009A5067">
        <w:rPr>
          <w:b/>
          <w:bCs/>
          <w:i/>
          <w:iCs/>
          <w:color w:val="00000A"/>
          <w:sz w:val="24"/>
          <w:szCs w:val="24"/>
          <w:lang w:eastAsia="ru-RU"/>
        </w:rPr>
        <w:t>Социальное направление:</w:t>
      </w:r>
    </w:p>
    <w:p w:rsidR="005F68AB" w:rsidRPr="009A5067" w:rsidRDefault="005F68AB" w:rsidP="005F68AB">
      <w:pPr>
        <w:shd w:val="clear" w:color="auto" w:fill="FFFFFF"/>
        <w:suppressAutoHyphens w:val="0"/>
        <w:jc w:val="both"/>
        <w:rPr>
          <w:color w:val="000000"/>
          <w:sz w:val="24"/>
          <w:szCs w:val="24"/>
          <w:lang w:eastAsia="ru-RU"/>
        </w:rPr>
      </w:pPr>
      <w:r w:rsidRPr="009A5067">
        <w:rPr>
          <w:b/>
          <w:bCs/>
          <w:color w:val="00000A"/>
          <w:sz w:val="24"/>
          <w:szCs w:val="24"/>
          <w:lang w:eastAsia="ru-RU"/>
        </w:rPr>
        <w:t>Социальное </w:t>
      </w:r>
      <w:r w:rsidRPr="009A5067">
        <w:rPr>
          <w:b/>
          <w:bCs/>
          <w:i/>
          <w:iCs/>
          <w:color w:val="00000A"/>
          <w:sz w:val="24"/>
          <w:szCs w:val="24"/>
          <w:lang w:eastAsia="ru-RU"/>
        </w:rPr>
        <w:t>направление </w:t>
      </w:r>
      <w:r w:rsidRPr="009A5067">
        <w:rPr>
          <w:color w:val="00000A"/>
          <w:sz w:val="24"/>
          <w:szCs w:val="24"/>
          <w:lang w:eastAsia="ru-RU"/>
        </w:rPr>
        <w:t>помогает школьникам освоить разнообразные способы</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деятельности, развить активность и пробудить стремление к самостоятельности 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творчеству.</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Основными задачами </w:t>
      </w:r>
      <w:r w:rsidRPr="009A5067">
        <w:rPr>
          <w:color w:val="00000A"/>
          <w:sz w:val="24"/>
          <w:szCs w:val="24"/>
          <w:lang w:eastAsia="ru-RU"/>
        </w:rPr>
        <w:t>являются: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психологической культуры и коммуникативной компетенции для</w:t>
      </w:r>
      <w:r w:rsidR="009733FE">
        <w:rPr>
          <w:color w:val="000000"/>
          <w:sz w:val="24"/>
          <w:szCs w:val="24"/>
          <w:lang w:eastAsia="ru-RU"/>
        </w:rPr>
        <w:t xml:space="preserve"> </w:t>
      </w:r>
      <w:r w:rsidRPr="009A5067">
        <w:rPr>
          <w:color w:val="00000A"/>
          <w:sz w:val="24"/>
          <w:szCs w:val="24"/>
          <w:lang w:eastAsia="ru-RU"/>
        </w:rPr>
        <w:t>обеспечения эффективного и безопасного взаимодействия в социуме;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способности обучающегося сознательно выстраивать и оценивать</w:t>
      </w:r>
      <w:r w:rsidR="009733FE">
        <w:rPr>
          <w:color w:val="000000"/>
          <w:sz w:val="24"/>
          <w:szCs w:val="24"/>
          <w:lang w:eastAsia="ru-RU"/>
        </w:rPr>
        <w:t xml:space="preserve"> </w:t>
      </w:r>
      <w:r w:rsidRPr="009A5067">
        <w:rPr>
          <w:color w:val="00000A"/>
          <w:sz w:val="24"/>
          <w:szCs w:val="24"/>
          <w:lang w:eastAsia="ru-RU"/>
        </w:rPr>
        <w:t>отношения в социуме;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становление гуманистических и демократических ценностных ориентаций;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основы культуры межэтнического общения;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отношения к семье как к основе российского общества;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основ безопасности жизнедеятельности;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воспитание у школьников почтительного отношения к родителям, осознанного,</w:t>
      </w:r>
      <w:r w:rsidR="009733FE">
        <w:rPr>
          <w:color w:val="000000"/>
          <w:sz w:val="24"/>
          <w:szCs w:val="24"/>
          <w:lang w:eastAsia="ru-RU"/>
        </w:rPr>
        <w:t xml:space="preserve"> </w:t>
      </w:r>
      <w:r w:rsidRPr="009A5067">
        <w:rPr>
          <w:color w:val="00000A"/>
          <w:sz w:val="24"/>
          <w:szCs w:val="24"/>
          <w:lang w:eastAsia="ru-RU"/>
        </w:rPr>
        <w:t>заботливого отношения к старшему поколению.</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Данное направление реализуется программами: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lastRenderedPageBreak/>
        <w:t>- психоло-педагогическое сопровождение. (деятельность</w:t>
      </w:r>
      <w:r w:rsidR="009733FE">
        <w:rPr>
          <w:color w:val="000000"/>
          <w:sz w:val="24"/>
          <w:szCs w:val="24"/>
          <w:lang w:eastAsia="ru-RU"/>
        </w:rPr>
        <w:t xml:space="preserve"> </w:t>
      </w:r>
      <w:r w:rsidRPr="009A5067">
        <w:rPr>
          <w:color w:val="00000A"/>
          <w:sz w:val="24"/>
          <w:szCs w:val="24"/>
          <w:lang w:eastAsia="ru-RU"/>
        </w:rPr>
        <w:t>педагога –психолога в рамках должностных обязанностей и т.д.).</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По итогам работы в данном направлении проводятся конкурсы, выставки,</w:t>
      </w:r>
      <w:r w:rsidR="009733FE">
        <w:rPr>
          <w:color w:val="000000"/>
          <w:sz w:val="24"/>
          <w:szCs w:val="24"/>
          <w:lang w:eastAsia="ru-RU"/>
        </w:rPr>
        <w:t xml:space="preserve"> </w:t>
      </w:r>
      <w:r w:rsidRPr="009A5067">
        <w:rPr>
          <w:color w:val="00000A"/>
          <w:sz w:val="24"/>
          <w:szCs w:val="24"/>
          <w:lang w:eastAsia="ru-RU"/>
        </w:rPr>
        <w:t>защиты проектов.</w:t>
      </w:r>
    </w:p>
    <w:p w:rsidR="005F68AB" w:rsidRPr="009A5067" w:rsidRDefault="005F68AB" w:rsidP="005F68AB">
      <w:pPr>
        <w:shd w:val="clear" w:color="auto" w:fill="FFFFFF"/>
        <w:suppressAutoHyphens w:val="0"/>
        <w:ind w:left="720"/>
        <w:jc w:val="both"/>
        <w:rPr>
          <w:color w:val="000000"/>
          <w:sz w:val="24"/>
          <w:szCs w:val="24"/>
          <w:lang w:eastAsia="ru-RU"/>
        </w:rPr>
      </w:pPr>
      <w:r w:rsidRPr="009A5067">
        <w:rPr>
          <w:b/>
          <w:bCs/>
          <w:i/>
          <w:iCs/>
          <w:color w:val="00000A"/>
          <w:sz w:val="24"/>
          <w:szCs w:val="24"/>
          <w:lang w:eastAsia="ru-RU"/>
        </w:rPr>
        <w:t>Духовно-нравственное направление: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Целью </w:t>
      </w:r>
      <w:r w:rsidRPr="009A5067">
        <w:rPr>
          <w:b/>
          <w:bCs/>
          <w:color w:val="00000A"/>
          <w:sz w:val="24"/>
          <w:szCs w:val="24"/>
          <w:lang w:eastAsia="ru-RU"/>
        </w:rPr>
        <w:t>духовно-нравственного </w:t>
      </w:r>
      <w:r w:rsidRPr="009A5067">
        <w:rPr>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5F68AB" w:rsidRPr="009A5067" w:rsidRDefault="005F68AB" w:rsidP="005F68AB">
      <w:pPr>
        <w:shd w:val="clear" w:color="auto" w:fill="FFFFFF"/>
        <w:suppressAutoHyphens w:val="0"/>
        <w:jc w:val="both"/>
        <w:rPr>
          <w:color w:val="000000"/>
          <w:sz w:val="24"/>
          <w:szCs w:val="24"/>
          <w:lang w:eastAsia="ru-RU"/>
        </w:rPr>
      </w:pPr>
      <w:r w:rsidRPr="009A5067">
        <w:rPr>
          <w:b/>
          <w:bCs/>
          <w:color w:val="00000A"/>
          <w:sz w:val="24"/>
          <w:szCs w:val="24"/>
          <w:lang w:eastAsia="ru-RU"/>
        </w:rPr>
        <w:t>Основные задачи: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способности к духовному развитию, реализации творческого</w:t>
      </w:r>
      <w:r w:rsidR="009733FE">
        <w:rPr>
          <w:color w:val="000000"/>
          <w:sz w:val="24"/>
          <w:szCs w:val="24"/>
          <w:lang w:eastAsia="ru-RU"/>
        </w:rPr>
        <w:t xml:space="preserve"> </w:t>
      </w:r>
      <w:r w:rsidRPr="009A5067">
        <w:rPr>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укрепление нравственности – основанной на свободе воли и духовных</w:t>
      </w:r>
      <w:r w:rsidR="009733FE">
        <w:rPr>
          <w:color w:val="000000"/>
          <w:sz w:val="24"/>
          <w:szCs w:val="24"/>
          <w:lang w:eastAsia="ru-RU"/>
        </w:rPr>
        <w:t xml:space="preserve"> </w:t>
      </w:r>
      <w:r w:rsidRPr="009A5067">
        <w:rPr>
          <w:color w:val="00000A"/>
          <w:sz w:val="24"/>
          <w:szCs w:val="24"/>
          <w:lang w:eastAsia="ru-RU"/>
        </w:rPr>
        <w:t>отечественных традициях, внутренней установки личности школьника поступать согласно своей совести;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основ морали – осознанной обучающимся необходимости</w:t>
      </w:r>
      <w:r w:rsidR="009733FE">
        <w:rPr>
          <w:color w:val="000000"/>
          <w:sz w:val="24"/>
          <w:szCs w:val="24"/>
          <w:lang w:eastAsia="ru-RU"/>
        </w:rPr>
        <w:t xml:space="preserve"> </w:t>
      </w:r>
      <w:r w:rsidRPr="009A5067">
        <w:rPr>
          <w:color w:val="00000A"/>
          <w:sz w:val="24"/>
          <w:szCs w:val="24"/>
          <w:lang w:eastAsia="ru-RU"/>
        </w:rPr>
        <w:t>определенного поведения, обусловленного принятыми в обществе</w:t>
      </w:r>
      <w:r w:rsidR="009733FE">
        <w:rPr>
          <w:color w:val="000000"/>
          <w:sz w:val="24"/>
          <w:szCs w:val="24"/>
          <w:lang w:eastAsia="ru-RU"/>
        </w:rPr>
        <w:t xml:space="preserve"> </w:t>
      </w:r>
      <w:r w:rsidRPr="009A5067">
        <w:rPr>
          <w:color w:val="00000A"/>
          <w:sz w:val="24"/>
          <w:szCs w:val="24"/>
          <w:lang w:eastAsia="ru-RU"/>
        </w:rPr>
        <w:t>представлениями о добре и зле, должном и недопустимом;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основ нравственного самосознания личности (совести) –</w:t>
      </w:r>
      <w:r w:rsidR="009733FE">
        <w:rPr>
          <w:color w:val="000000"/>
          <w:sz w:val="24"/>
          <w:szCs w:val="24"/>
          <w:lang w:eastAsia="ru-RU"/>
        </w:rPr>
        <w:t xml:space="preserve"> </w:t>
      </w:r>
      <w:r w:rsidRPr="009A5067">
        <w:rPr>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принятие обучающимся базовых общенациональных ценностей;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основ российской гражданской идентичности;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патриотизма и гражданской солидарности;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По данному направлению реализуется программа:</w:t>
      </w:r>
    </w:p>
    <w:p w:rsidR="005F68AB" w:rsidRPr="009A5067" w:rsidRDefault="005F68AB" w:rsidP="005F68AB">
      <w:pPr>
        <w:shd w:val="clear" w:color="auto" w:fill="FFFFFF"/>
        <w:suppressAutoHyphens w:val="0"/>
        <w:jc w:val="both"/>
        <w:rPr>
          <w:color w:val="000000"/>
          <w:sz w:val="24"/>
          <w:szCs w:val="24"/>
          <w:lang w:eastAsia="ru-RU"/>
        </w:rPr>
      </w:pPr>
      <w:r w:rsidRPr="009A5067">
        <w:rPr>
          <w:i/>
          <w:iCs/>
          <w:color w:val="00000A"/>
          <w:sz w:val="24"/>
          <w:szCs w:val="24"/>
          <w:lang w:eastAsia="ru-RU"/>
        </w:rPr>
        <w:t>- «Истоки». Азбука истоков «Золотое сердечко», развивающий час.</w:t>
      </w:r>
      <w:r w:rsidR="009733FE">
        <w:rPr>
          <w:color w:val="000000"/>
          <w:sz w:val="24"/>
          <w:szCs w:val="24"/>
          <w:lang w:eastAsia="ru-RU"/>
        </w:rPr>
        <w:t xml:space="preserve"> </w:t>
      </w:r>
      <w:r w:rsidRPr="009A5067">
        <w:rPr>
          <w:i/>
          <w:iCs/>
          <w:color w:val="00000A"/>
          <w:sz w:val="24"/>
          <w:szCs w:val="24"/>
          <w:lang w:eastAsia="ru-RU"/>
        </w:rPr>
        <w:t>Разовые мероприятия (выставки, конкурсы, посещение театра, музея,</w:t>
      </w:r>
      <w:r w:rsidR="009733FE">
        <w:rPr>
          <w:color w:val="000000"/>
          <w:sz w:val="24"/>
          <w:szCs w:val="24"/>
          <w:lang w:eastAsia="ru-RU"/>
        </w:rPr>
        <w:t xml:space="preserve"> </w:t>
      </w:r>
      <w:r w:rsidRPr="009A5067">
        <w:rPr>
          <w:i/>
          <w:iCs/>
          <w:color w:val="00000A"/>
          <w:sz w:val="24"/>
          <w:szCs w:val="24"/>
          <w:lang w:eastAsia="ru-RU"/>
        </w:rPr>
        <w:t>кинотеатра, акции, декады памяти и т.д.)</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По итогам работы в данном направлении проводятся конкурсы, выставки.</w:t>
      </w:r>
      <w:r w:rsidR="009733FE">
        <w:rPr>
          <w:color w:val="000000"/>
          <w:sz w:val="24"/>
          <w:szCs w:val="24"/>
          <w:lang w:eastAsia="ru-RU"/>
        </w:rPr>
        <w:t xml:space="preserve"> </w:t>
      </w:r>
      <w:r w:rsidRPr="009A5067">
        <w:rPr>
          <w:color w:val="00000A"/>
          <w:sz w:val="24"/>
          <w:szCs w:val="24"/>
          <w:lang w:eastAsia="ru-RU"/>
        </w:rPr>
        <w:t>декады памяти и др.</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w:t>
      </w:r>
      <w:r w:rsidRPr="009A5067">
        <w:rPr>
          <w:b/>
          <w:bCs/>
          <w:i/>
          <w:iCs/>
          <w:color w:val="00000A"/>
          <w:sz w:val="24"/>
          <w:szCs w:val="24"/>
          <w:lang w:eastAsia="ru-RU"/>
        </w:rPr>
        <w:t>Общеинтеллектуальное направление:</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Общеинтеллектуальное направление </w:t>
      </w:r>
      <w:r w:rsidRPr="009A5067">
        <w:rPr>
          <w:color w:val="00000A"/>
          <w:sz w:val="24"/>
          <w:szCs w:val="24"/>
          <w:lang w:eastAsia="ru-RU"/>
        </w:rPr>
        <w:t>предназначено помочь освоить</w:t>
      </w:r>
      <w:r w:rsidR="009733FE">
        <w:rPr>
          <w:color w:val="000000"/>
          <w:sz w:val="24"/>
          <w:szCs w:val="24"/>
          <w:lang w:eastAsia="ru-RU"/>
        </w:rPr>
        <w:t xml:space="preserve"> </w:t>
      </w:r>
      <w:r w:rsidRPr="009A5067">
        <w:rPr>
          <w:color w:val="00000A"/>
          <w:sz w:val="24"/>
          <w:szCs w:val="24"/>
          <w:lang w:eastAsia="ru-RU"/>
        </w:rPr>
        <w:t>разнообразные способы познания окружающего мира, развить интеллектуальные</w:t>
      </w:r>
      <w:r w:rsidR="009733FE">
        <w:rPr>
          <w:color w:val="000000"/>
          <w:sz w:val="24"/>
          <w:szCs w:val="24"/>
          <w:lang w:eastAsia="ru-RU"/>
        </w:rPr>
        <w:t xml:space="preserve"> </w:t>
      </w:r>
      <w:r w:rsidRPr="009A5067">
        <w:rPr>
          <w:color w:val="00000A"/>
          <w:sz w:val="24"/>
          <w:szCs w:val="24"/>
          <w:lang w:eastAsia="ru-RU"/>
        </w:rPr>
        <w:t>способности.</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Основными задачами </w:t>
      </w:r>
      <w:r w:rsidRPr="009A5067">
        <w:rPr>
          <w:color w:val="00000A"/>
          <w:sz w:val="24"/>
          <w:szCs w:val="24"/>
          <w:lang w:eastAsia="ru-RU"/>
        </w:rPr>
        <w:t>являются: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навыков научно-интеллектуального труда;</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-развитие культуры логического и алгоритмического мышления, воображения;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формирование первоначального опыта практической преобразовательной</w:t>
      </w:r>
      <w:r w:rsidR="009733FE">
        <w:rPr>
          <w:color w:val="000000"/>
          <w:sz w:val="24"/>
          <w:szCs w:val="24"/>
          <w:lang w:eastAsia="ru-RU"/>
        </w:rPr>
        <w:t xml:space="preserve"> </w:t>
      </w:r>
      <w:r w:rsidRPr="009A5067">
        <w:rPr>
          <w:color w:val="00000A"/>
          <w:sz w:val="24"/>
          <w:szCs w:val="24"/>
          <w:lang w:eastAsia="ru-RU"/>
        </w:rPr>
        <w:t>деятельности;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овладение навыками универсальных учебных действий у обучающихся на</w:t>
      </w:r>
      <w:r w:rsidR="009733FE">
        <w:rPr>
          <w:color w:val="000000"/>
          <w:sz w:val="24"/>
          <w:szCs w:val="24"/>
          <w:lang w:eastAsia="ru-RU"/>
        </w:rPr>
        <w:t xml:space="preserve"> </w:t>
      </w:r>
      <w:r w:rsidRPr="009A5067">
        <w:rPr>
          <w:color w:val="00000A"/>
          <w:sz w:val="24"/>
          <w:szCs w:val="24"/>
          <w:lang w:eastAsia="ru-RU"/>
        </w:rPr>
        <w:t>ступен</w:t>
      </w:r>
      <w:r w:rsidR="009733FE">
        <w:rPr>
          <w:color w:val="00000A"/>
          <w:sz w:val="24"/>
          <w:szCs w:val="24"/>
          <w:lang w:eastAsia="ru-RU"/>
        </w:rPr>
        <w:t>и начального общего образования</w:t>
      </w:r>
      <w:r w:rsidRPr="009A5067">
        <w:rPr>
          <w:color w:val="00000A"/>
          <w:sz w:val="24"/>
          <w:szCs w:val="24"/>
          <w:lang w:eastAsia="ru-RU"/>
        </w:rPr>
        <w:t xml:space="preserve"> и основного общего образования.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Данное направление реализуется программами:</w:t>
      </w:r>
    </w:p>
    <w:p w:rsidR="005F68AB" w:rsidRPr="009A5067" w:rsidRDefault="005F68AB" w:rsidP="005F68AB">
      <w:pPr>
        <w:shd w:val="clear" w:color="auto" w:fill="FFFFFF"/>
        <w:suppressAutoHyphens w:val="0"/>
        <w:jc w:val="both"/>
        <w:rPr>
          <w:color w:val="000000"/>
          <w:sz w:val="24"/>
          <w:szCs w:val="24"/>
          <w:lang w:eastAsia="ru-RU"/>
        </w:rPr>
      </w:pPr>
      <w:r w:rsidRPr="009A5067">
        <w:rPr>
          <w:i/>
          <w:iCs/>
          <w:color w:val="00000A"/>
          <w:sz w:val="24"/>
          <w:szCs w:val="24"/>
          <w:lang w:eastAsia="ru-RU"/>
        </w:rPr>
        <w:t>- коррекционное занятие по русскому языку;</w:t>
      </w:r>
    </w:p>
    <w:p w:rsidR="005F68AB" w:rsidRPr="009A5067" w:rsidRDefault="005F68AB" w:rsidP="005F68AB">
      <w:pPr>
        <w:shd w:val="clear" w:color="auto" w:fill="FFFFFF"/>
        <w:suppressAutoHyphens w:val="0"/>
        <w:jc w:val="both"/>
        <w:rPr>
          <w:color w:val="000000"/>
          <w:sz w:val="24"/>
          <w:szCs w:val="24"/>
          <w:lang w:eastAsia="ru-RU"/>
        </w:rPr>
      </w:pPr>
      <w:r w:rsidRPr="009A5067">
        <w:rPr>
          <w:i/>
          <w:iCs/>
          <w:color w:val="00000A"/>
          <w:sz w:val="24"/>
          <w:szCs w:val="24"/>
          <w:lang w:eastAsia="ru-RU"/>
        </w:rPr>
        <w:t>- коррекционное занятие по чтению;</w:t>
      </w:r>
    </w:p>
    <w:p w:rsidR="005F68AB" w:rsidRPr="009A5067" w:rsidRDefault="005F68AB" w:rsidP="005F68AB">
      <w:pPr>
        <w:shd w:val="clear" w:color="auto" w:fill="FFFFFF"/>
        <w:suppressAutoHyphens w:val="0"/>
        <w:jc w:val="both"/>
        <w:rPr>
          <w:color w:val="000000"/>
          <w:sz w:val="24"/>
          <w:szCs w:val="24"/>
          <w:lang w:eastAsia="ru-RU"/>
        </w:rPr>
      </w:pPr>
      <w:r w:rsidRPr="009A5067">
        <w:rPr>
          <w:i/>
          <w:iCs/>
          <w:color w:val="00000A"/>
          <w:sz w:val="24"/>
          <w:szCs w:val="24"/>
          <w:lang w:eastAsia="ru-RU"/>
        </w:rPr>
        <w:t>- коррекционное занятие по математике;</w:t>
      </w:r>
    </w:p>
    <w:p w:rsidR="005F68AB" w:rsidRPr="009A5067" w:rsidRDefault="005F68AB" w:rsidP="005F68AB">
      <w:pPr>
        <w:shd w:val="clear" w:color="auto" w:fill="FFFFFF"/>
        <w:suppressAutoHyphens w:val="0"/>
        <w:jc w:val="both"/>
        <w:rPr>
          <w:color w:val="000000"/>
          <w:sz w:val="24"/>
          <w:szCs w:val="24"/>
          <w:lang w:eastAsia="ru-RU"/>
        </w:rPr>
      </w:pPr>
      <w:r w:rsidRPr="009A5067">
        <w:rPr>
          <w:i/>
          <w:iCs/>
          <w:color w:val="00000A"/>
          <w:sz w:val="24"/>
          <w:szCs w:val="24"/>
          <w:lang w:eastAsia="ru-RU"/>
        </w:rPr>
        <w:t>- кружок «Шахматы»;</w:t>
      </w:r>
    </w:p>
    <w:p w:rsidR="005F68AB" w:rsidRPr="009A5067" w:rsidRDefault="005F68AB" w:rsidP="005F68AB">
      <w:pPr>
        <w:shd w:val="clear" w:color="auto" w:fill="FFFFFF"/>
        <w:suppressAutoHyphens w:val="0"/>
        <w:jc w:val="both"/>
        <w:rPr>
          <w:color w:val="000000"/>
          <w:sz w:val="24"/>
          <w:szCs w:val="24"/>
          <w:lang w:eastAsia="ru-RU"/>
        </w:rPr>
      </w:pPr>
      <w:r w:rsidRPr="009A5067">
        <w:rPr>
          <w:i/>
          <w:iCs/>
          <w:color w:val="00000A"/>
          <w:sz w:val="24"/>
          <w:szCs w:val="24"/>
          <w:lang w:eastAsia="ru-RU"/>
        </w:rPr>
        <w:t>- Разовые мероприятия (проекты, конкурсы, олимпиады, фестивали и т.д.).</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По итогам работы в данном направлении проводятся конкурсы, фестивали, защита проектов, участие в научно-практических конференциях школьников.</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w:t>
      </w:r>
      <w:r w:rsidRPr="009A5067">
        <w:rPr>
          <w:b/>
          <w:bCs/>
          <w:i/>
          <w:iCs/>
          <w:color w:val="00000A"/>
          <w:sz w:val="24"/>
          <w:szCs w:val="24"/>
          <w:lang w:eastAsia="ru-RU"/>
        </w:rPr>
        <w:t>Общекультурное направление:</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Общекультурная деятельность </w:t>
      </w:r>
      <w:r w:rsidRPr="009A5067">
        <w:rPr>
          <w:color w:val="00000A"/>
          <w:sz w:val="24"/>
          <w:szCs w:val="24"/>
          <w:lang w:eastAsia="ru-RU"/>
        </w:rPr>
        <w:t>способствует формированию активной</w:t>
      </w:r>
      <w:r w:rsidR="009733FE">
        <w:rPr>
          <w:color w:val="000000"/>
          <w:sz w:val="24"/>
          <w:szCs w:val="24"/>
          <w:lang w:eastAsia="ru-RU"/>
        </w:rPr>
        <w:t xml:space="preserve"> </w:t>
      </w:r>
      <w:r w:rsidRPr="009A5067">
        <w:rPr>
          <w:color w:val="00000A"/>
          <w:sz w:val="24"/>
          <w:szCs w:val="24"/>
          <w:lang w:eastAsia="ru-RU"/>
        </w:rPr>
        <w:t>жизненной позиции, лидерских качеств, организаторских умений и навыков.</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lastRenderedPageBreak/>
        <w:t>Основными задачами </w:t>
      </w:r>
      <w:r w:rsidRPr="009A5067">
        <w:rPr>
          <w:color w:val="00000A"/>
          <w:sz w:val="24"/>
          <w:szCs w:val="24"/>
          <w:lang w:eastAsia="ru-RU"/>
        </w:rPr>
        <w:t>являются:</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развитие творческих способностей;</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-формирование коммуникативной компетенции;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становление активной жизненной позиции.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Данное направление реализуется программами:</w:t>
      </w:r>
    </w:p>
    <w:p w:rsidR="005F68AB" w:rsidRPr="009A5067" w:rsidRDefault="005F68AB" w:rsidP="005F68AB">
      <w:pPr>
        <w:shd w:val="clear" w:color="auto" w:fill="FFFFFF"/>
        <w:suppressAutoHyphens w:val="0"/>
        <w:jc w:val="both"/>
        <w:rPr>
          <w:color w:val="000000"/>
          <w:sz w:val="24"/>
          <w:szCs w:val="24"/>
          <w:lang w:eastAsia="ru-RU"/>
        </w:rPr>
      </w:pPr>
      <w:r w:rsidRPr="009A5067">
        <w:rPr>
          <w:i/>
          <w:iCs/>
          <w:color w:val="00000A"/>
          <w:sz w:val="24"/>
          <w:szCs w:val="24"/>
          <w:lang w:eastAsia="ru-RU"/>
        </w:rPr>
        <w:t>- Разовые мероприятия (проекты, конкурсы, олимпиады, фестивали и т.д.).</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По итогам работы в данном направлении проводятся выступления, конкурсы,</w:t>
      </w:r>
      <w:r w:rsidR="009733FE">
        <w:rPr>
          <w:color w:val="000000"/>
          <w:sz w:val="24"/>
          <w:szCs w:val="24"/>
          <w:lang w:eastAsia="ru-RU"/>
        </w:rPr>
        <w:t xml:space="preserve"> </w:t>
      </w:r>
      <w:r w:rsidRPr="009A5067">
        <w:rPr>
          <w:color w:val="00000A"/>
          <w:sz w:val="24"/>
          <w:szCs w:val="24"/>
          <w:lang w:eastAsia="ru-RU"/>
        </w:rPr>
        <w:t>выставки. На каждого ребёнка предусмотрено по 10 часов внеурочной деятельности (5ч. внеурочная деятельность и 5ч. коррекционной работы в рамках внеурочной деятельности).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Время, отведенное на внеурочную деятельность, не включается в расчёт</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Образовательные результаты внеурочной деятельности школьников</w:t>
      </w:r>
      <w:r w:rsidR="009733FE">
        <w:rPr>
          <w:color w:val="000000"/>
          <w:sz w:val="24"/>
          <w:szCs w:val="24"/>
          <w:lang w:eastAsia="ru-RU"/>
        </w:rPr>
        <w:t xml:space="preserve"> </w:t>
      </w:r>
      <w:r w:rsidRPr="009A5067">
        <w:rPr>
          <w:b/>
          <w:bCs/>
          <w:i/>
          <w:iCs/>
          <w:color w:val="00000A"/>
          <w:sz w:val="24"/>
          <w:szCs w:val="24"/>
          <w:lang w:eastAsia="ru-RU"/>
        </w:rPr>
        <w:t>могут быть трех уровней.</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Первый уровень результатов </w:t>
      </w:r>
      <w:r w:rsidRPr="009A5067">
        <w:rPr>
          <w:color w:val="00000A"/>
          <w:sz w:val="24"/>
          <w:szCs w:val="24"/>
          <w:lang w:eastAsia="ru-RU"/>
        </w:rPr>
        <w:t>- приобретение школьником социальных</w:t>
      </w:r>
      <w:r w:rsidR="009733FE">
        <w:rPr>
          <w:color w:val="000000"/>
          <w:sz w:val="24"/>
          <w:szCs w:val="24"/>
          <w:lang w:eastAsia="ru-RU"/>
        </w:rPr>
        <w:t xml:space="preserve"> </w:t>
      </w:r>
      <w:r w:rsidRPr="009A5067">
        <w:rPr>
          <w:color w:val="00000A"/>
          <w:sz w:val="24"/>
          <w:szCs w:val="24"/>
          <w:lang w:eastAsia="ru-RU"/>
        </w:rPr>
        <w:t>знаний (об общественных нормах, об устройстве общества, о социально</w:t>
      </w:r>
      <w:r w:rsidR="009733FE">
        <w:rPr>
          <w:color w:val="000000"/>
          <w:sz w:val="24"/>
          <w:szCs w:val="24"/>
          <w:lang w:eastAsia="ru-RU"/>
        </w:rPr>
        <w:t xml:space="preserve"> </w:t>
      </w:r>
      <w:r w:rsidRPr="009A5067">
        <w:rPr>
          <w:color w:val="00000A"/>
          <w:sz w:val="24"/>
          <w:szCs w:val="24"/>
          <w:lang w:eastAsia="ru-RU"/>
        </w:rPr>
        <w:t>одобряемых и неодобряемых формах поведения в обществе и т.п.), понимания</w:t>
      </w:r>
      <w:r w:rsidR="009733FE">
        <w:rPr>
          <w:color w:val="000000"/>
          <w:sz w:val="24"/>
          <w:szCs w:val="24"/>
          <w:lang w:eastAsia="ru-RU"/>
        </w:rPr>
        <w:t xml:space="preserve"> </w:t>
      </w:r>
      <w:r w:rsidRPr="009A5067">
        <w:rPr>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Второй уровень результатов </w:t>
      </w:r>
      <w:r w:rsidRPr="009A5067">
        <w:rPr>
          <w:color w:val="00000A"/>
          <w:sz w:val="24"/>
          <w:szCs w:val="24"/>
          <w:lang w:eastAsia="ru-RU"/>
        </w:rPr>
        <w:t>- формирование позитивных отношений</w:t>
      </w:r>
      <w:r w:rsidR="009733FE">
        <w:rPr>
          <w:color w:val="000000"/>
          <w:sz w:val="24"/>
          <w:szCs w:val="24"/>
          <w:lang w:eastAsia="ru-RU"/>
        </w:rPr>
        <w:t xml:space="preserve"> </w:t>
      </w:r>
      <w:r w:rsidRPr="009A5067">
        <w:rPr>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Третий уровень результатов</w:t>
      </w:r>
      <w:r w:rsidRPr="009A5067">
        <w:rPr>
          <w:color w:val="00000A"/>
          <w:sz w:val="24"/>
          <w:szCs w:val="24"/>
          <w:lang w:eastAsia="ru-RU"/>
        </w:rPr>
        <w:t> - получение школьником опыта</w:t>
      </w:r>
      <w:r w:rsidR="009733FE">
        <w:rPr>
          <w:color w:val="000000"/>
          <w:sz w:val="24"/>
          <w:szCs w:val="24"/>
          <w:lang w:eastAsia="ru-RU"/>
        </w:rPr>
        <w:t xml:space="preserve"> </w:t>
      </w:r>
      <w:r w:rsidRPr="009A5067">
        <w:rPr>
          <w:color w:val="00000A"/>
          <w:sz w:val="24"/>
          <w:szCs w:val="24"/>
          <w:lang w:eastAsia="ru-RU"/>
        </w:rPr>
        <w:t>самостоятельного социального действия. Для достижения данного уровня</w:t>
      </w:r>
      <w:r w:rsidR="009733FE">
        <w:rPr>
          <w:color w:val="000000"/>
          <w:sz w:val="24"/>
          <w:szCs w:val="24"/>
          <w:lang w:eastAsia="ru-RU"/>
        </w:rPr>
        <w:t xml:space="preserve"> </w:t>
      </w:r>
      <w:r w:rsidRPr="009A5067">
        <w:rPr>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9A5067">
        <w:rPr>
          <w:i/>
          <w:iCs/>
          <w:color w:val="00000A"/>
          <w:sz w:val="24"/>
          <w:szCs w:val="24"/>
          <w:lang w:eastAsia="ru-RU"/>
        </w:rPr>
        <w:t>становится </w:t>
      </w:r>
      <w:r w:rsidRPr="009A5067">
        <w:rPr>
          <w:color w:val="00000A"/>
          <w:sz w:val="24"/>
          <w:szCs w:val="24"/>
          <w:lang w:eastAsia="ru-RU"/>
        </w:rPr>
        <w:t>(а не просто </w:t>
      </w:r>
      <w:r w:rsidRPr="009A5067">
        <w:rPr>
          <w:i/>
          <w:iCs/>
          <w:color w:val="00000A"/>
          <w:sz w:val="24"/>
          <w:szCs w:val="24"/>
          <w:lang w:eastAsia="ru-RU"/>
        </w:rPr>
        <w:t>узнаёт о том, как стать</w:t>
      </w:r>
      <w:r w:rsidRPr="009A5067">
        <w:rPr>
          <w:color w:val="00000A"/>
          <w:sz w:val="24"/>
          <w:szCs w:val="24"/>
          <w:lang w:eastAsia="ru-RU"/>
        </w:rPr>
        <w:t>) деятелем, гражданином, свободным человеком.</w:t>
      </w:r>
    </w:p>
    <w:p w:rsidR="005F68AB" w:rsidRPr="009A5067" w:rsidRDefault="005F68AB" w:rsidP="005F68AB">
      <w:pPr>
        <w:shd w:val="clear" w:color="auto" w:fill="FFFFFF"/>
        <w:suppressAutoHyphens w:val="0"/>
        <w:jc w:val="both"/>
        <w:rPr>
          <w:color w:val="000000"/>
          <w:sz w:val="24"/>
          <w:szCs w:val="24"/>
          <w:lang w:eastAsia="ru-RU"/>
        </w:rPr>
      </w:pPr>
      <w:r w:rsidRPr="009A5067">
        <w:rPr>
          <w:b/>
          <w:bCs/>
          <w:i/>
          <w:iCs/>
          <w:color w:val="00000A"/>
          <w:sz w:val="24"/>
          <w:szCs w:val="24"/>
          <w:lang w:eastAsia="ru-RU"/>
        </w:rPr>
        <w:t>           Три уровня результатов внеучебной деятельности школьников:</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1-й уровень – школьник знает и понимает общественную жизнь;</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2-й уровень – школьник ценит общественную жизнь;</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3-й уровень – школьник самостоятельно действует в общественной жизни.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Достижение всех трех уровней результатов внеурочной деятельности</w:t>
      </w:r>
      <w:r w:rsidR="009733FE">
        <w:rPr>
          <w:color w:val="000000"/>
          <w:sz w:val="24"/>
          <w:szCs w:val="24"/>
          <w:lang w:eastAsia="ru-RU"/>
        </w:rPr>
        <w:t xml:space="preserve"> </w:t>
      </w:r>
      <w:r w:rsidRPr="009A5067">
        <w:rPr>
          <w:color w:val="00000A"/>
          <w:sz w:val="24"/>
          <w:szCs w:val="24"/>
          <w:lang w:eastAsia="ru-RU"/>
        </w:rPr>
        <w:t>увеличивает вероятность появления образовательных эффектов этой деятельности (эффектов воспитания и социализации детей), в частности:</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формирования коммуникативной, этической, социальной, гражданской</w:t>
      </w:r>
      <w:r w:rsidR="009733FE">
        <w:rPr>
          <w:color w:val="000000"/>
          <w:sz w:val="24"/>
          <w:szCs w:val="24"/>
          <w:lang w:eastAsia="ru-RU"/>
        </w:rPr>
        <w:t xml:space="preserve"> </w:t>
      </w:r>
      <w:r w:rsidRPr="009A5067">
        <w:rPr>
          <w:color w:val="00000A"/>
          <w:sz w:val="24"/>
          <w:szCs w:val="24"/>
          <w:lang w:eastAsia="ru-RU"/>
        </w:rPr>
        <w:t>компетентности школьников;</w:t>
      </w:r>
    </w:p>
    <w:p w:rsidR="005F68AB" w:rsidRPr="009A5067" w:rsidRDefault="005F68AB" w:rsidP="005F68AB">
      <w:pPr>
        <w:shd w:val="clear" w:color="auto" w:fill="FFFFFF"/>
        <w:suppressAutoHyphens w:val="0"/>
        <w:jc w:val="both"/>
        <w:rPr>
          <w:color w:val="000000"/>
          <w:sz w:val="24"/>
          <w:szCs w:val="24"/>
          <w:lang w:eastAsia="ru-RU"/>
        </w:rPr>
      </w:pPr>
      <w:r w:rsidRPr="009A5067">
        <w:rPr>
          <w:color w:val="00000A"/>
          <w:sz w:val="24"/>
          <w:szCs w:val="24"/>
          <w:lang w:eastAsia="ru-RU"/>
        </w:rPr>
        <w:t>- формирования у детей социокультурной идентичности: страновой</w:t>
      </w:r>
      <w:r w:rsidR="009733FE">
        <w:rPr>
          <w:color w:val="000000"/>
          <w:sz w:val="24"/>
          <w:szCs w:val="24"/>
          <w:lang w:eastAsia="ru-RU"/>
        </w:rPr>
        <w:t xml:space="preserve"> </w:t>
      </w:r>
      <w:r w:rsidRPr="009A5067">
        <w:rPr>
          <w:color w:val="00000A"/>
          <w:sz w:val="24"/>
          <w:szCs w:val="24"/>
          <w:lang w:eastAsia="ru-RU"/>
        </w:rPr>
        <w:t>(российской), этнической, культурной и др.</w:t>
      </w:r>
    </w:p>
    <w:p w:rsidR="005F68AB" w:rsidRPr="009A5067" w:rsidRDefault="00A347A3" w:rsidP="005F68AB">
      <w:pPr>
        <w:shd w:val="clear" w:color="auto" w:fill="FFFFFF"/>
        <w:suppressAutoHyphens w:val="0"/>
        <w:jc w:val="both"/>
        <w:rPr>
          <w:color w:val="000000"/>
          <w:sz w:val="24"/>
          <w:szCs w:val="24"/>
          <w:lang w:eastAsia="ru-RU"/>
        </w:rPr>
      </w:pPr>
      <w:r>
        <w:rPr>
          <w:color w:val="00000A"/>
          <w:sz w:val="24"/>
          <w:szCs w:val="24"/>
          <w:lang w:eastAsia="ru-RU"/>
        </w:rPr>
        <w:t>         </w:t>
      </w:r>
      <w:r w:rsidR="005F68AB" w:rsidRPr="009A5067">
        <w:rPr>
          <w:color w:val="00000A"/>
          <w:sz w:val="24"/>
          <w:szCs w:val="24"/>
          <w:lang w:eastAsia="ru-RU"/>
        </w:rPr>
        <w:t>.</w:t>
      </w:r>
    </w:p>
    <w:p w:rsidR="009A5067" w:rsidRDefault="009A5067" w:rsidP="00B279DC">
      <w:pPr>
        <w:tabs>
          <w:tab w:val="left" w:pos="3544"/>
        </w:tabs>
        <w:autoSpaceDN w:val="0"/>
        <w:spacing w:line="360" w:lineRule="auto"/>
        <w:jc w:val="center"/>
        <w:rPr>
          <w:b/>
          <w:bCs/>
          <w:sz w:val="24"/>
          <w:szCs w:val="24"/>
        </w:rPr>
        <w:sectPr w:rsidR="009A5067" w:rsidSect="009A5067">
          <w:pgSz w:w="11906" w:h="16838"/>
          <w:pgMar w:top="851" w:right="851" w:bottom="851" w:left="851" w:header="720" w:footer="720" w:gutter="0"/>
          <w:cols w:space="720"/>
        </w:sectPr>
      </w:pPr>
    </w:p>
    <w:p w:rsidR="00B279DC" w:rsidRPr="00B279DC" w:rsidRDefault="00B279DC" w:rsidP="00B279DC">
      <w:pPr>
        <w:tabs>
          <w:tab w:val="left" w:pos="3544"/>
        </w:tabs>
        <w:autoSpaceDN w:val="0"/>
        <w:spacing w:line="360" w:lineRule="auto"/>
        <w:jc w:val="center"/>
        <w:rPr>
          <w:b/>
          <w:sz w:val="24"/>
          <w:szCs w:val="24"/>
        </w:rPr>
      </w:pPr>
      <w:r w:rsidRPr="00B279DC">
        <w:rPr>
          <w:b/>
          <w:bCs/>
          <w:sz w:val="24"/>
          <w:szCs w:val="24"/>
        </w:rPr>
        <w:lastRenderedPageBreak/>
        <w:t xml:space="preserve">Недельный учебный план </w:t>
      </w:r>
      <w:r w:rsidR="00487CFD">
        <w:rPr>
          <w:b/>
          <w:sz w:val="24"/>
          <w:szCs w:val="24"/>
        </w:rPr>
        <w:t>на 2021-2022</w:t>
      </w:r>
      <w:r w:rsidRPr="00B279DC">
        <w:rPr>
          <w:b/>
          <w:sz w:val="24"/>
          <w:szCs w:val="24"/>
        </w:rPr>
        <w:t xml:space="preserve"> учебный год  для </w:t>
      </w:r>
      <w:r w:rsidR="0005282F">
        <w:rPr>
          <w:b/>
          <w:sz w:val="24"/>
          <w:szCs w:val="24"/>
        </w:rPr>
        <w:t>обучающихся с задержкой психического развития</w:t>
      </w:r>
    </w:p>
    <w:tbl>
      <w:tblPr>
        <w:tblW w:w="0" w:type="auto"/>
        <w:jc w:val="center"/>
        <w:tblLayout w:type="fixed"/>
        <w:tblLook w:val="04A0" w:firstRow="1" w:lastRow="0" w:firstColumn="1" w:lastColumn="0" w:noHBand="0" w:noVBand="1"/>
      </w:tblPr>
      <w:tblGrid>
        <w:gridCol w:w="3486"/>
        <w:gridCol w:w="3522"/>
        <w:gridCol w:w="1780"/>
        <w:gridCol w:w="2127"/>
        <w:gridCol w:w="1842"/>
        <w:gridCol w:w="993"/>
      </w:tblGrid>
      <w:tr w:rsidR="00B279DC" w:rsidRPr="00B279DC" w:rsidTr="0005282F">
        <w:trPr>
          <w:trHeight w:val="420"/>
          <w:jc w:val="center"/>
        </w:trPr>
        <w:tc>
          <w:tcPr>
            <w:tcW w:w="3486" w:type="dxa"/>
            <w:vMerge w:val="restart"/>
            <w:tcBorders>
              <w:top w:val="single" w:sz="4" w:space="0" w:color="000000"/>
              <w:left w:val="single" w:sz="4" w:space="0" w:color="000000"/>
              <w:bottom w:val="single" w:sz="4" w:space="0" w:color="000000"/>
              <w:right w:val="nil"/>
            </w:tcBorders>
            <w:hideMark/>
          </w:tcPr>
          <w:p w:rsidR="00B279DC" w:rsidRPr="00B279DC" w:rsidRDefault="00B279DC" w:rsidP="00B279DC">
            <w:pPr>
              <w:autoSpaceDN w:val="0"/>
              <w:snapToGrid w:val="0"/>
              <w:spacing w:line="254" w:lineRule="auto"/>
              <w:rPr>
                <w:rFonts w:eastAsia="Calibri" w:cs="Calibri"/>
                <w:b/>
                <w:sz w:val="24"/>
                <w:szCs w:val="24"/>
              </w:rPr>
            </w:pPr>
            <w:r w:rsidRPr="00B279DC">
              <w:rPr>
                <w:rFonts w:eastAsia="Calibri" w:cs="Calibri"/>
                <w:b/>
                <w:sz w:val="24"/>
                <w:szCs w:val="24"/>
              </w:rPr>
              <w:t>Предметные области</w:t>
            </w:r>
          </w:p>
        </w:tc>
        <w:tc>
          <w:tcPr>
            <w:tcW w:w="3522" w:type="dxa"/>
            <w:vMerge w:val="restart"/>
            <w:tcBorders>
              <w:top w:val="single" w:sz="4" w:space="0" w:color="000000"/>
              <w:left w:val="single" w:sz="4" w:space="0" w:color="000000"/>
              <w:bottom w:val="single" w:sz="4" w:space="0" w:color="000000"/>
              <w:right w:val="nil"/>
            </w:tcBorders>
            <w:hideMark/>
          </w:tcPr>
          <w:p w:rsidR="00B279DC" w:rsidRPr="00B279DC" w:rsidRDefault="00B279DC" w:rsidP="00B279DC">
            <w:pPr>
              <w:autoSpaceDN w:val="0"/>
              <w:snapToGrid w:val="0"/>
              <w:spacing w:line="254" w:lineRule="auto"/>
              <w:rPr>
                <w:rFonts w:eastAsia="Calibri" w:cs="Calibri"/>
                <w:b/>
                <w:sz w:val="24"/>
                <w:szCs w:val="24"/>
              </w:rPr>
            </w:pPr>
            <w:r w:rsidRPr="00B279DC">
              <w:rPr>
                <w:rFonts w:eastAsia="Calibri" w:cs="Calibri"/>
                <w:b/>
                <w:sz w:val="24"/>
                <w:szCs w:val="24"/>
              </w:rPr>
              <w:t>Учебные</w:t>
            </w:r>
          </w:p>
          <w:p w:rsidR="00B279DC" w:rsidRPr="00B279DC" w:rsidRDefault="00B279DC" w:rsidP="00B279DC">
            <w:pPr>
              <w:autoSpaceDN w:val="0"/>
              <w:spacing w:line="254" w:lineRule="auto"/>
              <w:rPr>
                <w:rFonts w:eastAsia="Calibri" w:cs="Calibri"/>
                <w:b/>
                <w:sz w:val="24"/>
                <w:szCs w:val="24"/>
              </w:rPr>
            </w:pPr>
            <w:r w:rsidRPr="00B279DC">
              <w:rPr>
                <w:rFonts w:eastAsia="Calibri" w:cs="Calibri"/>
                <w:b/>
                <w:sz w:val="24"/>
                <w:szCs w:val="24"/>
              </w:rPr>
              <w:t>предметы</w:t>
            </w:r>
          </w:p>
          <w:p w:rsidR="00B279DC" w:rsidRPr="00B279DC" w:rsidRDefault="00B279DC" w:rsidP="00B279DC">
            <w:pPr>
              <w:autoSpaceDN w:val="0"/>
              <w:spacing w:line="254" w:lineRule="auto"/>
              <w:jc w:val="center"/>
              <w:rPr>
                <w:rFonts w:eastAsia="Calibri" w:cs="Calibri"/>
                <w:b/>
                <w:sz w:val="24"/>
                <w:szCs w:val="24"/>
              </w:rPr>
            </w:pPr>
            <w:r w:rsidRPr="00B279DC">
              <w:rPr>
                <w:rFonts w:eastAsia="Calibri" w:cs="Calibri"/>
                <w:b/>
                <w:sz w:val="24"/>
                <w:szCs w:val="24"/>
              </w:rPr>
              <w:t xml:space="preserve">                 Класс</w:t>
            </w:r>
          </w:p>
        </w:tc>
        <w:tc>
          <w:tcPr>
            <w:tcW w:w="6742" w:type="dxa"/>
            <w:gridSpan w:val="4"/>
            <w:tcBorders>
              <w:top w:val="single" w:sz="4" w:space="0" w:color="000000"/>
              <w:left w:val="single" w:sz="4" w:space="0" w:color="000000"/>
              <w:bottom w:val="single" w:sz="4" w:space="0" w:color="000000"/>
              <w:right w:val="single" w:sz="4" w:space="0" w:color="000000"/>
            </w:tcBorders>
            <w:hideMark/>
          </w:tcPr>
          <w:p w:rsidR="00B279DC" w:rsidRPr="00B279DC" w:rsidRDefault="00B279DC" w:rsidP="00B279DC">
            <w:pPr>
              <w:autoSpaceDN w:val="0"/>
              <w:snapToGrid w:val="0"/>
              <w:spacing w:line="254" w:lineRule="auto"/>
              <w:jc w:val="center"/>
              <w:rPr>
                <w:rFonts w:eastAsia="Calibri" w:cs="Calibri"/>
                <w:b/>
                <w:sz w:val="24"/>
                <w:szCs w:val="24"/>
              </w:rPr>
            </w:pPr>
            <w:r w:rsidRPr="00B279DC">
              <w:rPr>
                <w:rFonts w:eastAsia="Calibri" w:cs="Calibri"/>
                <w:b/>
                <w:sz w:val="24"/>
                <w:szCs w:val="24"/>
              </w:rPr>
              <w:t>Количество часов в неделю</w:t>
            </w:r>
          </w:p>
        </w:tc>
      </w:tr>
      <w:tr w:rsidR="00B279DC" w:rsidRPr="00B279DC" w:rsidTr="0005282F">
        <w:trPr>
          <w:trHeight w:val="405"/>
          <w:jc w:val="center"/>
        </w:trPr>
        <w:tc>
          <w:tcPr>
            <w:tcW w:w="3486" w:type="dxa"/>
            <w:vMerge/>
            <w:tcBorders>
              <w:top w:val="single" w:sz="4" w:space="0" w:color="000000"/>
              <w:left w:val="single" w:sz="4" w:space="0" w:color="000000"/>
              <w:bottom w:val="single" w:sz="4" w:space="0" w:color="000000"/>
              <w:right w:val="nil"/>
            </w:tcBorders>
            <w:vAlign w:val="center"/>
            <w:hideMark/>
          </w:tcPr>
          <w:p w:rsidR="00B279DC" w:rsidRPr="00B279DC" w:rsidRDefault="00B279DC" w:rsidP="00B279DC">
            <w:pPr>
              <w:suppressAutoHyphens w:val="0"/>
              <w:spacing w:line="276" w:lineRule="auto"/>
              <w:rPr>
                <w:rFonts w:eastAsia="Calibri" w:cs="Calibri"/>
                <w:b/>
                <w:sz w:val="24"/>
                <w:szCs w:val="24"/>
              </w:rPr>
            </w:pPr>
          </w:p>
        </w:tc>
        <w:tc>
          <w:tcPr>
            <w:tcW w:w="3522" w:type="dxa"/>
            <w:vMerge/>
            <w:tcBorders>
              <w:top w:val="single" w:sz="4" w:space="0" w:color="000000"/>
              <w:left w:val="single" w:sz="4" w:space="0" w:color="000000"/>
              <w:bottom w:val="single" w:sz="4" w:space="0" w:color="000000"/>
              <w:right w:val="nil"/>
            </w:tcBorders>
            <w:vAlign w:val="center"/>
            <w:hideMark/>
          </w:tcPr>
          <w:p w:rsidR="00B279DC" w:rsidRPr="00B279DC" w:rsidRDefault="00B279DC" w:rsidP="00B279DC">
            <w:pPr>
              <w:suppressAutoHyphens w:val="0"/>
              <w:spacing w:line="276" w:lineRule="auto"/>
              <w:rPr>
                <w:rFonts w:eastAsia="Calibri" w:cs="Calibri"/>
                <w:b/>
                <w:sz w:val="24"/>
                <w:szCs w:val="24"/>
              </w:rPr>
            </w:pPr>
          </w:p>
        </w:tc>
        <w:tc>
          <w:tcPr>
            <w:tcW w:w="1780" w:type="dxa"/>
            <w:tcBorders>
              <w:top w:val="single" w:sz="4" w:space="0" w:color="000000"/>
              <w:left w:val="single" w:sz="4" w:space="0" w:color="000000"/>
              <w:bottom w:val="single" w:sz="4" w:space="0" w:color="000000"/>
              <w:right w:val="nil"/>
            </w:tcBorders>
            <w:hideMark/>
          </w:tcPr>
          <w:p w:rsidR="00B279DC" w:rsidRPr="00B279DC" w:rsidRDefault="00A347A3" w:rsidP="00B279DC">
            <w:pPr>
              <w:autoSpaceDN w:val="0"/>
              <w:snapToGrid w:val="0"/>
              <w:spacing w:line="254" w:lineRule="auto"/>
              <w:jc w:val="center"/>
              <w:rPr>
                <w:rFonts w:eastAsia="Calibri" w:cs="Calibri"/>
                <w:b/>
                <w:sz w:val="24"/>
                <w:szCs w:val="24"/>
              </w:rPr>
            </w:pPr>
            <w:r>
              <w:rPr>
                <w:rFonts w:eastAsia="Calibri" w:cs="Calibri"/>
                <w:b/>
                <w:sz w:val="24"/>
                <w:szCs w:val="24"/>
              </w:rPr>
              <w:t>2</w:t>
            </w:r>
            <w:r w:rsidR="00B279DC">
              <w:rPr>
                <w:rFonts w:eastAsia="Calibri" w:cs="Calibri"/>
                <w:b/>
                <w:sz w:val="24"/>
                <w:szCs w:val="24"/>
              </w:rPr>
              <w:t>А</w:t>
            </w:r>
          </w:p>
        </w:tc>
        <w:tc>
          <w:tcPr>
            <w:tcW w:w="2127" w:type="dxa"/>
            <w:tcBorders>
              <w:top w:val="single" w:sz="4" w:space="0" w:color="000000"/>
              <w:left w:val="single" w:sz="4" w:space="0" w:color="000000"/>
              <w:bottom w:val="single" w:sz="4" w:space="0" w:color="000000"/>
              <w:right w:val="single" w:sz="4" w:space="0" w:color="000000"/>
            </w:tcBorders>
            <w:hideMark/>
          </w:tcPr>
          <w:p w:rsidR="00B279DC" w:rsidRPr="00B279DC" w:rsidRDefault="00B279DC" w:rsidP="00B279DC">
            <w:pPr>
              <w:autoSpaceDN w:val="0"/>
              <w:snapToGrid w:val="0"/>
              <w:spacing w:line="254" w:lineRule="auto"/>
              <w:jc w:val="center"/>
              <w:rPr>
                <w:rFonts w:eastAsia="Calibri" w:cs="Calibri"/>
                <w:b/>
                <w:sz w:val="24"/>
                <w:szCs w:val="24"/>
              </w:rPr>
            </w:pPr>
            <w:r w:rsidRPr="00B279DC">
              <w:rPr>
                <w:rFonts w:eastAsia="Calibri" w:cs="Calibri"/>
                <w:b/>
                <w:sz w:val="24"/>
                <w:szCs w:val="24"/>
              </w:rPr>
              <w:t>3Б</w:t>
            </w:r>
          </w:p>
        </w:tc>
        <w:tc>
          <w:tcPr>
            <w:tcW w:w="1842" w:type="dxa"/>
            <w:tcBorders>
              <w:top w:val="single" w:sz="4" w:space="0" w:color="000000"/>
              <w:left w:val="single" w:sz="4" w:space="0" w:color="000000"/>
              <w:bottom w:val="single" w:sz="4" w:space="0" w:color="000000"/>
              <w:right w:val="nil"/>
            </w:tcBorders>
            <w:hideMark/>
          </w:tcPr>
          <w:p w:rsidR="00B279DC" w:rsidRPr="00B279DC" w:rsidRDefault="00B279DC" w:rsidP="00B279DC">
            <w:pPr>
              <w:autoSpaceDN w:val="0"/>
              <w:snapToGrid w:val="0"/>
              <w:spacing w:line="254" w:lineRule="auto"/>
              <w:jc w:val="center"/>
              <w:rPr>
                <w:rFonts w:eastAsia="Calibri" w:cs="Calibri"/>
                <w:b/>
                <w:sz w:val="24"/>
                <w:szCs w:val="24"/>
              </w:rPr>
            </w:pPr>
            <w:r w:rsidRPr="00B279DC">
              <w:rPr>
                <w:rFonts w:eastAsia="Calibri" w:cs="Calibri"/>
                <w:b/>
                <w:sz w:val="24"/>
                <w:szCs w:val="24"/>
              </w:rPr>
              <w:t>4</w:t>
            </w:r>
            <w:r w:rsidR="00A347A3">
              <w:rPr>
                <w:rFonts w:eastAsia="Calibri" w:cs="Calibri"/>
                <w:b/>
                <w:sz w:val="24"/>
                <w:szCs w:val="24"/>
              </w:rPr>
              <w:t>Б</w:t>
            </w:r>
          </w:p>
        </w:tc>
        <w:tc>
          <w:tcPr>
            <w:tcW w:w="993" w:type="dxa"/>
            <w:tcBorders>
              <w:top w:val="single" w:sz="4" w:space="0" w:color="000000"/>
              <w:left w:val="single" w:sz="4" w:space="0" w:color="000000"/>
              <w:bottom w:val="single" w:sz="4" w:space="0" w:color="000000"/>
              <w:right w:val="single" w:sz="4" w:space="0" w:color="000000"/>
            </w:tcBorders>
            <w:hideMark/>
          </w:tcPr>
          <w:p w:rsidR="00B279DC" w:rsidRPr="00B279DC" w:rsidRDefault="00B279DC" w:rsidP="00B279DC">
            <w:pPr>
              <w:autoSpaceDN w:val="0"/>
              <w:snapToGrid w:val="0"/>
              <w:spacing w:line="254" w:lineRule="auto"/>
              <w:jc w:val="center"/>
              <w:rPr>
                <w:rFonts w:eastAsia="Calibri" w:cs="Calibri"/>
                <w:b/>
                <w:sz w:val="24"/>
                <w:szCs w:val="24"/>
              </w:rPr>
            </w:pPr>
            <w:r w:rsidRPr="00B279DC">
              <w:rPr>
                <w:rFonts w:eastAsia="Calibri" w:cs="Calibri"/>
                <w:b/>
                <w:sz w:val="24"/>
                <w:szCs w:val="24"/>
              </w:rPr>
              <w:t>Всего</w:t>
            </w:r>
          </w:p>
        </w:tc>
      </w:tr>
      <w:tr w:rsidR="00B279DC" w:rsidRPr="00B279DC" w:rsidTr="0005282F">
        <w:trPr>
          <w:jc w:val="center"/>
        </w:trPr>
        <w:tc>
          <w:tcPr>
            <w:tcW w:w="13750" w:type="dxa"/>
            <w:gridSpan w:val="6"/>
            <w:tcBorders>
              <w:top w:val="single" w:sz="4" w:space="0" w:color="000000"/>
              <w:left w:val="single" w:sz="4" w:space="0" w:color="000000"/>
              <w:bottom w:val="single" w:sz="4" w:space="0" w:color="000000"/>
              <w:right w:val="single" w:sz="4" w:space="0" w:color="000000"/>
            </w:tcBorders>
            <w:hideMark/>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b/>
                <w:i/>
                <w:sz w:val="24"/>
                <w:szCs w:val="24"/>
              </w:rPr>
              <w:t>Обязательная часть</w:t>
            </w:r>
          </w:p>
        </w:tc>
      </w:tr>
      <w:tr w:rsidR="00B279DC" w:rsidRPr="00B279DC" w:rsidTr="0005282F">
        <w:trPr>
          <w:jc w:val="center"/>
        </w:trPr>
        <w:tc>
          <w:tcPr>
            <w:tcW w:w="3486" w:type="dxa"/>
            <w:vMerge w:val="restart"/>
            <w:tcBorders>
              <w:top w:val="single" w:sz="4" w:space="0" w:color="auto"/>
              <w:left w:val="single" w:sz="4" w:space="0" w:color="auto"/>
              <w:bottom w:val="single" w:sz="4" w:space="0" w:color="auto"/>
              <w:right w:val="single" w:sz="4" w:space="0" w:color="auto"/>
            </w:tcBorders>
            <w:hideMark/>
          </w:tcPr>
          <w:p w:rsidR="00B279DC" w:rsidRPr="00B279DC" w:rsidRDefault="00B279DC" w:rsidP="00B279DC">
            <w:pPr>
              <w:autoSpaceDN w:val="0"/>
              <w:snapToGrid w:val="0"/>
              <w:spacing w:line="254" w:lineRule="auto"/>
              <w:rPr>
                <w:rFonts w:eastAsia="Calibri" w:cs="Calibri"/>
                <w:sz w:val="24"/>
                <w:szCs w:val="24"/>
              </w:rPr>
            </w:pPr>
            <w:r w:rsidRPr="00B279DC">
              <w:rPr>
                <w:rFonts w:eastAsia="Calibri" w:cs="Calibri"/>
                <w:sz w:val="24"/>
                <w:szCs w:val="24"/>
              </w:rPr>
              <w:t>Русский язык и литературное чтение</w:t>
            </w:r>
          </w:p>
        </w:tc>
        <w:tc>
          <w:tcPr>
            <w:tcW w:w="3522" w:type="dxa"/>
            <w:tcBorders>
              <w:top w:val="single" w:sz="4" w:space="0" w:color="000000"/>
              <w:left w:val="single" w:sz="4" w:space="0" w:color="auto"/>
              <w:bottom w:val="single" w:sz="4" w:space="0" w:color="000000"/>
              <w:right w:val="nil"/>
            </w:tcBorders>
            <w:hideMark/>
          </w:tcPr>
          <w:p w:rsidR="00B279DC" w:rsidRPr="00B279DC" w:rsidRDefault="00B279DC" w:rsidP="00B279DC">
            <w:pPr>
              <w:autoSpaceDN w:val="0"/>
              <w:snapToGrid w:val="0"/>
              <w:spacing w:line="254" w:lineRule="auto"/>
              <w:rPr>
                <w:rFonts w:eastAsia="Calibri" w:cs="Calibri"/>
                <w:sz w:val="24"/>
                <w:szCs w:val="24"/>
              </w:rPr>
            </w:pPr>
            <w:r w:rsidRPr="00B279DC">
              <w:rPr>
                <w:rFonts w:eastAsia="Calibri" w:cs="Calibri"/>
                <w:sz w:val="24"/>
                <w:szCs w:val="24"/>
              </w:rPr>
              <w:t>Русский язык</w:t>
            </w:r>
          </w:p>
        </w:tc>
        <w:tc>
          <w:tcPr>
            <w:tcW w:w="1780" w:type="dxa"/>
            <w:tcBorders>
              <w:top w:val="single" w:sz="4" w:space="0" w:color="000000"/>
              <w:left w:val="single" w:sz="4" w:space="0" w:color="000000"/>
              <w:bottom w:val="single" w:sz="4" w:space="0" w:color="000000"/>
              <w:right w:val="nil"/>
            </w:tcBorders>
            <w:hideMark/>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5</w:t>
            </w:r>
          </w:p>
        </w:tc>
        <w:tc>
          <w:tcPr>
            <w:tcW w:w="2127" w:type="dxa"/>
            <w:tcBorders>
              <w:top w:val="single" w:sz="4" w:space="0" w:color="000000"/>
              <w:left w:val="single" w:sz="4" w:space="0" w:color="000000"/>
              <w:bottom w:val="single" w:sz="4" w:space="0" w:color="000000"/>
              <w:right w:val="single" w:sz="4" w:space="0" w:color="000000"/>
            </w:tcBorders>
            <w:hideMark/>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5</w:t>
            </w:r>
          </w:p>
        </w:tc>
        <w:tc>
          <w:tcPr>
            <w:tcW w:w="1842" w:type="dxa"/>
            <w:tcBorders>
              <w:top w:val="single" w:sz="4" w:space="0" w:color="000000"/>
              <w:left w:val="single" w:sz="4" w:space="0" w:color="000000"/>
              <w:bottom w:val="single" w:sz="4" w:space="0" w:color="000000"/>
              <w:right w:val="nil"/>
            </w:tcBorders>
            <w:hideMark/>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B279DC" w:rsidRPr="00B279DC" w:rsidRDefault="00A347A3" w:rsidP="00B279DC">
            <w:pPr>
              <w:autoSpaceDN w:val="0"/>
              <w:snapToGrid w:val="0"/>
              <w:spacing w:line="254" w:lineRule="auto"/>
              <w:jc w:val="center"/>
              <w:rPr>
                <w:rFonts w:eastAsia="Calibri" w:cs="Calibri"/>
                <w:b/>
                <w:sz w:val="24"/>
                <w:szCs w:val="24"/>
              </w:rPr>
            </w:pPr>
            <w:r>
              <w:rPr>
                <w:rFonts w:eastAsia="Calibri" w:cs="Calibri"/>
                <w:b/>
                <w:sz w:val="24"/>
                <w:szCs w:val="24"/>
              </w:rPr>
              <w:t>1</w:t>
            </w:r>
            <w:r w:rsidR="00B279DC" w:rsidRPr="00B279DC">
              <w:rPr>
                <w:rFonts w:eastAsia="Calibri" w:cs="Calibri"/>
                <w:b/>
                <w:sz w:val="24"/>
                <w:szCs w:val="24"/>
              </w:rPr>
              <w:t>5</w:t>
            </w:r>
          </w:p>
        </w:tc>
      </w:tr>
      <w:tr w:rsidR="00B279DC" w:rsidRPr="00B279DC" w:rsidTr="0005282F">
        <w:trPr>
          <w:jc w:val="center"/>
        </w:trPr>
        <w:tc>
          <w:tcPr>
            <w:tcW w:w="3486" w:type="dxa"/>
            <w:vMerge/>
            <w:tcBorders>
              <w:top w:val="single" w:sz="4" w:space="0" w:color="auto"/>
              <w:left w:val="single" w:sz="4" w:space="0" w:color="auto"/>
              <w:bottom w:val="single" w:sz="4" w:space="0" w:color="auto"/>
              <w:right w:val="single" w:sz="4" w:space="0" w:color="auto"/>
            </w:tcBorders>
            <w:vAlign w:val="center"/>
            <w:hideMark/>
          </w:tcPr>
          <w:p w:rsidR="00B279DC" w:rsidRPr="00B279DC" w:rsidRDefault="00B279DC" w:rsidP="00B279DC">
            <w:pPr>
              <w:suppressAutoHyphens w:val="0"/>
              <w:spacing w:line="276" w:lineRule="auto"/>
              <w:rPr>
                <w:rFonts w:eastAsia="Calibri" w:cs="Calibri"/>
                <w:sz w:val="24"/>
                <w:szCs w:val="24"/>
              </w:rPr>
            </w:pPr>
          </w:p>
        </w:tc>
        <w:tc>
          <w:tcPr>
            <w:tcW w:w="3522" w:type="dxa"/>
            <w:tcBorders>
              <w:top w:val="single" w:sz="4" w:space="0" w:color="000000"/>
              <w:left w:val="single" w:sz="4" w:space="0" w:color="auto"/>
              <w:bottom w:val="single" w:sz="4" w:space="0" w:color="000000"/>
              <w:right w:val="nil"/>
            </w:tcBorders>
            <w:hideMark/>
          </w:tcPr>
          <w:p w:rsidR="00B279DC" w:rsidRPr="00B279DC" w:rsidRDefault="00B279DC" w:rsidP="00B279DC">
            <w:pPr>
              <w:autoSpaceDN w:val="0"/>
              <w:snapToGrid w:val="0"/>
              <w:spacing w:line="254" w:lineRule="auto"/>
              <w:rPr>
                <w:rFonts w:eastAsia="Calibri" w:cs="Calibri"/>
                <w:sz w:val="24"/>
                <w:szCs w:val="24"/>
              </w:rPr>
            </w:pPr>
            <w:r w:rsidRPr="00B279DC">
              <w:rPr>
                <w:rFonts w:eastAsia="Calibri" w:cs="Calibri"/>
                <w:sz w:val="24"/>
                <w:szCs w:val="24"/>
              </w:rPr>
              <w:t>Литературное чтение</w:t>
            </w:r>
          </w:p>
        </w:tc>
        <w:tc>
          <w:tcPr>
            <w:tcW w:w="1780" w:type="dxa"/>
            <w:tcBorders>
              <w:top w:val="single" w:sz="4" w:space="0" w:color="000000"/>
              <w:left w:val="single" w:sz="4" w:space="0" w:color="000000"/>
              <w:bottom w:val="single" w:sz="4" w:space="0" w:color="000000"/>
              <w:right w:val="nil"/>
            </w:tcBorders>
            <w:hideMark/>
          </w:tcPr>
          <w:p w:rsidR="00B279DC" w:rsidRPr="00B279DC" w:rsidRDefault="00B279DC" w:rsidP="0005282F">
            <w:pPr>
              <w:autoSpaceDN w:val="0"/>
              <w:snapToGrid w:val="0"/>
              <w:spacing w:line="254" w:lineRule="auto"/>
              <w:jc w:val="center"/>
              <w:rPr>
                <w:rFonts w:eastAsia="Calibri" w:cs="Calibri"/>
                <w:sz w:val="24"/>
                <w:szCs w:val="24"/>
              </w:rPr>
            </w:pPr>
            <w:r w:rsidRPr="00B279DC">
              <w:rPr>
                <w:rFonts w:eastAsia="Calibri" w:cs="Calibri"/>
                <w:sz w:val="24"/>
                <w:szCs w:val="24"/>
              </w:rPr>
              <w:t>4</w:t>
            </w:r>
          </w:p>
        </w:tc>
        <w:tc>
          <w:tcPr>
            <w:tcW w:w="2127" w:type="dxa"/>
            <w:tcBorders>
              <w:top w:val="single" w:sz="4" w:space="0" w:color="000000"/>
              <w:left w:val="single" w:sz="4" w:space="0" w:color="000000"/>
              <w:bottom w:val="single" w:sz="4" w:space="0" w:color="000000"/>
              <w:right w:val="single" w:sz="4" w:space="0" w:color="000000"/>
            </w:tcBorders>
            <w:hideMark/>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4</w:t>
            </w:r>
          </w:p>
        </w:tc>
        <w:tc>
          <w:tcPr>
            <w:tcW w:w="1842" w:type="dxa"/>
            <w:tcBorders>
              <w:top w:val="single" w:sz="4" w:space="0" w:color="000000"/>
              <w:left w:val="single" w:sz="4" w:space="0" w:color="000000"/>
              <w:bottom w:val="single" w:sz="4" w:space="0" w:color="000000"/>
              <w:right w:val="nil"/>
            </w:tcBorders>
            <w:hideMark/>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4</w:t>
            </w:r>
          </w:p>
        </w:tc>
        <w:tc>
          <w:tcPr>
            <w:tcW w:w="993" w:type="dxa"/>
            <w:tcBorders>
              <w:top w:val="single" w:sz="4" w:space="0" w:color="000000"/>
              <w:left w:val="single" w:sz="4" w:space="0" w:color="000000"/>
              <w:bottom w:val="single" w:sz="4" w:space="0" w:color="000000"/>
              <w:right w:val="single" w:sz="4" w:space="0" w:color="000000"/>
            </w:tcBorders>
            <w:hideMark/>
          </w:tcPr>
          <w:p w:rsidR="00B279DC" w:rsidRPr="00B279DC" w:rsidRDefault="00A347A3" w:rsidP="00B279DC">
            <w:pPr>
              <w:autoSpaceDN w:val="0"/>
              <w:snapToGrid w:val="0"/>
              <w:spacing w:line="254" w:lineRule="auto"/>
              <w:jc w:val="center"/>
              <w:rPr>
                <w:rFonts w:eastAsia="Calibri" w:cs="Calibri"/>
                <w:b/>
                <w:sz w:val="24"/>
                <w:szCs w:val="24"/>
              </w:rPr>
            </w:pPr>
            <w:r>
              <w:rPr>
                <w:rFonts w:eastAsia="Calibri" w:cs="Calibri"/>
                <w:b/>
                <w:sz w:val="24"/>
                <w:szCs w:val="24"/>
              </w:rPr>
              <w:t>12</w:t>
            </w:r>
          </w:p>
        </w:tc>
      </w:tr>
      <w:tr w:rsidR="00B279DC" w:rsidRPr="00B279DC" w:rsidTr="0005282F">
        <w:trPr>
          <w:jc w:val="center"/>
        </w:trPr>
        <w:tc>
          <w:tcPr>
            <w:tcW w:w="3486" w:type="dxa"/>
            <w:vMerge w:val="restart"/>
            <w:tcBorders>
              <w:top w:val="single" w:sz="4" w:space="0" w:color="auto"/>
              <w:left w:val="single" w:sz="4" w:space="0" w:color="auto"/>
              <w:right w:val="single" w:sz="4" w:space="0" w:color="auto"/>
            </w:tcBorders>
            <w:hideMark/>
          </w:tcPr>
          <w:p w:rsidR="00B279DC" w:rsidRPr="00B279DC" w:rsidRDefault="00B279DC" w:rsidP="00B279DC">
            <w:pPr>
              <w:autoSpaceDN w:val="0"/>
              <w:snapToGrid w:val="0"/>
              <w:spacing w:line="254" w:lineRule="auto"/>
              <w:rPr>
                <w:rFonts w:eastAsia="Calibri" w:cs="Calibri"/>
                <w:sz w:val="24"/>
                <w:szCs w:val="24"/>
              </w:rPr>
            </w:pPr>
            <w:r w:rsidRPr="00B279DC">
              <w:rPr>
                <w:rFonts w:eastAsia="Calibri" w:cs="Calibri"/>
                <w:sz w:val="24"/>
                <w:szCs w:val="24"/>
              </w:rPr>
              <w:t>Родной язык и литературное чтение на родном языке</w:t>
            </w:r>
          </w:p>
        </w:tc>
        <w:tc>
          <w:tcPr>
            <w:tcW w:w="3522" w:type="dxa"/>
            <w:tcBorders>
              <w:top w:val="single" w:sz="4" w:space="0" w:color="000000"/>
              <w:left w:val="single" w:sz="4" w:space="0" w:color="auto"/>
              <w:bottom w:val="single" w:sz="4" w:space="0" w:color="000000"/>
              <w:right w:val="nil"/>
            </w:tcBorders>
            <w:hideMark/>
          </w:tcPr>
          <w:p w:rsidR="00B279DC" w:rsidRPr="00B279DC" w:rsidRDefault="00B279DC" w:rsidP="00B279DC">
            <w:pPr>
              <w:autoSpaceDN w:val="0"/>
              <w:snapToGrid w:val="0"/>
              <w:spacing w:line="254" w:lineRule="auto"/>
              <w:rPr>
                <w:rFonts w:eastAsia="Calibri" w:cs="Calibri"/>
                <w:sz w:val="24"/>
                <w:szCs w:val="24"/>
              </w:rPr>
            </w:pPr>
            <w:r w:rsidRPr="00B279DC">
              <w:rPr>
                <w:rFonts w:eastAsia="Calibri" w:cs="Calibri"/>
                <w:sz w:val="24"/>
                <w:szCs w:val="24"/>
              </w:rPr>
              <w:t xml:space="preserve">Родной язык </w:t>
            </w:r>
          </w:p>
        </w:tc>
        <w:tc>
          <w:tcPr>
            <w:tcW w:w="1780" w:type="dxa"/>
            <w:tcBorders>
              <w:top w:val="single" w:sz="4" w:space="0" w:color="000000"/>
              <w:left w:val="single" w:sz="4" w:space="0" w:color="000000"/>
              <w:bottom w:val="single" w:sz="4" w:space="0" w:color="000000"/>
              <w:right w:val="nil"/>
            </w:tcBorders>
            <w:hideMark/>
          </w:tcPr>
          <w:p w:rsidR="00B279DC" w:rsidRPr="00B279DC" w:rsidRDefault="00B279DC" w:rsidP="0005282F">
            <w:pPr>
              <w:autoSpaceDN w:val="0"/>
              <w:snapToGrid w:val="0"/>
              <w:spacing w:line="254" w:lineRule="auto"/>
              <w:jc w:val="center"/>
              <w:rPr>
                <w:rFonts w:eastAsia="Calibri" w:cs="Calibri"/>
                <w:sz w:val="24"/>
                <w:szCs w:val="24"/>
              </w:rPr>
            </w:pPr>
            <w:r w:rsidRPr="00B279DC">
              <w:rPr>
                <w:rFonts w:eastAsia="Calibri" w:cs="Calibri"/>
                <w:sz w:val="24"/>
                <w:szCs w:val="24"/>
              </w:rPr>
              <w:t>-</w:t>
            </w:r>
          </w:p>
        </w:tc>
        <w:tc>
          <w:tcPr>
            <w:tcW w:w="2127" w:type="dxa"/>
            <w:tcBorders>
              <w:top w:val="single" w:sz="4" w:space="0" w:color="000000"/>
              <w:left w:val="single" w:sz="4" w:space="0" w:color="000000"/>
              <w:bottom w:val="single" w:sz="4" w:space="0" w:color="000000"/>
              <w:right w:val="single" w:sz="4" w:space="0" w:color="000000"/>
            </w:tcBorders>
            <w:hideMark/>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w:t>
            </w:r>
          </w:p>
        </w:tc>
        <w:tc>
          <w:tcPr>
            <w:tcW w:w="1842" w:type="dxa"/>
            <w:tcBorders>
              <w:top w:val="single" w:sz="4" w:space="0" w:color="000000"/>
              <w:left w:val="single" w:sz="4" w:space="0" w:color="000000"/>
              <w:bottom w:val="single" w:sz="4" w:space="0" w:color="000000"/>
              <w:right w:val="nil"/>
            </w:tcBorders>
            <w:hideMark/>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B279DC" w:rsidRPr="00B279DC" w:rsidRDefault="00B279DC" w:rsidP="00B279DC">
            <w:pPr>
              <w:autoSpaceDN w:val="0"/>
              <w:snapToGrid w:val="0"/>
              <w:spacing w:line="254" w:lineRule="auto"/>
              <w:jc w:val="center"/>
              <w:rPr>
                <w:rFonts w:eastAsia="Calibri" w:cs="Calibri"/>
                <w:b/>
                <w:sz w:val="24"/>
                <w:szCs w:val="24"/>
              </w:rPr>
            </w:pPr>
            <w:r w:rsidRPr="00B279DC">
              <w:rPr>
                <w:rFonts w:eastAsia="Calibri" w:cs="Calibri"/>
                <w:b/>
                <w:sz w:val="24"/>
                <w:szCs w:val="24"/>
              </w:rPr>
              <w:t>-</w:t>
            </w:r>
          </w:p>
        </w:tc>
      </w:tr>
      <w:tr w:rsidR="00B279DC" w:rsidRPr="00B279DC" w:rsidTr="0005282F">
        <w:trPr>
          <w:jc w:val="center"/>
        </w:trPr>
        <w:tc>
          <w:tcPr>
            <w:tcW w:w="3486" w:type="dxa"/>
            <w:vMerge/>
            <w:tcBorders>
              <w:left w:val="single" w:sz="4" w:space="0" w:color="auto"/>
              <w:bottom w:val="single" w:sz="4" w:space="0" w:color="auto"/>
              <w:right w:val="single" w:sz="4" w:space="0" w:color="auto"/>
            </w:tcBorders>
          </w:tcPr>
          <w:p w:rsidR="00B279DC" w:rsidRPr="00B279DC" w:rsidRDefault="00B279DC" w:rsidP="00B279DC">
            <w:pPr>
              <w:autoSpaceDN w:val="0"/>
              <w:snapToGrid w:val="0"/>
              <w:spacing w:line="254" w:lineRule="auto"/>
              <w:rPr>
                <w:rFonts w:eastAsia="Calibri" w:cs="Calibri"/>
                <w:sz w:val="24"/>
                <w:szCs w:val="24"/>
              </w:rPr>
            </w:pPr>
          </w:p>
        </w:tc>
        <w:tc>
          <w:tcPr>
            <w:tcW w:w="3522" w:type="dxa"/>
            <w:tcBorders>
              <w:top w:val="single" w:sz="4" w:space="0" w:color="000000"/>
              <w:left w:val="single" w:sz="4" w:space="0" w:color="auto"/>
              <w:bottom w:val="single" w:sz="4" w:space="0" w:color="000000"/>
              <w:right w:val="nil"/>
            </w:tcBorders>
          </w:tcPr>
          <w:p w:rsidR="00B279DC" w:rsidRPr="00B279DC" w:rsidRDefault="00B279DC" w:rsidP="00B279DC">
            <w:pPr>
              <w:autoSpaceDN w:val="0"/>
              <w:snapToGrid w:val="0"/>
              <w:spacing w:line="254" w:lineRule="auto"/>
              <w:rPr>
                <w:rFonts w:eastAsia="Calibri" w:cs="Calibri"/>
                <w:sz w:val="24"/>
                <w:szCs w:val="24"/>
              </w:rPr>
            </w:pPr>
            <w:r w:rsidRPr="00B279DC">
              <w:rPr>
                <w:rFonts w:eastAsia="Calibri" w:cs="Calibri"/>
                <w:sz w:val="24"/>
                <w:szCs w:val="24"/>
              </w:rPr>
              <w:t>Литературное чтение на родном языке</w:t>
            </w:r>
          </w:p>
        </w:tc>
        <w:tc>
          <w:tcPr>
            <w:tcW w:w="1780" w:type="dxa"/>
            <w:tcBorders>
              <w:top w:val="single" w:sz="4" w:space="0" w:color="000000"/>
              <w:left w:val="single" w:sz="4" w:space="0" w:color="000000"/>
              <w:bottom w:val="single" w:sz="4" w:space="0" w:color="000000"/>
              <w:right w:val="nil"/>
            </w:tcBorders>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w:t>
            </w:r>
          </w:p>
          <w:p w:rsidR="00B279DC" w:rsidRPr="00B279DC" w:rsidRDefault="00B279DC" w:rsidP="00B279DC">
            <w:pPr>
              <w:autoSpaceDN w:val="0"/>
              <w:snapToGrid w:val="0"/>
              <w:spacing w:line="254" w:lineRule="auto"/>
              <w:jc w:val="center"/>
              <w:rPr>
                <w:rFonts w:eastAsia="Calibri" w:cs="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w:t>
            </w:r>
          </w:p>
        </w:tc>
        <w:tc>
          <w:tcPr>
            <w:tcW w:w="1842" w:type="dxa"/>
            <w:tcBorders>
              <w:top w:val="single" w:sz="4" w:space="0" w:color="000000"/>
              <w:left w:val="single" w:sz="4" w:space="0" w:color="000000"/>
              <w:bottom w:val="single" w:sz="4" w:space="0" w:color="000000"/>
              <w:right w:val="nil"/>
            </w:tcBorders>
          </w:tcPr>
          <w:p w:rsidR="00B279DC" w:rsidRPr="00B279DC" w:rsidRDefault="00B279DC" w:rsidP="00B279DC">
            <w:pPr>
              <w:autoSpaceDN w:val="0"/>
              <w:snapToGrid w:val="0"/>
              <w:spacing w:line="254" w:lineRule="auto"/>
              <w:jc w:val="center"/>
              <w:rPr>
                <w:rFonts w:eastAsia="Calibri" w:cs="Calibri"/>
                <w:sz w:val="24"/>
                <w:szCs w:val="24"/>
              </w:rPr>
            </w:pPr>
            <w:r w:rsidRPr="00B279DC">
              <w:rPr>
                <w:rFonts w:eastAsia="Calibri" w:cs="Calibri"/>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279DC" w:rsidRPr="00B279DC" w:rsidRDefault="00B279DC" w:rsidP="00B279DC">
            <w:pPr>
              <w:autoSpaceDN w:val="0"/>
              <w:snapToGrid w:val="0"/>
              <w:spacing w:line="254" w:lineRule="auto"/>
              <w:jc w:val="center"/>
              <w:rPr>
                <w:rFonts w:eastAsia="Calibri" w:cs="Calibri"/>
                <w:b/>
                <w:sz w:val="24"/>
                <w:szCs w:val="24"/>
              </w:rPr>
            </w:pPr>
            <w:r w:rsidRPr="00B279DC">
              <w:rPr>
                <w:rFonts w:eastAsia="Calibri" w:cs="Calibri"/>
                <w:b/>
                <w:sz w:val="24"/>
                <w:szCs w:val="24"/>
              </w:rPr>
              <w:t>-</w:t>
            </w:r>
          </w:p>
        </w:tc>
      </w:tr>
      <w:tr w:rsidR="007B3438" w:rsidRPr="00B279DC" w:rsidTr="0005282F">
        <w:trPr>
          <w:jc w:val="center"/>
        </w:trPr>
        <w:tc>
          <w:tcPr>
            <w:tcW w:w="3486" w:type="dxa"/>
            <w:tcBorders>
              <w:top w:val="single" w:sz="4" w:space="0" w:color="auto"/>
              <w:left w:val="single" w:sz="4" w:space="0" w:color="000000"/>
              <w:bottom w:val="single" w:sz="4" w:space="0" w:color="000000"/>
              <w:right w:val="nil"/>
            </w:tcBorders>
            <w:hideMark/>
          </w:tcPr>
          <w:p w:rsidR="007B3438" w:rsidRPr="00B279DC" w:rsidRDefault="007B3438" w:rsidP="00B279DC">
            <w:pPr>
              <w:autoSpaceDN w:val="0"/>
              <w:snapToGrid w:val="0"/>
              <w:spacing w:line="254" w:lineRule="auto"/>
              <w:rPr>
                <w:rFonts w:eastAsia="Calibri" w:cs="Calibri"/>
                <w:sz w:val="24"/>
                <w:szCs w:val="24"/>
              </w:rPr>
            </w:pPr>
            <w:r w:rsidRPr="00B279DC">
              <w:rPr>
                <w:rFonts w:eastAsia="Calibri" w:cs="Calibri"/>
                <w:sz w:val="24"/>
                <w:szCs w:val="24"/>
              </w:rPr>
              <w:t>Иностранный язык</w:t>
            </w:r>
          </w:p>
        </w:tc>
        <w:tc>
          <w:tcPr>
            <w:tcW w:w="3522" w:type="dxa"/>
            <w:tcBorders>
              <w:top w:val="single" w:sz="4" w:space="0" w:color="000000"/>
              <w:left w:val="single" w:sz="4" w:space="0" w:color="000000"/>
              <w:bottom w:val="single" w:sz="4" w:space="0" w:color="000000"/>
              <w:right w:val="nil"/>
            </w:tcBorders>
            <w:hideMark/>
          </w:tcPr>
          <w:p w:rsidR="007B3438" w:rsidRPr="00B279DC" w:rsidRDefault="007B3438" w:rsidP="00B279DC">
            <w:pPr>
              <w:autoSpaceDN w:val="0"/>
              <w:snapToGrid w:val="0"/>
              <w:spacing w:line="254" w:lineRule="auto"/>
              <w:rPr>
                <w:rFonts w:eastAsia="Calibri" w:cs="Calibri"/>
                <w:sz w:val="24"/>
                <w:szCs w:val="24"/>
              </w:rPr>
            </w:pPr>
            <w:r w:rsidRPr="00B279DC">
              <w:rPr>
                <w:rFonts w:eastAsia="Calibri" w:cs="Calibri"/>
                <w:sz w:val="24"/>
                <w:szCs w:val="24"/>
              </w:rPr>
              <w:t>Иностранный язык</w:t>
            </w:r>
          </w:p>
        </w:tc>
        <w:tc>
          <w:tcPr>
            <w:tcW w:w="1780" w:type="dxa"/>
            <w:tcBorders>
              <w:top w:val="single" w:sz="4" w:space="0" w:color="000000"/>
              <w:left w:val="single" w:sz="4" w:space="0" w:color="000000"/>
              <w:bottom w:val="single" w:sz="4" w:space="0" w:color="000000"/>
              <w:right w:val="nil"/>
            </w:tcBorders>
            <w:hideMark/>
          </w:tcPr>
          <w:p w:rsidR="007B3438" w:rsidRPr="00B279DC" w:rsidRDefault="007B3438" w:rsidP="0005282F">
            <w:pPr>
              <w:autoSpaceDN w:val="0"/>
              <w:snapToGrid w:val="0"/>
              <w:spacing w:line="254" w:lineRule="auto"/>
              <w:jc w:val="center"/>
              <w:rPr>
                <w:rFonts w:eastAsia="Calibri" w:cs="Calibri"/>
                <w:sz w:val="24"/>
                <w:szCs w:val="24"/>
              </w:rPr>
            </w:pPr>
            <w:r w:rsidRPr="00B279DC">
              <w:rPr>
                <w:rFonts w:eastAsia="Calibri" w:cs="Calibri"/>
                <w:sz w:val="24"/>
                <w:szCs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7B3438" w:rsidRPr="00B279DC" w:rsidRDefault="007B3438" w:rsidP="00B279DC">
            <w:pPr>
              <w:autoSpaceDN w:val="0"/>
              <w:snapToGrid w:val="0"/>
              <w:spacing w:line="254" w:lineRule="auto"/>
              <w:jc w:val="center"/>
              <w:rPr>
                <w:rFonts w:eastAsia="Calibri" w:cs="Calibri"/>
                <w:sz w:val="24"/>
                <w:szCs w:val="24"/>
              </w:rPr>
            </w:pPr>
            <w:r w:rsidRPr="00B279DC">
              <w:rPr>
                <w:rFonts w:eastAsia="Calibri" w:cs="Calibri"/>
                <w:sz w:val="24"/>
                <w:szCs w:val="24"/>
              </w:rPr>
              <w:t>2</w:t>
            </w:r>
          </w:p>
        </w:tc>
        <w:tc>
          <w:tcPr>
            <w:tcW w:w="1842" w:type="dxa"/>
            <w:tcBorders>
              <w:top w:val="single" w:sz="4" w:space="0" w:color="000000"/>
              <w:left w:val="single" w:sz="4" w:space="0" w:color="000000"/>
              <w:bottom w:val="single" w:sz="4" w:space="0" w:color="000000"/>
              <w:right w:val="nil"/>
            </w:tcBorders>
            <w:hideMark/>
          </w:tcPr>
          <w:p w:rsidR="007B3438" w:rsidRPr="00B279DC" w:rsidRDefault="007B3438" w:rsidP="00B279DC">
            <w:pPr>
              <w:autoSpaceDN w:val="0"/>
              <w:snapToGrid w:val="0"/>
              <w:spacing w:line="254" w:lineRule="auto"/>
              <w:jc w:val="center"/>
              <w:rPr>
                <w:rFonts w:eastAsia="Calibri" w:cs="Calibri"/>
                <w:sz w:val="24"/>
                <w:szCs w:val="24"/>
              </w:rPr>
            </w:pPr>
            <w:r w:rsidRPr="00B279DC">
              <w:rPr>
                <w:rFonts w:eastAsia="Calibri" w:cs="Calibri"/>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7B3438" w:rsidRPr="00B279DC" w:rsidRDefault="00A347A3" w:rsidP="00B279DC">
            <w:pPr>
              <w:autoSpaceDN w:val="0"/>
              <w:snapToGrid w:val="0"/>
              <w:spacing w:line="254" w:lineRule="auto"/>
              <w:jc w:val="center"/>
              <w:rPr>
                <w:rFonts w:eastAsia="Calibri" w:cs="Calibri"/>
                <w:b/>
                <w:sz w:val="24"/>
                <w:szCs w:val="24"/>
              </w:rPr>
            </w:pPr>
            <w:r>
              <w:rPr>
                <w:rFonts w:eastAsia="Calibri" w:cs="Calibri"/>
                <w:b/>
                <w:sz w:val="24"/>
                <w:szCs w:val="24"/>
              </w:rPr>
              <w:t>6</w:t>
            </w:r>
          </w:p>
        </w:tc>
      </w:tr>
      <w:tr w:rsidR="0005282F" w:rsidRPr="00B279DC" w:rsidTr="0005282F">
        <w:trPr>
          <w:jc w:val="center"/>
        </w:trPr>
        <w:tc>
          <w:tcPr>
            <w:tcW w:w="3486"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Математика и информатика</w:t>
            </w:r>
          </w:p>
        </w:tc>
        <w:tc>
          <w:tcPr>
            <w:tcW w:w="352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Математика</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4</w:t>
            </w:r>
          </w:p>
          <w:p w:rsidR="0005282F" w:rsidRPr="00B279DC" w:rsidRDefault="0005282F" w:rsidP="00B279DC">
            <w:pPr>
              <w:autoSpaceDN w:val="0"/>
              <w:snapToGrid w:val="0"/>
              <w:spacing w:line="254" w:lineRule="auto"/>
              <w:jc w:val="center"/>
              <w:rPr>
                <w:rFonts w:eastAsia="Calibri" w:cs="Calibri"/>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4</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4</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12</w:t>
            </w:r>
          </w:p>
        </w:tc>
      </w:tr>
      <w:tr w:rsidR="0005282F" w:rsidRPr="00B279DC" w:rsidTr="0005282F">
        <w:trPr>
          <w:jc w:val="center"/>
        </w:trPr>
        <w:tc>
          <w:tcPr>
            <w:tcW w:w="3486"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Обществознание и естествознание</w:t>
            </w:r>
          </w:p>
        </w:tc>
        <w:tc>
          <w:tcPr>
            <w:tcW w:w="352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Окружающий мир</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2</w:t>
            </w:r>
          </w:p>
          <w:p w:rsidR="0005282F" w:rsidRPr="00B279DC" w:rsidRDefault="0005282F" w:rsidP="0005282F">
            <w:pPr>
              <w:autoSpaceDN w:val="0"/>
              <w:snapToGrid w:val="0"/>
              <w:spacing w:line="254" w:lineRule="auto"/>
              <w:jc w:val="center"/>
              <w:rPr>
                <w:rFonts w:eastAsia="Calibri" w:cs="Calibri"/>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2</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6</w:t>
            </w:r>
          </w:p>
        </w:tc>
      </w:tr>
      <w:tr w:rsidR="0005282F" w:rsidRPr="00B279DC" w:rsidTr="0005282F">
        <w:trPr>
          <w:jc w:val="center"/>
        </w:trPr>
        <w:tc>
          <w:tcPr>
            <w:tcW w:w="3486"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Основы религиозных культур и светской этики</w:t>
            </w:r>
          </w:p>
        </w:tc>
        <w:tc>
          <w:tcPr>
            <w:tcW w:w="352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Основы религиозных культур и светской этики</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w:t>
            </w:r>
          </w:p>
          <w:p w:rsidR="0005282F" w:rsidRPr="00B279DC" w:rsidRDefault="0005282F" w:rsidP="00B279DC">
            <w:pPr>
              <w:autoSpaceDN w:val="0"/>
              <w:snapToGrid w:val="0"/>
              <w:spacing w:line="254" w:lineRule="auto"/>
              <w:jc w:val="center"/>
              <w:rPr>
                <w:rFonts w:eastAsia="Calibri" w:cs="Calibri"/>
                <w:sz w:val="24"/>
                <w:szCs w:val="24"/>
              </w:rPr>
            </w:pPr>
          </w:p>
          <w:p w:rsidR="0005282F" w:rsidRPr="00B279DC" w:rsidRDefault="0005282F" w:rsidP="00B279DC">
            <w:pPr>
              <w:autoSpaceDN w:val="0"/>
              <w:snapToGrid w:val="0"/>
              <w:spacing w:line="254" w:lineRule="auto"/>
              <w:jc w:val="center"/>
              <w:rPr>
                <w:rFonts w:eastAsia="Calibri" w:cs="Calibri"/>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1</w:t>
            </w:r>
          </w:p>
        </w:tc>
      </w:tr>
      <w:tr w:rsidR="0005282F" w:rsidRPr="00B279DC" w:rsidTr="0005282F">
        <w:trPr>
          <w:jc w:val="center"/>
        </w:trPr>
        <w:tc>
          <w:tcPr>
            <w:tcW w:w="3486" w:type="dxa"/>
            <w:vMerge w:val="restart"/>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Искусство</w:t>
            </w:r>
          </w:p>
        </w:tc>
        <w:tc>
          <w:tcPr>
            <w:tcW w:w="352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Музыка</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05282F">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3</w:t>
            </w:r>
          </w:p>
        </w:tc>
      </w:tr>
      <w:tr w:rsidR="0005282F" w:rsidRPr="00B279DC" w:rsidTr="0005282F">
        <w:trPr>
          <w:jc w:val="center"/>
        </w:trPr>
        <w:tc>
          <w:tcPr>
            <w:tcW w:w="3486" w:type="dxa"/>
            <w:vMerge/>
            <w:tcBorders>
              <w:top w:val="single" w:sz="4" w:space="0" w:color="000000"/>
              <w:left w:val="single" w:sz="4" w:space="0" w:color="000000"/>
              <w:bottom w:val="single" w:sz="4" w:space="0" w:color="000000"/>
              <w:right w:val="nil"/>
            </w:tcBorders>
            <w:vAlign w:val="center"/>
            <w:hideMark/>
          </w:tcPr>
          <w:p w:rsidR="0005282F" w:rsidRPr="00B279DC" w:rsidRDefault="0005282F" w:rsidP="00B279DC">
            <w:pPr>
              <w:suppressAutoHyphens w:val="0"/>
              <w:spacing w:line="276" w:lineRule="auto"/>
              <w:rPr>
                <w:rFonts w:eastAsia="Calibri" w:cs="Calibri"/>
                <w:sz w:val="24"/>
                <w:szCs w:val="24"/>
              </w:rPr>
            </w:pPr>
          </w:p>
        </w:tc>
        <w:tc>
          <w:tcPr>
            <w:tcW w:w="352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Изобразительное искусство</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05282F">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3</w:t>
            </w:r>
          </w:p>
        </w:tc>
      </w:tr>
      <w:tr w:rsidR="0005282F" w:rsidRPr="00B279DC" w:rsidTr="0005282F">
        <w:trPr>
          <w:jc w:val="center"/>
        </w:trPr>
        <w:tc>
          <w:tcPr>
            <w:tcW w:w="3486"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Технология</w:t>
            </w:r>
          </w:p>
        </w:tc>
        <w:tc>
          <w:tcPr>
            <w:tcW w:w="352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Технология</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05282F">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3</w:t>
            </w:r>
          </w:p>
        </w:tc>
      </w:tr>
      <w:tr w:rsidR="0005282F" w:rsidRPr="00B279DC" w:rsidTr="0005282F">
        <w:trPr>
          <w:jc w:val="center"/>
        </w:trPr>
        <w:tc>
          <w:tcPr>
            <w:tcW w:w="3486"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Физическая культура</w:t>
            </w:r>
          </w:p>
        </w:tc>
        <w:tc>
          <w:tcPr>
            <w:tcW w:w="352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Физическая культура</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05282F">
            <w:pPr>
              <w:autoSpaceDN w:val="0"/>
              <w:snapToGrid w:val="0"/>
              <w:spacing w:line="254" w:lineRule="auto"/>
              <w:jc w:val="center"/>
              <w:rPr>
                <w:rFonts w:eastAsia="Calibri" w:cs="Calibri"/>
                <w:sz w:val="24"/>
                <w:szCs w:val="24"/>
              </w:rPr>
            </w:pPr>
            <w:r w:rsidRPr="00B279DC">
              <w:rPr>
                <w:rFonts w:eastAsia="Calibri" w:cs="Calibri"/>
                <w:sz w:val="24"/>
                <w:szCs w:val="24"/>
              </w:rPr>
              <w:t>3</w:t>
            </w: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3</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sz w:val="24"/>
                <w:szCs w:val="24"/>
              </w:rPr>
            </w:pPr>
            <w:r w:rsidRPr="00B279DC">
              <w:rPr>
                <w:rFonts w:eastAsia="Calibri" w:cs="Calibri"/>
                <w:sz w:val="24"/>
                <w:szCs w:val="24"/>
              </w:rPr>
              <w:t>3</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9</w:t>
            </w:r>
          </w:p>
        </w:tc>
      </w:tr>
      <w:tr w:rsidR="0005282F" w:rsidRPr="00B279DC" w:rsidTr="0005282F">
        <w:trPr>
          <w:jc w:val="center"/>
        </w:trPr>
        <w:tc>
          <w:tcPr>
            <w:tcW w:w="7008" w:type="dxa"/>
            <w:gridSpan w:val="2"/>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b/>
                <w:sz w:val="24"/>
                <w:szCs w:val="24"/>
              </w:rPr>
            </w:pPr>
            <w:r w:rsidRPr="00B279DC">
              <w:rPr>
                <w:rFonts w:eastAsia="Calibri" w:cs="Calibri"/>
                <w:b/>
                <w:sz w:val="24"/>
                <w:szCs w:val="24"/>
              </w:rPr>
              <w:t>Итого:</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05282F">
            <w:pPr>
              <w:autoSpaceDN w:val="0"/>
              <w:snapToGrid w:val="0"/>
              <w:spacing w:line="254" w:lineRule="auto"/>
              <w:jc w:val="center"/>
              <w:rPr>
                <w:rFonts w:eastAsia="Calibri" w:cs="Calibri"/>
                <w:b/>
                <w:sz w:val="24"/>
                <w:szCs w:val="24"/>
              </w:rPr>
            </w:pPr>
            <w:r w:rsidRPr="00B279DC">
              <w:rPr>
                <w:rFonts w:eastAsia="Calibri" w:cs="Calibri"/>
                <w:b/>
                <w:sz w:val="24"/>
                <w:szCs w:val="24"/>
              </w:rPr>
              <w:t>23</w:t>
            </w: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23</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24</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61</w:t>
            </w:r>
          </w:p>
        </w:tc>
      </w:tr>
      <w:tr w:rsidR="0005282F" w:rsidRPr="00B279DC" w:rsidTr="0005282F">
        <w:trPr>
          <w:jc w:val="center"/>
        </w:trPr>
        <w:tc>
          <w:tcPr>
            <w:tcW w:w="7008" w:type="dxa"/>
            <w:gridSpan w:val="2"/>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b/>
                <w:i/>
                <w:sz w:val="24"/>
                <w:szCs w:val="24"/>
              </w:rPr>
            </w:pPr>
            <w:r w:rsidRPr="00B279DC">
              <w:rPr>
                <w:rFonts w:eastAsia="Calibri" w:cs="Calibri"/>
                <w:b/>
                <w:i/>
                <w:sz w:val="24"/>
                <w:szCs w:val="24"/>
              </w:rPr>
              <w:t>Часть, формируемая участниками образовательных отношений</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05282F">
            <w:pPr>
              <w:autoSpaceDN w:val="0"/>
              <w:snapToGrid w:val="0"/>
              <w:spacing w:line="254" w:lineRule="auto"/>
              <w:jc w:val="center"/>
              <w:rPr>
                <w:rFonts w:eastAsia="Calibri" w:cs="Calibri"/>
                <w:b/>
                <w:sz w:val="24"/>
                <w:szCs w:val="24"/>
              </w:rPr>
            </w:pPr>
            <w:r>
              <w:rPr>
                <w:rFonts w:eastAsia="Calibri" w:cs="Calibri"/>
                <w:b/>
                <w:sz w:val="24"/>
                <w:szCs w:val="24"/>
              </w:rPr>
              <w:t>3</w:t>
            </w: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3</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8</w:t>
            </w:r>
          </w:p>
        </w:tc>
      </w:tr>
      <w:tr w:rsidR="0005282F" w:rsidRPr="00B279DC" w:rsidTr="0005282F">
        <w:trPr>
          <w:jc w:val="center"/>
        </w:trPr>
        <w:tc>
          <w:tcPr>
            <w:tcW w:w="3486" w:type="dxa"/>
            <w:tcBorders>
              <w:top w:val="single" w:sz="4" w:space="0" w:color="000000"/>
              <w:left w:val="single" w:sz="4" w:space="0" w:color="000000"/>
              <w:bottom w:val="single" w:sz="4" w:space="0" w:color="000000"/>
              <w:right w:val="nil"/>
            </w:tcBorders>
          </w:tcPr>
          <w:p w:rsidR="0005282F" w:rsidRPr="00B279DC" w:rsidRDefault="0005282F" w:rsidP="00B279DC">
            <w:pPr>
              <w:autoSpaceDN w:val="0"/>
              <w:snapToGrid w:val="0"/>
              <w:spacing w:line="254" w:lineRule="auto"/>
              <w:rPr>
                <w:rFonts w:eastAsia="Calibri" w:cs="Calibri"/>
                <w:sz w:val="24"/>
                <w:szCs w:val="24"/>
              </w:rPr>
            </w:pPr>
          </w:p>
        </w:tc>
        <w:tc>
          <w:tcPr>
            <w:tcW w:w="352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Математика</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05282F">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1</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3</w:t>
            </w:r>
          </w:p>
        </w:tc>
      </w:tr>
      <w:tr w:rsidR="0005282F" w:rsidRPr="00B279DC" w:rsidTr="0005282F">
        <w:trPr>
          <w:jc w:val="center"/>
        </w:trPr>
        <w:tc>
          <w:tcPr>
            <w:tcW w:w="3486" w:type="dxa"/>
            <w:tcBorders>
              <w:top w:val="single" w:sz="4" w:space="0" w:color="000000"/>
              <w:left w:val="single" w:sz="4" w:space="0" w:color="000000"/>
              <w:bottom w:val="single" w:sz="4" w:space="0" w:color="000000"/>
              <w:right w:val="nil"/>
            </w:tcBorders>
          </w:tcPr>
          <w:p w:rsidR="0005282F" w:rsidRPr="00B279DC" w:rsidRDefault="0005282F" w:rsidP="00B279DC">
            <w:pPr>
              <w:autoSpaceDN w:val="0"/>
              <w:snapToGrid w:val="0"/>
              <w:spacing w:line="254" w:lineRule="auto"/>
              <w:rPr>
                <w:rFonts w:eastAsia="Calibri" w:cs="Calibri"/>
                <w:sz w:val="24"/>
                <w:szCs w:val="24"/>
              </w:rPr>
            </w:pPr>
          </w:p>
        </w:tc>
        <w:tc>
          <w:tcPr>
            <w:tcW w:w="352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Русский язык</w:t>
            </w:r>
          </w:p>
        </w:tc>
        <w:tc>
          <w:tcPr>
            <w:tcW w:w="1780" w:type="dxa"/>
            <w:tcBorders>
              <w:top w:val="single" w:sz="4" w:space="0" w:color="000000"/>
              <w:left w:val="single" w:sz="4" w:space="0" w:color="000000"/>
              <w:bottom w:val="single" w:sz="4" w:space="0" w:color="000000"/>
              <w:right w:val="nil"/>
            </w:tcBorders>
            <w:hideMark/>
          </w:tcPr>
          <w:p w:rsidR="0005282F" w:rsidRPr="00B279DC" w:rsidRDefault="0005282F" w:rsidP="0005282F">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1</w:t>
            </w:r>
          </w:p>
        </w:tc>
        <w:tc>
          <w:tcPr>
            <w:tcW w:w="1842" w:type="dxa"/>
            <w:tcBorders>
              <w:top w:val="single" w:sz="4" w:space="0" w:color="000000"/>
              <w:left w:val="single" w:sz="4" w:space="0" w:color="000000"/>
              <w:bottom w:val="single" w:sz="4" w:space="0" w:color="000000"/>
              <w:right w:val="nil"/>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3</w:t>
            </w:r>
          </w:p>
        </w:tc>
      </w:tr>
      <w:tr w:rsidR="0005282F" w:rsidRPr="00B279DC" w:rsidTr="0005282F">
        <w:trPr>
          <w:jc w:val="center"/>
        </w:trPr>
        <w:tc>
          <w:tcPr>
            <w:tcW w:w="3486" w:type="dxa"/>
            <w:tcBorders>
              <w:top w:val="single" w:sz="4" w:space="0" w:color="000000"/>
              <w:left w:val="single" w:sz="4" w:space="0" w:color="000000"/>
              <w:bottom w:val="single" w:sz="4" w:space="0" w:color="auto"/>
              <w:right w:val="nil"/>
            </w:tcBorders>
          </w:tcPr>
          <w:p w:rsidR="0005282F" w:rsidRPr="00B279DC" w:rsidRDefault="0005282F" w:rsidP="00B279DC">
            <w:pPr>
              <w:autoSpaceDN w:val="0"/>
              <w:snapToGrid w:val="0"/>
              <w:spacing w:line="254" w:lineRule="auto"/>
              <w:rPr>
                <w:rFonts w:eastAsia="Calibri" w:cs="Calibri"/>
                <w:sz w:val="24"/>
                <w:szCs w:val="24"/>
              </w:rPr>
            </w:pPr>
          </w:p>
        </w:tc>
        <w:tc>
          <w:tcPr>
            <w:tcW w:w="3522" w:type="dxa"/>
            <w:tcBorders>
              <w:top w:val="single" w:sz="4" w:space="0" w:color="000000"/>
              <w:left w:val="single" w:sz="4" w:space="0" w:color="000000"/>
              <w:bottom w:val="single" w:sz="4" w:space="0" w:color="auto"/>
              <w:right w:val="nil"/>
            </w:tcBorders>
            <w:hideMark/>
          </w:tcPr>
          <w:p w:rsidR="0005282F" w:rsidRPr="00B279DC" w:rsidRDefault="0005282F" w:rsidP="00B279DC">
            <w:pPr>
              <w:autoSpaceDN w:val="0"/>
              <w:snapToGrid w:val="0"/>
              <w:spacing w:line="254" w:lineRule="auto"/>
              <w:rPr>
                <w:rFonts w:eastAsia="Calibri" w:cs="Calibri"/>
                <w:sz w:val="24"/>
                <w:szCs w:val="24"/>
              </w:rPr>
            </w:pPr>
            <w:r w:rsidRPr="00B279DC">
              <w:rPr>
                <w:rFonts w:eastAsia="Calibri" w:cs="Calibri"/>
                <w:sz w:val="24"/>
                <w:szCs w:val="24"/>
              </w:rPr>
              <w:t>Литературное чтение</w:t>
            </w:r>
          </w:p>
        </w:tc>
        <w:tc>
          <w:tcPr>
            <w:tcW w:w="1780" w:type="dxa"/>
            <w:tcBorders>
              <w:top w:val="single" w:sz="4" w:space="0" w:color="000000"/>
              <w:left w:val="single" w:sz="4" w:space="0" w:color="000000"/>
              <w:bottom w:val="single" w:sz="4" w:space="0" w:color="auto"/>
              <w:right w:val="nil"/>
            </w:tcBorders>
            <w:hideMark/>
          </w:tcPr>
          <w:p w:rsidR="0005282F" w:rsidRPr="00B279DC" w:rsidRDefault="0005282F" w:rsidP="0005282F">
            <w:pPr>
              <w:autoSpaceDN w:val="0"/>
              <w:snapToGrid w:val="0"/>
              <w:spacing w:line="254" w:lineRule="auto"/>
              <w:jc w:val="center"/>
              <w:rPr>
                <w:rFonts w:eastAsia="Calibri" w:cs="Calibri"/>
                <w:sz w:val="24"/>
                <w:szCs w:val="24"/>
              </w:rPr>
            </w:pPr>
            <w:r w:rsidRPr="00B279DC">
              <w:rPr>
                <w:rFonts w:eastAsia="Calibri" w:cs="Calibri"/>
                <w:sz w:val="24"/>
                <w:szCs w:val="24"/>
              </w:rPr>
              <w:t>1</w:t>
            </w:r>
          </w:p>
        </w:tc>
        <w:tc>
          <w:tcPr>
            <w:tcW w:w="2127" w:type="dxa"/>
            <w:tcBorders>
              <w:top w:val="single" w:sz="4" w:space="0" w:color="000000"/>
              <w:left w:val="single" w:sz="4" w:space="0" w:color="000000"/>
              <w:bottom w:val="single" w:sz="4" w:space="0" w:color="auto"/>
              <w:right w:val="single" w:sz="4" w:space="0" w:color="000000"/>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1</w:t>
            </w:r>
          </w:p>
        </w:tc>
        <w:tc>
          <w:tcPr>
            <w:tcW w:w="1842" w:type="dxa"/>
            <w:tcBorders>
              <w:top w:val="single" w:sz="4" w:space="0" w:color="000000"/>
              <w:left w:val="single" w:sz="4" w:space="0" w:color="000000"/>
              <w:bottom w:val="single" w:sz="4" w:space="0" w:color="auto"/>
              <w:right w:val="nil"/>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w:t>
            </w:r>
          </w:p>
        </w:tc>
        <w:tc>
          <w:tcPr>
            <w:tcW w:w="993" w:type="dxa"/>
            <w:tcBorders>
              <w:top w:val="single" w:sz="4" w:space="0" w:color="000000"/>
              <w:left w:val="single" w:sz="4" w:space="0" w:color="000000"/>
              <w:bottom w:val="single" w:sz="4" w:space="0" w:color="auto"/>
              <w:right w:val="single" w:sz="4" w:space="0" w:color="000000"/>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2</w:t>
            </w:r>
          </w:p>
        </w:tc>
      </w:tr>
      <w:tr w:rsidR="0005282F" w:rsidRPr="00B279DC" w:rsidTr="0005282F">
        <w:trPr>
          <w:jc w:val="center"/>
        </w:trPr>
        <w:tc>
          <w:tcPr>
            <w:tcW w:w="7008" w:type="dxa"/>
            <w:gridSpan w:val="2"/>
            <w:tcBorders>
              <w:top w:val="single" w:sz="4" w:space="0" w:color="auto"/>
              <w:left w:val="single" w:sz="4" w:space="0" w:color="auto"/>
              <w:bottom w:val="single" w:sz="4" w:space="0" w:color="auto"/>
              <w:right w:val="single" w:sz="4" w:space="0" w:color="auto"/>
            </w:tcBorders>
            <w:hideMark/>
          </w:tcPr>
          <w:p w:rsidR="0005282F" w:rsidRPr="00B279DC" w:rsidRDefault="0005282F" w:rsidP="00B279DC">
            <w:pPr>
              <w:autoSpaceDN w:val="0"/>
              <w:snapToGrid w:val="0"/>
              <w:spacing w:line="254" w:lineRule="auto"/>
              <w:rPr>
                <w:rFonts w:eastAsia="Calibri" w:cs="Calibri"/>
                <w:b/>
                <w:sz w:val="24"/>
                <w:szCs w:val="24"/>
              </w:rPr>
            </w:pPr>
            <w:r w:rsidRPr="00B279DC">
              <w:rPr>
                <w:rFonts w:eastAsia="Calibri" w:cs="Calibri"/>
                <w:b/>
                <w:sz w:val="24"/>
                <w:szCs w:val="24"/>
              </w:rPr>
              <w:t>Максимально допустимая недельная нагрузка</w:t>
            </w:r>
          </w:p>
        </w:tc>
        <w:tc>
          <w:tcPr>
            <w:tcW w:w="1780" w:type="dxa"/>
            <w:tcBorders>
              <w:top w:val="single" w:sz="4" w:space="0" w:color="auto"/>
              <w:left w:val="single" w:sz="4" w:space="0" w:color="auto"/>
              <w:bottom w:val="single" w:sz="4" w:space="0" w:color="auto"/>
              <w:right w:val="single" w:sz="4" w:space="0" w:color="auto"/>
            </w:tcBorders>
            <w:hideMark/>
          </w:tcPr>
          <w:p w:rsidR="0005282F" w:rsidRPr="00B279DC" w:rsidRDefault="0005282F" w:rsidP="0005282F">
            <w:pPr>
              <w:autoSpaceDN w:val="0"/>
              <w:snapToGrid w:val="0"/>
              <w:spacing w:line="254" w:lineRule="auto"/>
              <w:jc w:val="center"/>
              <w:rPr>
                <w:rFonts w:eastAsia="Calibri" w:cs="Calibri"/>
                <w:b/>
                <w:sz w:val="24"/>
                <w:szCs w:val="24"/>
              </w:rPr>
            </w:pPr>
            <w:r w:rsidRPr="00B279DC">
              <w:rPr>
                <w:rFonts w:eastAsia="Calibri" w:cs="Calibri"/>
                <w:b/>
                <w:sz w:val="24"/>
                <w:szCs w:val="24"/>
              </w:rPr>
              <w:t>26</w:t>
            </w:r>
          </w:p>
        </w:tc>
        <w:tc>
          <w:tcPr>
            <w:tcW w:w="2127" w:type="dxa"/>
            <w:tcBorders>
              <w:top w:val="single" w:sz="4" w:space="0" w:color="auto"/>
              <w:left w:val="single" w:sz="4" w:space="0" w:color="auto"/>
              <w:bottom w:val="single" w:sz="4" w:space="0" w:color="auto"/>
              <w:right w:val="single" w:sz="4" w:space="0" w:color="auto"/>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26</w:t>
            </w:r>
          </w:p>
        </w:tc>
        <w:tc>
          <w:tcPr>
            <w:tcW w:w="1842" w:type="dxa"/>
            <w:tcBorders>
              <w:top w:val="single" w:sz="4" w:space="0" w:color="auto"/>
              <w:left w:val="single" w:sz="4" w:space="0" w:color="auto"/>
              <w:bottom w:val="single" w:sz="4" w:space="0" w:color="auto"/>
              <w:right w:val="single" w:sz="4" w:space="0" w:color="auto"/>
            </w:tcBorders>
            <w:hideMark/>
          </w:tcPr>
          <w:p w:rsidR="0005282F" w:rsidRPr="00B279DC" w:rsidRDefault="0005282F" w:rsidP="00B279DC">
            <w:pPr>
              <w:autoSpaceDN w:val="0"/>
              <w:snapToGrid w:val="0"/>
              <w:spacing w:line="254" w:lineRule="auto"/>
              <w:jc w:val="center"/>
              <w:rPr>
                <w:rFonts w:eastAsia="Calibri" w:cs="Calibri"/>
                <w:b/>
                <w:sz w:val="24"/>
                <w:szCs w:val="24"/>
              </w:rPr>
            </w:pPr>
            <w:r w:rsidRPr="00B279DC">
              <w:rPr>
                <w:rFonts w:eastAsia="Calibri" w:cs="Calibri"/>
                <w:b/>
                <w:sz w:val="24"/>
                <w:szCs w:val="24"/>
              </w:rPr>
              <w:t>26</w:t>
            </w:r>
          </w:p>
        </w:tc>
        <w:tc>
          <w:tcPr>
            <w:tcW w:w="993" w:type="dxa"/>
            <w:tcBorders>
              <w:top w:val="single" w:sz="4" w:space="0" w:color="auto"/>
              <w:left w:val="single" w:sz="4" w:space="0" w:color="auto"/>
              <w:bottom w:val="single" w:sz="4" w:space="0" w:color="auto"/>
              <w:right w:val="single" w:sz="4" w:space="0" w:color="auto"/>
            </w:tcBorders>
            <w:hideMark/>
          </w:tcPr>
          <w:p w:rsidR="0005282F" w:rsidRPr="00B279DC" w:rsidRDefault="00E03FE7" w:rsidP="00B279DC">
            <w:pPr>
              <w:autoSpaceDN w:val="0"/>
              <w:snapToGrid w:val="0"/>
              <w:spacing w:line="254" w:lineRule="auto"/>
              <w:jc w:val="center"/>
              <w:rPr>
                <w:rFonts w:eastAsia="Calibri" w:cs="Calibri"/>
                <w:b/>
                <w:sz w:val="24"/>
                <w:szCs w:val="24"/>
              </w:rPr>
            </w:pPr>
            <w:r>
              <w:rPr>
                <w:rFonts w:eastAsia="Calibri" w:cs="Calibri"/>
                <w:b/>
                <w:sz w:val="24"/>
                <w:szCs w:val="24"/>
              </w:rPr>
              <w:t>69</w:t>
            </w:r>
          </w:p>
        </w:tc>
      </w:tr>
    </w:tbl>
    <w:p w:rsidR="00B279DC" w:rsidRPr="00B279DC" w:rsidRDefault="00B279DC" w:rsidP="00B279DC">
      <w:pPr>
        <w:suppressAutoHyphens w:val="0"/>
        <w:spacing w:line="360" w:lineRule="auto"/>
        <w:rPr>
          <w:sz w:val="24"/>
          <w:szCs w:val="24"/>
        </w:rPr>
        <w:sectPr w:rsidR="00B279DC" w:rsidRPr="00B279DC" w:rsidSect="00B279DC">
          <w:pgSz w:w="16838" w:h="11906" w:orient="landscape"/>
          <w:pgMar w:top="851" w:right="851" w:bottom="851" w:left="851" w:header="720" w:footer="720" w:gutter="0"/>
          <w:cols w:space="720"/>
        </w:sectPr>
      </w:pPr>
    </w:p>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p w:rsidR="00F31C77" w:rsidRDefault="00F31C77" w:rsidP="00F31C77">
      <w:pPr>
        <w:suppressAutoHyphens w:val="0"/>
        <w:jc w:val="center"/>
        <w:rPr>
          <w:b/>
          <w:sz w:val="24"/>
          <w:szCs w:val="24"/>
          <w:lang w:eastAsia="ru-RU"/>
        </w:rPr>
        <w:sectPr w:rsidR="00F31C77">
          <w:pgSz w:w="11906" w:h="16838"/>
          <w:pgMar w:top="1134" w:right="850" w:bottom="1134" w:left="1701" w:header="708" w:footer="708" w:gutter="0"/>
          <w:cols w:space="708"/>
          <w:docGrid w:linePitch="360"/>
        </w:sectPr>
      </w:pPr>
    </w:p>
    <w:p w:rsidR="00F31C77" w:rsidRPr="00F31C77" w:rsidRDefault="00F31C77" w:rsidP="00F31C77">
      <w:pPr>
        <w:suppressAutoHyphens w:val="0"/>
        <w:jc w:val="center"/>
        <w:rPr>
          <w:b/>
          <w:sz w:val="24"/>
          <w:szCs w:val="24"/>
          <w:lang w:eastAsia="ru-RU"/>
        </w:rPr>
      </w:pPr>
      <w:r w:rsidRPr="00F31C77">
        <w:rPr>
          <w:b/>
          <w:sz w:val="24"/>
          <w:szCs w:val="24"/>
          <w:lang w:eastAsia="ru-RU"/>
        </w:rPr>
        <w:lastRenderedPageBreak/>
        <w:t>Недельный учебный план основного общего образовани</w:t>
      </w:r>
      <w:r w:rsidR="00487CFD">
        <w:rPr>
          <w:b/>
          <w:sz w:val="24"/>
          <w:szCs w:val="24"/>
          <w:lang w:eastAsia="ru-RU"/>
        </w:rPr>
        <w:t>я МБОУ «Русскинская СОШ» на 2021-20222</w:t>
      </w:r>
      <w:r w:rsidRPr="00F31C77">
        <w:rPr>
          <w:b/>
          <w:sz w:val="24"/>
          <w:szCs w:val="24"/>
          <w:lang w:eastAsia="ru-RU"/>
        </w:rPr>
        <w:t xml:space="preserve"> учебный год</w:t>
      </w:r>
    </w:p>
    <w:p w:rsidR="00F31C77" w:rsidRPr="00F31C77" w:rsidRDefault="00F31C77" w:rsidP="00F31C77">
      <w:pPr>
        <w:suppressAutoHyphens w:val="0"/>
        <w:jc w:val="both"/>
        <w:rPr>
          <w:sz w:val="24"/>
          <w:szCs w:val="24"/>
          <w:lang w:eastAsia="ru-RU"/>
        </w:rPr>
      </w:pPr>
    </w:p>
    <w:tbl>
      <w:tblPr>
        <w:tblpPr w:leftFromText="180" w:rightFromText="180" w:vertAnchor="text" w:tblpXSpec="center" w:tblpY="1"/>
        <w:tblOverlap w:val="neve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26"/>
        <w:gridCol w:w="2185"/>
        <w:gridCol w:w="1176"/>
        <w:gridCol w:w="781"/>
        <w:gridCol w:w="781"/>
        <w:gridCol w:w="757"/>
        <w:gridCol w:w="757"/>
        <w:gridCol w:w="821"/>
        <w:gridCol w:w="2066"/>
        <w:gridCol w:w="1134"/>
      </w:tblGrid>
      <w:tr w:rsidR="005F68AB" w:rsidRPr="005F68AB" w:rsidTr="005F68AB">
        <w:trPr>
          <w:trHeight w:val="528"/>
        </w:trPr>
        <w:tc>
          <w:tcPr>
            <w:tcW w:w="2382" w:type="dxa"/>
            <w:vMerge w:val="restart"/>
            <w:shd w:val="clear" w:color="auto" w:fill="auto"/>
            <w:vAlign w:val="center"/>
          </w:tcPr>
          <w:p w:rsidR="00F31C77" w:rsidRPr="00F31C77" w:rsidRDefault="00F31C77" w:rsidP="00F31C77">
            <w:pPr>
              <w:suppressAutoHyphens w:val="0"/>
              <w:jc w:val="both"/>
              <w:rPr>
                <w:sz w:val="24"/>
                <w:szCs w:val="24"/>
                <w:lang w:eastAsia="ru-RU"/>
              </w:rPr>
            </w:pPr>
            <w:r w:rsidRPr="00F31C77">
              <w:rPr>
                <w:sz w:val="24"/>
                <w:szCs w:val="24"/>
                <w:lang w:eastAsia="ru-RU"/>
              </w:rPr>
              <w:t>Предметные области</w:t>
            </w:r>
          </w:p>
        </w:tc>
        <w:tc>
          <w:tcPr>
            <w:tcW w:w="2211" w:type="dxa"/>
            <w:gridSpan w:val="2"/>
            <w:vMerge w:val="restart"/>
            <w:tcBorders>
              <w:tr2bl w:val="single" w:sz="4" w:space="0" w:color="auto"/>
            </w:tcBorders>
            <w:shd w:val="clear" w:color="auto" w:fill="auto"/>
          </w:tcPr>
          <w:p w:rsidR="00F31C77" w:rsidRPr="00F31C77" w:rsidRDefault="00F31C77" w:rsidP="00F31C77">
            <w:pPr>
              <w:suppressAutoHyphens w:val="0"/>
              <w:jc w:val="both"/>
              <w:rPr>
                <w:sz w:val="24"/>
                <w:szCs w:val="24"/>
                <w:lang w:eastAsia="ru-RU"/>
              </w:rPr>
            </w:pPr>
            <w:r w:rsidRPr="00F31C77">
              <w:rPr>
                <w:sz w:val="24"/>
                <w:szCs w:val="24"/>
                <w:lang w:eastAsia="ru-RU"/>
              </w:rPr>
              <w:t>Учебные</w:t>
            </w:r>
          </w:p>
          <w:p w:rsidR="00F31C77" w:rsidRPr="00F31C77" w:rsidRDefault="00F31C77" w:rsidP="00F31C77">
            <w:pPr>
              <w:suppressAutoHyphens w:val="0"/>
              <w:jc w:val="both"/>
              <w:rPr>
                <w:sz w:val="24"/>
                <w:szCs w:val="24"/>
                <w:lang w:eastAsia="ru-RU"/>
              </w:rPr>
            </w:pPr>
            <w:r w:rsidRPr="00F31C77">
              <w:rPr>
                <w:sz w:val="24"/>
                <w:szCs w:val="24"/>
                <w:lang w:eastAsia="ru-RU"/>
              </w:rPr>
              <w:t>предметы</w:t>
            </w:r>
          </w:p>
          <w:p w:rsidR="00F31C77" w:rsidRPr="00F31C77" w:rsidRDefault="00F31C77" w:rsidP="00F31C77">
            <w:pPr>
              <w:suppressAutoHyphens w:val="0"/>
              <w:jc w:val="both"/>
              <w:rPr>
                <w:sz w:val="24"/>
                <w:szCs w:val="24"/>
                <w:lang w:eastAsia="ru-RU"/>
              </w:rPr>
            </w:pPr>
            <w:r w:rsidRPr="00F31C77">
              <w:rPr>
                <w:sz w:val="24"/>
                <w:szCs w:val="24"/>
                <w:lang w:eastAsia="ru-RU"/>
              </w:rPr>
              <w:t>Классы</w:t>
            </w:r>
          </w:p>
        </w:tc>
        <w:tc>
          <w:tcPr>
            <w:tcW w:w="8273" w:type="dxa"/>
            <w:gridSpan w:val="8"/>
            <w:shd w:val="clear" w:color="auto" w:fill="auto"/>
          </w:tcPr>
          <w:p w:rsidR="00F31C77" w:rsidRPr="00F31C77" w:rsidRDefault="00F31C77" w:rsidP="00F31C77">
            <w:pPr>
              <w:suppressAutoHyphens w:val="0"/>
              <w:jc w:val="center"/>
              <w:rPr>
                <w:sz w:val="24"/>
                <w:szCs w:val="24"/>
                <w:lang w:eastAsia="ru-RU"/>
              </w:rPr>
            </w:pPr>
            <w:r w:rsidRPr="00F31C77">
              <w:rPr>
                <w:sz w:val="24"/>
                <w:szCs w:val="24"/>
                <w:lang w:eastAsia="ru-RU"/>
              </w:rPr>
              <w:t>Количество часов в неделю</w:t>
            </w:r>
          </w:p>
        </w:tc>
      </w:tr>
      <w:tr w:rsidR="005F68AB" w:rsidRPr="005F68AB" w:rsidTr="005F68AB">
        <w:trPr>
          <w:trHeight w:val="173"/>
        </w:trPr>
        <w:tc>
          <w:tcPr>
            <w:tcW w:w="2382" w:type="dxa"/>
            <w:vMerge/>
            <w:shd w:val="clear" w:color="auto" w:fill="auto"/>
          </w:tcPr>
          <w:p w:rsidR="005F68AB" w:rsidRPr="00F31C77" w:rsidRDefault="005F68AB" w:rsidP="00F31C77">
            <w:pPr>
              <w:suppressAutoHyphens w:val="0"/>
              <w:jc w:val="both"/>
              <w:rPr>
                <w:sz w:val="24"/>
                <w:szCs w:val="24"/>
                <w:lang w:eastAsia="ru-RU"/>
              </w:rPr>
            </w:pPr>
          </w:p>
        </w:tc>
        <w:tc>
          <w:tcPr>
            <w:tcW w:w="2211" w:type="dxa"/>
            <w:gridSpan w:val="2"/>
            <w:vMerge/>
            <w:tcBorders>
              <w:tr2bl w:val="single" w:sz="4" w:space="0" w:color="auto"/>
            </w:tcBorders>
            <w:shd w:val="clear" w:color="auto" w:fill="auto"/>
          </w:tcPr>
          <w:p w:rsidR="005F68AB" w:rsidRPr="00F31C77" w:rsidRDefault="005F68AB" w:rsidP="00F31C77">
            <w:pPr>
              <w:suppressAutoHyphens w:val="0"/>
              <w:jc w:val="both"/>
              <w:rPr>
                <w:sz w:val="24"/>
                <w:szCs w:val="24"/>
                <w:lang w:eastAsia="ru-RU"/>
              </w:rPr>
            </w:pP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5</w:t>
            </w:r>
          </w:p>
        </w:tc>
        <w:tc>
          <w:tcPr>
            <w:tcW w:w="781" w:type="dxa"/>
            <w:shd w:val="clear" w:color="auto" w:fill="auto"/>
          </w:tcPr>
          <w:p w:rsidR="005F68AB" w:rsidRPr="00F31C77" w:rsidRDefault="005F68AB" w:rsidP="00F31C77">
            <w:pPr>
              <w:suppressAutoHyphens w:val="0"/>
              <w:jc w:val="both"/>
              <w:rPr>
                <w:sz w:val="24"/>
                <w:szCs w:val="24"/>
                <w:lang w:eastAsia="ru-RU"/>
              </w:rPr>
            </w:pPr>
            <w:r w:rsidRPr="00F31C77">
              <w:rPr>
                <w:sz w:val="24"/>
                <w:szCs w:val="24"/>
                <w:lang w:eastAsia="ru-RU"/>
              </w:rPr>
              <w:t>6А</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6Б</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7А</w:t>
            </w:r>
          </w:p>
        </w:tc>
        <w:tc>
          <w:tcPr>
            <w:tcW w:w="757" w:type="dxa"/>
            <w:shd w:val="clear" w:color="auto" w:fill="auto"/>
          </w:tcPr>
          <w:p w:rsidR="005F68AB" w:rsidRPr="00F31C77" w:rsidRDefault="005F68AB" w:rsidP="00F31C77">
            <w:pPr>
              <w:suppressAutoHyphens w:val="0"/>
              <w:jc w:val="both"/>
              <w:rPr>
                <w:sz w:val="24"/>
                <w:szCs w:val="24"/>
                <w:lang w:eastAsia="ru-RU"/>
              </w:rPr>
            </w:pPr>
            <w:r w:rsidRPr="00F31C77">
              <w:rPr>
                <w:sz w:val="24"/>
                <w:szCs w:val="24"/>
                <w:lang w:eastAsia="ru-RU"/>
              </w:rPr>
              <w:t>7Б</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8</w:t>
            </w:r>
          </w:p>
        </w:tc>
        <w:tc>
          <w:tcPr>
            <w:tcW w:w="2066" w:type="dxa"/>
            <w:shd w:val="clear" w:color="auto" w:fill="auto"/>
          </w:tcPr>
          <w:p w:rsidR="005F68AB" w:rsidRPr="00F31C77" w:rsidRDefault="005F68AB" w:rsidP="005F68AB">
            <w:pPr>
              <w:suppressAutoHyphens w:val="0"/>
              <w:jc w:val="center"/>
              <w:rPr>
                <w:sz w:val="24"/>
                <w:szCs w:val="24"/>
                <w:lang w:eastAsia="ru-RU"/>
              </w:rPr>
            </w:pPr>
            <w:r w:rsidRPr="00F31C77">
              <w:rPr>
                <w:sz w:val="24"/>
                <w:szCs w:val="24"/>
                <w:lang w:eastAsia="ru-RU"/>
              </w:rPr>
              <w:t>9Б</w:t>
            </w:r>
          </w:p>
        </w:tc>
        <w:tc>
          <w:tcPr>
            <w:tcW w:w="1134" w:type="dxa"/>
            <w:shd w:val="clear" w:color="auto" w:fill="auto"/>
          </w:tcPr>
          <w:p w:rsidR="005F68AB" w:rsidRPr="00F31C77" w:rsidRDefault="005F68AB" w:rsidP="00F31C77">
            <w:pPr>
              <w:suppressAutoHyphens w:val="0"/>
              <w:jc w:val="both"/>
              <w:rPr>
                <w:sz w:val="24"/>
                <w:szCs w:val="24"/>
                <w:lang w:eastAsia="ru-RU"/>
              </w:rPr>
            </w:pPr>
            <w:r w:rsidRPr="00F31C77">
              <w:rPr>
                <w:sz w:val="24"/>
                <w:szCs w:val="24"/>
                <w:lang w:eastAsia="ru-RU"/>
              </w:rPr>
              <w:t>Всего</w:t>
            </w:r>
          </w:p>
        </w:tc>
      </w:tr>
      <w:tr w:rsidR="00F31C77" w:rsidRPr="00F31C77" w:rsidTr="005F68AB">
        <w:trPr>
          <w:trHeight w:val="162"/>
        </w:trPr>
        <w:tc>
          <w:tcPr>
            <w:tcW w:w="12866" w:type="dxa"/>
            <w:gridSpan w:val="11"/>
            <w:shd w:val="clear" w:color="auto" w:fill="auto"/>
          </w:tcPr>
          <w:p w:rsidR="00F31C77" w:rsidRPr="00F31C77" w:rsidRDefault="00F31C77" w:rsidP="00F31C77">
            <w:pPr>
              <w:suppressAutoHyphens w:val="0"/>
              <w:jc w:val="both"/>
              <w:rPr>
                <w:sz w:val="24"/>
                <w:szCs w:val="24"/>
                <w:lang w:eastAsia="ru-RU"/>
              </w:rPr>
            </w:pPr>
            <w:r w:rsidRPr="00F31C77">
              <w:rPr>
                <w:sz w:val="24"/>
                <w:szCs w:val="24"/>
                <w:lang w:eastAsia="ru-RU"/>
              </w:rPr>
              <w:t>обязательная часть</w:t>
            </w:r>
          </w:p>
        </w:tc>
      </w:tr>
      <w:tr w:rsidR="005F68AB" w:rsidRPr="005F68AB" w:rsidTr="005F68AB">
        <w:trPr>
          <w:trHeight w:val="375"/>
        </w:trPr>
        <w:tc>
          <w:tcPr>
            <w:tcW w:w="2408" w:type="dxa"/>
            <w:gridSpan w:val="2"/>
            <w:vMerge w:val="restart"/>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Русский язык и литература</w:t>
            </w: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Русский язык</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4,75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5,75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5,75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3,75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3,75</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2,75</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2,75</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26,</w:t>
            </w:r>
            <w:r w:rsidR="005F68AB" w:rsidRPr="00F31C77">
              <w:rPr>
                <w:sz w:val="24"/>
                <w:szCs w:val="24"/>
                <w:lang w:eastAsia="ru-RU"/>
              </w:rPr>
              <w:t>5</w:t>
            </w:r>
          </w:p>
        </w:tc>
      </w:tr>
      <w:tr w:rsidR="005F68AB" w:rsidRPr="005F68AB" w:rsidTr="005F68AB">
        <w:trPr>
          <w:trHeight w:val="375"/>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Литература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2,75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2,75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2,75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1,75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1,75</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1,75</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2,75</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16,25</w:t>
            </w:r>
          </w:p>
        </w:tc>
      </w:tr>
      <w:tr w:rsidR="005F68AB" w:rsidRPr="005F68AB" w:rsidTr="005F68AB">
        <w:trPr>
          <w:trHeight w:val="375"/>
        </w:trPr>
        <w:tc>
          <w:tcPr>
            <w:tcW w:w="2408" w:type="dxa"/>
            <w:gridSpan w:val="2"/>
            <w:vMerge w:val="restart"/>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Родной язык и литературное чтение на родном языке</w:t>
            </w: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 xml:space="preserve">Родной язык </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0,25</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8,75</w:t>
            </w:r>
          </w:p>
        </w:tc>
      </w:tr>
      <w:tr w:rsidR="005F68AB" w:rsidRPr="005F68AB" w:rsidTr="005F68AB">
        <w:trPr>
          <w:trHeight w:val="375"/>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Родная литература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p w:rsidR="005F68AB" w:rsidRPr="00F31C77" w:rsidRDefault="005F68AB" w:rsidP="00F31C77">
            <w:pPr>
              <w:suppressAutoHyphens w:val="0"/>
              <w:jc w:val="both"/>
              <w:rPr>
                <w:sz w:val="24"/>
                <w:szCs w:val="24"/>
                <w:lang w:eastAsia="ru-RU"/>
              </w:rPr>
            </w:pP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r w:rsidRPr="005F68AB">
              <w:rPr>
                <w:sz w:val="24"/>
                <w:szCs w:val="24"/>
                <w:lang w:eastAsia="ru-RU"/>
              </w:rPr>
              <w:t xml:space="preserve"> </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 xml:space="preserve">0,25 </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p w:rsidR="005F68AB" w:rsidRPr="00F31C77" w:rsidRDefault="005F68AB" w:rsidP="00F31C77">
            <w:pPr>
              <w:suppressAutoHyphens w:val="0"/>
              <w:jc w:val="both"/>
              <w:rPr>
                <w:sz w:val="24"/>
                <w:szCs w:val="24"/>
                <w:lang w:eastAsia="ru-RU"/>
              </w:rPr>
            </w:pP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0,25</w:t>
            </w:r>
          </w:p>
          <w:p w:rsidR="005F68AB" w:rsidRPr="00F31C77" w:rsidRDefault="005F68AB" w:rsidP="00F31C77">
            <w:pPr>
              <w:suppressAutoHyphens w:val="0"/>
              <w:jc w:val="both"/>
              <w:rPr>
                <w:sz w:val="24"/>
                <w:szCs w:val="24"/>
                <w:lang w:eastAsia="ru-RU"/>
              </w:rPr>
            </w:pP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0,25</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8,75</w:t>
            </w:r>
          </w:p>
        </w:tc>
      </w:tr>
      <w:tr w:rsidR="005F68AB" w:rsidRPr="005F68AB" w:rsidTr="005F68AB">
        <w:trPr>
          <w:trHeight w:val="360"/>
        </w:trPr>
        <w:tc>
          <w:tcPr>
            <w:tcW w:w="2408" w:type="dxa"/>
            <w:gridSpan w:val="2"/>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Иностранный язык</w:t>
            </w: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Иностранный язык</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r w:rsidRPr="005F68AB">
              <w:rPr>
                <w:sz w:val="24"/>
                <w:szCs w:val="24"/>
                <w:lang w:eastAsia="ru-RU"/>
              </w:rPr>
              <w:t>\</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5F68AB">
              <w:rPr>
                <w:sz w:val="24"/>
                <w:szCs w:val="24"/>
                <w:lang w:eastAsia="ru-RU"/>
              </w:rPr>
              <w:t>3</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21</w:t>
            </w:r>
          </w:p>
        </w:tc>
      </w:tr>
      <w:tr w:rsidR="005F68AB" w:rsidRPr="005F68AB" w:rsidTr="005F68AB">
        <w:trPr>
          <w:trHeight w:val="427"/>
        </w:trPr>
        <w:tc>
          <w:tcPr>
            <w:tcW w:w="2408" w:type="dxa"/>
            <w:gridSpan w:val="2"/>
            <w:vMerge w:val="restart"/>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Математика и информатика</w:t>
            </w: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Математика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5F68AB">
              <w:rPr>
                <w:sz w:val="24"/>
                <w:szCs w:val="24"/>
                <w:lang w:eastAsia="ru-RU"/>
              </w:rPr>
              <w:t>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5F68AB">
              <w:rPr>
                <w:sz w:val="24"/>
                <w:szCs w:val="24"/>
                <w:lang w:eastAsia="ru-RU"/>
              </w:rPr>
              <w:t>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5F68AB">
              <w:rPr>
                <w:sz w:val="24"/>
                <w:szCs w:val="24"/>
                <w:lang w:eastAsia="ru-RU"/>
              </w:rPr>
              <w:t>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w:t>
            </w:r>
          </w:p>
        </w:tc>
        <w:tc>
          <w:tcPr>
            <w:tcW w:w="1134"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20</w:t>
            </w:r>
          </w:p>
        </w:tc>
      </w:tr>
      <w:tr w:rsidR="005F68AB" w:rsidRPr="005F68AB" w:rsidTr="005F68AB">
        <w:trPr>
          <w:trHeight w:val="385"/>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Алгебра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5F68AB">
              <w:rPr>
                <w:sz w:val="24"/>
                <w:szCs w:val="24"/>
                <w:lang w:eastAsia="ru-RU"/>
              </w:rPr>
              <w:t>3</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5F68AB">
              <w:rPr>
                <w:sz w:val="24"/>
                <w:szCs w:val="24"/>
                <w:lang w:eastAsia="ru-RU"/>
              </w:rPr>
              <w:t>3</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3</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12</w:t>
            </w:r>
          </w:p>
        </w:tc>
      </w:tr>
      <w:tr w:rsidR="005F68AB" w:rsidRPr="005F68AB" w:rsidTr="005F68AB">
        <w:trPr>
          <w:trHeight w:val="201"/>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Геометрия</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5F68AB">
              <w:rPr>
                <w:sz w:val="24"/>
                <w:szCs w:val="24"/>
                <w:lang w:eastAsia="ru-RU"/>
              </w:rPr>
              <w:t>2</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8</w:t>
            </w:r>
          </w:p>
        </w:tc>
      </w:tr>
      <w:tr w:rsidR="005F68AB" w:rsidRPr="005F68AB" w:rsidTr="005F68AB">
        <w:trPr>
          <w:trHeight w:val="385"/>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Информатика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5F68AB">
              <w:rPr>
                <w:sz w:val="24"/>
                <w:szCs w:val="24"/>
                <w:lang w:eastAsia="ru-RU"/>
              </w:rPr>
              <w:t>1</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4</w:t>
            </w:r>
          </w:p>
        </w:tc>
      </w:tr>
      <w:tr w:rsidR="005F68AB" w:rsidRPr="005F68AB" w:rsidTr="005F68AB">
        <w:trPr>
          <w:trHeight w:val="402"/>
        </w:trPr>
        <w:tc>
          <w:tcPr>
            <w:tcW w:w="2408" w:type="dxa"/>
            <w:gridSpan w:val="2"/>
            <w:vMerge w:val="restart"/>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Общественно-научные предметы</w:t>
            </w: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История России</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5F68AB">
              <w:rPr>
                <w:sz w:val="24"/>
                <w:szCs w:val="24"/>
                <w:lang w:eastAsia="ru-RU"/>
              </w:rPr>
              <w:t>0,5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5F68AB">
              <w:rPr>
                <w:sz w:val="24"/>
                <w:szCs w:val="24"/>
                <w:lang w:eastAsia="ru-RU"/>
              </w:rPr>
              <w:t>1</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4</w:t>
            </w:r>
          </w:p>
        </w:tc>
      </w:tr>
      <w:tr w:rsidR="005F68AB" w:rsidRPr="005F68AB" w:rsidTr="005F68AB">
        <w:trPr>
          <w:trHeight w:val="402"/>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Всеобщая история</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1,5</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1,5</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2</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10</w:t>
            </w:r>
          </w:p>
        </w:tc>
      </w:tr>
      <w:tr w:rsidR="005F68AB" w:rsidRPr="005F68AB" w:rsidTr="005F68AB">
        <w:trPr>
          <w:trHeight w:val="234"/>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Обществознание</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1</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6</w:t>
            </w:r>
          </w:p>
        </w:tc>
      </w:tr>
      <w:tr w:rsidR="005F68AB" w:rsidRPr="005F68AB" w:rsidTr="005F68AB">
        <w:trPr>
          <w:trHeight w:val="318"/>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География</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2</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11</w:t>
            </w:r>
          </w:p>
        </w:tc>
      </w:tr>
      <w:tr w:rsidR="005F68AB" w:rsidRPr="005F68AB" w:rsidTr="005F68AB">
        <w:trPr>
          <w:trHeight w:val="181"/>
        </w:trPr>
        <w:tc>
          <w:tcPr>
            <w:tcW w:w="2408" w:type="dxa"/>
            <w:gridSpan w:val="2"/>
            <w:vMerge w:val="restart"/>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Естественно-научные предметы</w:t>
            </w: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Физика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3</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9</w:t>
            </w:r>
          </w:p>
        </w:tc>
      </w:tr>
      <w:tr w:rsidR="005F68AB" w:rsidRPr="005F68AB" w:rsidTr="005F68AB">
        <w:trPr>
          <w:trHeight w:val="215"/>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Химия</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2</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w:t>
            </w:r>
          </w:p>
        </w:tc>
      </w:tr>
      <w:tr w:rsidR="005F68AB" w:rsidRPr="005F68AB" w:rsidTr="005F68AB">
        <w:trPr>
          <w:trHeight w:val="251"/>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Биология</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2</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9</w:t>
            </w:r>
          </w:p>
        </w:tc>
      </w:tr>
      <w:tr w:rsidR="005F68AB" w:rsidRPr="005F68AB" w:rsidTr="005F68AB">
        <w:trPr>
          <w:trHeight w:val="251"/>
        </w:trPr>
        <w:tc>
          <w:tcPr>
            <w:tcW w:w="2408" w:type="dxa"/>
            <w:gridSpan w:val="2"/>
            <w:vMerge w:val="restart"/>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Искусство</w:t>
            </w: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Музыка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6</w:t>
            </w:r>
          </w:p>
        </w:tc>
      </w:tr>
      <w:tr w:rsidR="005F68AB" w:rsidRPr="005F68AB" w:rsidTr="005F68AB">
        <w:trPr>
          <w:trHeight w:val="215"/>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Изобразительное искусство</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6</w:t>
            </w:r>
          </w:p>
        </w:tc>
      </w:tr>
      <w:tr w:rsidR="005F68AB" w:rsidRPr="005F68AB" w:rsidTr="005F68AB">
        <w:trPr>
          <w:trHeight w:val="301"/>
        </w:trPr>
        <w:tc>
          <w:tcPr>
            <w:tcW w:w="2408" w:type="dxa"/>
            <w:gridSpan w:val="2"/>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Технология</w:t>
            </w: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Технология</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w:t>
            </w:r>
          </w:p>
        </w:tc>
        <w:tc>
          <w:tcPr>
            <w:tcW w:w="757"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w:t>
            </w:r>
          </w:p>
        </w:tc>
        <w:tc>
          <w:tcPr>
            <w:tcW w:w="757"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w:t>
            </w:r>
          </w:p>
        </w:tc>
        <w:tc>
          <w:tcPr>
            <w:tcW w:w="821"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1</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11</w:t>
            </w:r>
          </w:p>
        </w:tc>
      </w:tr>
      <w:tr w:rsidR="005F68AB" w:rsidRPr="005F68AB" w:rsidTr="005F68AB">
        <w:trPr>
          <w:trHeight w:val="413"/>
        </w:trPr>
        <w:tc>
          <w:tcPr>
            <w:tcW w:w="2408" w:type="dxa"/>
            <w:gridSpan w:val="2"/>
            <w:vMerge w:val="restart"/>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 xml:space="preserve">Физическая культура </w:t>
            </w:r>
            <w:r w:rsidRPr="00F31C77">
              <w:rPr>
                <w:sz w:val="24"/>
                <w:szCs w:val="24"/>
                <w:lang w:eastAsia="ru-RU"/>
              </w:rPr>
              <w:lastRenderedPageBreak/>
              <w:t>и Основы безопасности жизнедеятельности</w:t>
            </w: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lastRenderedPageBreak/>
              <w:t>ОБЖ</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1</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1</w:t>
            </w:r>
          </w:p>
        </w:tc>
      </w:tr>
      <w:tr w:rsidR="005F68AB" w:rsidRPr="005F68AB" w:rsidTr="005F68AB">
        <w:trPr>
          <w:trHeight w:val="385"/>
        </w:trPr>
        <w:tc>
          <w:tcPr>
            <w:tcW w:w="2408" w:type="dxa"/>
            <w:gridSpan w:val="2"/>
            <w:vMerge/>
            <w:shd w:val="clear" w:color="auto" w:fill="auto"/>
            <w:vAlign w:val="center"/>
          </w:tcPr>
          <w:p w:rsidR="005F68AB" w:rsidRPr="00F31C77" w:rsidRDefault="005F68AB" w:rsidP="00F31C77">
            <w:pPr>
              <w:suppressAutoHyphens w:val="0"/>
              <w:jc w:val="both"/>
              <w:rPr>
                <w:sz w:val="24"/>
                <w:szCs w:val="24"/>
                <w:lang w:eastAsia="ru-RU"/>
              </w:rPr>
            </w:pPr>
          </w:p>
        </w:tc>
        <w:tc>
          <w:tcPr>
            <w:tcW w:w="2185"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Физическая культура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5F68AB">
              <w:rPr>
                <w:sz w:val="24"/>
                <w:szCs w:val="24"/>
                <w:lang w:eastAsia="ru-RU"/>
              </w:rPr>
              <w:t xml:space="preserve">3 </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5F68AB">
              <w:rPr>
                <w:sz w:val="24"/>
                <w:szCs w:val="24"/>
                <w:lang w:eastAsia="ru-RU"/>
              </w:rPr>
              <w:t>3</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5F68AB">
              <w:rPr>
                <w:sz w:val="24"/>
                <w:szCs w:val="24"/>
                <w:lang w:eastAsia="ru-RU"/>
              </w:rPr>
              <w:t>3</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3</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21</w:t>
            </w:r>
          </w:p>
        </w:tc>
      </w:tr>
      <w:tr w:rsidR="005F68AB" w:rsidRPr="005F68AB" w:rsidTr="005F68AB">
        <w:trPr>
          <w:trHeight w:val="284"/>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lastRenderedPageBreak/>
              <w:t>Итого</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27</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29</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29</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30</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30</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32</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32</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209</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Часть, формируемая участниками образовательных отношений</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4</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4</w:t>
            </w:r>
          </w:p>
        </w:tc>
        <w:tc>
          <w:tcPr>
            <w:tcW w:w="757" w:type="dxa"/>
            <w:shd w:val="clear" w:color="auto" w:fill="auto"/>
            <w:vAlign w:val="center"/>
          </w:tcPr>
          <w:p w:rsidR="005F68AB" w:rsidRPr="00F31C77" w:rsidRDefault="005F68AB" w:rsidP="005F68AB">
            <w:pPr>
              <w:suppressAutoHyphens w:val="0"/>
              <w:jc w:val="both"/>
              <w:rPr>
                <w:b/>
                <w:sz w:val="24"/>
                <w:szCs w:val="24"/>
                <w:lang w:eastAsia="ru-RU"/>
              </w:rPr>
            </w:pPr>
            <w:r w:rsidRPr="00F31C77">
              <w:rPr>
                <w:b/>
                <w:color w:val="FF0000"/>
                <w:sz w:val="24"/>
                <w:szCs w:val="24"/>
                <w:lang w:eastAsia="ru-RU"/>
              </w:rPr>
              <w:t xml:space="preserve">5 </w:t>
            </w:r>
          </w:p>
        </w:tc>
        <w:tc>
          <w:tcPr>
            <w:tcW w:w="757" w:type="dxa"/>
            <w:shd w:val="clear" w:color="auto" w:fill="auto"/>
            <w:vAlign w:val="center"/>
          </w:tcPr>
          <w:p w:rsidR="005F68AB" w:rsidRPr="00F31C77" w:rsidRDefault="005F68AB" w:rsidP="005F68AB">
            <w:pPr>
              <w:suppressAutoHyphens w:val="0"/>
              <w:jc w:val="both"/>
              <w:rPr>
                <w:b/>
                <w:sz w:val="24"/>
                <w:szCs w:val="24"/>
                <w:lang w:eastAsia="ru-RU"/>
              </w:rPr>
            </w:pPr>
            <w:r w:rsidRPr="00F31C77">
              <w:rPr>
                <w:b/>
                <w:color w:val="FF0000"/>
                <w:sz w:val="24"/>
                <w:szCs w:val="24"/>
                <w:lang w:eastAsia="ru-RU"/>
              </w:rPr>
              <w:t>5</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4</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4</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31</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Информатика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3</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Обществознание</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0,5</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6,5</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ОБЖ</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w:t>
            </w:r>
          </w:p>
        </w:tc>
        <w:tc>
          <w:tcPr>
            <w:tcW w:w="1134"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5</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Основы духовно-нравственной культуры народов России</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0,5</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3</w:t>
            </w:r>
            <w:r w:rsidR="005F68AB" w:rsidRPr="00F31C77">
              <w:rPr>
                <w:sz w:val="24"/>
                <w:szCs w:val="24"/>
                <w:lang w:eastAsia="ru-RU"/>
              </w:rPr>
              <w:t>,5</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Математика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1</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5</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Русский язык</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1</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2,5</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География</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0,5</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color w:val="FF0000"/>
                <w:sz w:val="24"/>
                <w:szCs w:val="24"/>
                <w:lang w:eastAsia="ru-RU"/>
              </w:rPr>
              <w:t>0,5</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Предпрофильная подготовка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0,5</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0,5</w:t>
            </w:r>
          </w:p>
        </w:tc>
      </w:tr>
      <w:tr w:rsidR="005F68AB" w:rsidRPr="005F68AB" w:rsidTr="005F68AB">
        <w:trPr>
          <w:trHeight w:val="301"/>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Искусство</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w:t>
            </w:r>
          </w:p>
        </w:tc>
        <w:tc>
          <w:tcPr>
            <w:tcW w:w="1134"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1</w:t>
            </w:r>
          </w:p>
        </w:tc>
      </w:tr>
      <w:tr w:rsidR="005F68AB" w:rsidRPr="00F31C77" w:rsidTr="005F68AB">
        <w:trPr>
          <w:trHeight w:val="232"/>
        </w:trPr>
        <w:tc>
          <w:tcPr>
            <w:tcW w:w="4593" w:type="dxa"/>
            <w:gridSpan w:val="3"/>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Максимально допустимая недельная нагрузка</w:t>
            </w:r>
          </w:p>
        </w:tc>
        <w:tc>
          <w:tcPr>
            <w:tcW w:w="1176"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32</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33</w:t>
            </w:r>
          </w:p>
        </w:tc>
        <w:tc>
          <w:tcPr>
            <w:tcW w:w="78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33</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35</w:t>
            </w:r>
          </w:p>
        </w:tc>
        <w:tc>
          <w:tcPr>
            <w:tcW w:w="757"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35</w:t>
            </w:r>
          </w:p>
        </w:tc>
        <w:tc>
          <w:tcPr>
            <w:tcW w:w="821" w:type="dxa"/>
            <w:shd w:val="clear" w:color="auto" w:fill="auto"/>
            <w:vAlign w:val="center"/>
          </w:tcPr>
          <w:p w:rsidR="005F68AB" w:rsidRPr="00F31C77" w:rsidRDefault="005F68AB" w:rsidP="00F31C77">
            <w:pPr>
              <w:suppressAutoHyphens w:val="0"/>
              <w:jc w:val="both"/>
              <w:rPr>
                <w:sz w:val="24"/>
                <w:szCs w:val="24"/>
                <w:lang w:eastAsia="ru-RU"/>
              </w:rPr>
            </w:pPr>
            <w:r w:rsidRPr="00F31C77">
              <w:rPr>
                <w:sz w:val="24"/>
                <w:szCs w:val="24"/>
                <w:lang w:eastAsia="ru-RU"/>
              </w:rPr>
              <w:t>36</w:t>
            </w:r>
          </w:p>
        </w:tc>
        <w:tc>
          <w:tcPr>
            <w:tcW w:w="2066" w:type="dxa"/>
            <w:shd w:val="clear" w:color="auto" w:fill="auto"/>
            <w:vAlign w:val="center"/>
          </w:tcPr>
          <w:p w:rsidR="005F68AB" w:rsidRPr="00F31C77" w:rsidRDefault="005F68AB" w:rsidP="00E03FE7">
            <w:pPr>
              <w:suppressAutoHyphens w:val="0"/>
              <w:jc w:val="center"/>
              <w:rPr>
                <w:sz w:val="24"/>
                <w:szCs w:val="24"/>
                <w:lang w:eastAsia="ru-RU"/>
              </w:rPr>
            </w:pPr>
            <w:r w:rsidRPr="00F31C77">
              <w:rPr>
                <w:sz w:val="24"/>
                <w:szCs w:val="24"/>
                <w:lang w:eastAsia="ru-RU"/>
              </w:rPr>
              <w:t>36</w:t>
            </w:r>
          </w:p>
        </w:tc>
        <w:tc>
          <w:tcPr>
            <w:tcW w:w="1134" w:type="dxa"/>
            <w:shd w:val="clear" w:color="auto" w:fill="auto"/>
            <w:vAlign w:val="center"/>
          </w:tcPr>
          <w:p w:rsidR="005F68AB" w:rsidRPr="00F31C77" w:rsidRDefault="00E03FE7" w:rsidP="00F31C77">
            <w:pPr>
              <w:suppressAutoHyphens w:val="0"/>
              <w:jc w:val="both"/>
              <w:rPr>
                <w:sz w:val="24"/>
                <w:szCs w:val="24"/>
                <w:lang w:eastAsia="ru-RU"/>
              </w:rPr>
            </w:pPr>
            <w:r>
              <w:rPr>
                <w:sz w:val="24"/>
                <w:szCs w:val="24"/>
                <w:lang w:eastAsia="ru-RU"/>
              </w:rPr>
              <w:t>240</w:t>
            </w:r>
          </w:p>
        </w:tc>
      </w:tr>
    </w:tbl>
    <w:p w:rsidR="00BB001C" w:rsidRDefault="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Default="00BB001C" w:rsidP="00BB001C"/>
    <w:p w:rsidR="00BB001C" w:rsidRDefault="00BB001C" w:rsidP="00BB001C"/>
    <w:p w:rsidR="00F31C77" w:rsidRDefault="00BB001C" w:rsidP="00BB001C">
      <w:pPr>
        <w:tabs>
          <w:tab w:val="left" w:pos="6765"/>
        </w:tabs>
      </w:pPr>
      <w:r>
        <w:tab/>
      </w:r>
    </w:p>
    <w:p w:rsidR="00BB001C" w:rsidRDefault="00BB001C" w:rsidP="00BB001C">
      <w:pPr>
        <w:tabs>
          <w:tab w:val="left" w:pos="6765"/>
        </w:tabs>
      </w:pPr>
    </w:p>
    <w:p w:rsidR="00BB001C" w:rsidRDefault="00BB001C" w:rsidP="00BB001C">
      <w:pPr>
        <w:tabs>
          <w:tab w:val="left" w:pos="6765"/>
        </w:tabs>
      </w:pPr>
    </w:p>
    <w:p w:rsidR="00BB001C" w:rsidRDefault="00BB001C" w:rsidP="00BB001C">
      <w:pPr>
        <w:tabs>
          <w:tab w:val="left" w:pos="6765"/>
        </w:tabs>
      </w:pPr>
    </w:p>
    <w:p w:rsidR="00BB001C" w:rsidRDefault="00BB001C" w:rsidP="00BB001C">
      <w:pPr>
        <w:tabs>
          <w:tab w:val="left" w:pos="6765"/>
        </w:tabs>
      </w:pPr>
    </w:p>
    <w:p w:rsidR="00BB001C" w:rsidRDefault="00BB001C" w:rsidP="00BB001C">
      <w:pPr>
        <w:pStyle w:val="aa"/>
        <w:suppressAutoHyphens w:val="0"/>
        <w:ind w:left="0"/>
        <w:jc w:val="both"/>
      </w:pPr>
    </w:p>
    <w:p w:rsidR="002814D4" w:rsidRDefault="002814D4" w:rsidP="002814D4">
      <w:pPr>
        <w:pStyle w:val="aa"/>
        <w:suppressAutoHyphens w:val="0"/>
        <w:ind w:left="0"/>
        <w:jc w:val="center"/>
        <w:rPr>
          <w:b/>
          <w:sz w:val="24"/>
          <w:szCs w:val="24"/>
        </w:rPr>
        <w:sectPr w:rsidR="002814D4" w:rsidSect="00BB001C">
          <w:pgSz w:w="16838" w:h="11906" w:orient="landscape"/>
          <w:pgMar w:top="709" w:right="1134" w:bottom="851" w:left="1134" w:header="709" w:footer="709" w:gutter="0"/>
          <w:cols w:space="708"/>
          <w:docGrid w:linePitch="360"/>
        </w:sectPr>
      </w:pPr>
    </w:p>
    <w:p w:rsidR="00BB001C" w:rsidRPr="00BB001C" w:rsidRDefault="00BB001C" w:rsidP="002814D4">
      <w:pPr>
        <w:pStyle w:val="aa"/>
        <w:suppressAutoHyphens w:val="0"/>
        <w:ind w:left="0"/>
        <w:jc w:val="center"/>
        <w:rPr>
          <w:b/>
          <w:sz w:val="24"/>
          <w:szCs w:val="24"/>
        </w:rPr>
      </w:pPr>
      <w:r w:rsidRPr="00BB001C">
        <w:rPr>
          <w:b/>
          <w:sz w:val="24"/>
          <w:szCs w:val="24"/>
        </w:rPr>
        <w:lastRenderedPageBreak/>
        <w:t>ПОЯСНИТЕЛЬНАЯ ЗАПИСКА к учебному плану для слабовидящей</w:t>
      </w:r>
      <w:r w:rsidR="00487CFD">
        <w:rPr>
          <w:b/>
          <w:sz w:val="24"/>
          <w:szCs w:val="24"/>
        </w:rPr>
        <w:t xml:space="preserve"> обучающейся Покачевой Ксении 9 </w:t>
      </w:r>
      <w:r w:rsidRPr="00BB001C">
        <w:rPr>
          <w:b/>
          <w:sz w:val="24"/>
          <w:szCs w:val="24"/>
        </w:rPr>
        <w:t>класс</w:t>
      </w:r>
    </w:p>
    <w:p w:rsidR="002814D4" w:rsidRPr="002814D4" w:rsidRDefault="00BB001C" w:rsidP="002814D4">
      <w:pPr>
        <w:pStyle w:val="aa"/>
        <w:suppressAutoHyphens w:val="0"/>
        <w:ind w:left="0"/>
        <w:jc w:val="both"/>
        <w:rPr>
          <w:szCs w:val="28"/>
        </w:rPr>
      </w:pPr>
      <w:r w:rsidRPr="002814D4">
        <w:rPr>
          <w:szCs w:val="28"/>
        </w:rPr>
        <w:t xml:space="preserve">          Учебный план МБОУ «Русскинская СОШ»   на 20120/2021 учебный год составлен на основании следующих нормативных документов: • Федеральный Закон от 29.12.2012 № 273-ФЗ «Об образовании в Российской Федерации»; </w:t>
      </w:r>
    </w:p>
    <w:p w:rsidR="002814D4" w:rsidRPr="002814D4" w:rsidRDefault="00BB001C" w:rsidP="002814D4">
      <w:pPr>
        <w:pStyle w:val="aa"/>
        <w:suppressAutoHyphens w:val="0"/>
        <w:ind w:left="0"/>
        <w:jc w:val="both"/>
        <w:rPr>
          <w:szCs w:val="28"/>
        </w:rPr>
      </w:pPr>
      <w:r w:rsidRPr="002814D4">
        <w:rPr>
          <w:szCs w:val="28"/>
        </w:rPr>
        <w:t>• Приказ Министерства образования и науки РФ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814D4" w:rsidRPr="002814D4" w:rsidRDefault="00BB001C" w:rsidP="002814D4">
      <w:pPr>
        <w:pStyle w:val="aa"/>
        <w:suppressAutoHyphens w:val="0"/>
        <w:ind w:left="0"/>
        <w:jc w:val="both"/>
        <w:rPr>
          <w:szCs w:val="28"/>
        </w:rPr>
      </w:pPr>
      <w:r w:rsidRPr="002814D4">
        <w:rPr>
          <w:szCs w:val="28"/>
        </w:rPr>
        <w:t xml:space="preserve"> • Приказ Министерства образования РФ от 09.03.04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w:t>
      </w:r>
    </w:p>
    <w:p w:rsidR="002814D4" w:rsidRPr="002814D4" w:rsidRDefault="00BB001C" w:rsidP="002814D4">
      <w:pPr>
        <w:pStyle w:val="aa"/>
        <w:suppressAutoHyphens w:val="0"/>
        <w:ind w:left="0"/>
        <w:jc w:val="both"/>
        <w:rPr>
          <w:szCs w:val="28"/>
        </w:rPr>
      </w:pPr>
      <w:r w:rsidRPr="002814D4">
        <w:rPr>
          <w:szCs w:val="28"/>
        </w:rPr>
        <w:t xml:space="preserve">• Приказ Министерства образования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814D4" w:rsidRPr="002814D4" w:rsidRDefault="00BB001C" w:rsidP="002814D4">
      <w:pPr>
        <w:pStyle w:val="aa"/>
        <w:suppressAutoHyphens w:val="0"/>
        <w:ind w:left="0"/>
        <w:jc w:val="both"/>
        <w:rPr>
          <w:szCs w:val="28"/>
        </w:rPr>
      </w:pPr>
      <w:r w:rsidRPr="002814D4">
        <w:rPr>
          <w:szCs w:val="28"/>
        </w:rPr>
        <w:t xml:space="preserve">• Приказы Министерства образования и науки РФ от 01.02.12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w:t>
      </w:r>
    </w:p>
    <w:p w:rsidR="002814D4" w:rsidRPr="002814D4" w:rsidRDefault="00BB001C" w:rsidP="002814D4">
      <w:pPr>
        <w:pStyle w:val="aa"/>
        <w:suppressAutoHyphens w:val="0"/>
        <w:ind w:left="0"/>
        <w:jc w:val="both"/>
        <w:rPr>
          <w:szCs w:val="28"/>
        </w:rPr>
      </w:pPr>
      <w:r w:rsidRPr="002814D4">
        <w:rPr>
          <w:szCs w:val="28"/>
        </w:rPr>
        <w:t xml:space="preserve">• 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 </w:t>
      </w:r>
    </w:p>
    <w:p w:rsidR="002814D4" w:rsidRPr="002814D4" w:rsidRDefault="00BB001C" w:rsidP="002814D4">
      <w:pPr>
        <w:pStyle w:val="aa"/>
        <w:suppressAutoHyphens w:val="0"/>
        <w:ind w:left="0"/>
        <w:jc w:val="both"/>
        <w:rPr>
          <w:szCs w:val="28"/>
        </w:rPr>
      </w:pPr>
      <w:r w:rsidRPr="002814D4">
        <w:rPr>
          <w:szCs w:val="28"/>
        </w:rPr>
        <w:t xml:space="preserve">• Приказ от 31 декабря 2015 г. № 1576 , 1577 «О внесении изменений в федеральный государственный образовательный стандарт начального общего образования, утвержденный 167 приказом Министерством образования и науки Российской Федерации от 6 октября 2009 г. № 373» </w:t>
      </w:r>
    </w:p>
    <w:p w:rsidR="002814D4" w:rsidRPr="002814D4" w:rsidRDefault="00BB001C" w:rsidP="002814D4">
      <w:pPr>
        <w:pStyle w:val="aa"/>
        <w:suppressAutoHyphens w:val="0"/>
        <w:ind w:left="0"/>
        <w:jc w:val="both"/>
        <w:rPr>
          <w:szCs w:val="28"/>
        </w:rPr>
      </w:pPr>
      <w:r w:rsidRPr="002814D4">
        <w:rPr>
          <w:szCs w:val="28"/>
        </w:rPr>
        <w:t xml:space="preserve">• Приказ Министерства образования и науки РФ от 29.12.2014 г. №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образовательного стандарта начального общего образования»; </w:t>
      </w:r>
    </w:p>
    <w:p w:rsidR="002814D4" w:rsidRPr="002814D4" w:rsidRDefault="00BB001C" w:rsidP="002814D4">
      <w:pPr>
        <w:pStyle w:val="aa"/>
        <w:suppressAutoHyphens w:val="0"/>
        <w:ind w:left="0"/>
        <w:jc w:val="both"/>
        <w:rPr>
          <w:szCs w:val="28"/>
        </w:rPr>
      </w:pPr>
      <w:r w:rsidRPr="002814D4">
        <w:rPr>
          <w:szCs w:val="28"/>
        </w:rPr>
        <w:t xml:space="preserve">•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w:t>
      </w:r>
    </w:p>
    <w:p w:rsidR="002814D4" w:rsidRPr="002814D4" w:rsidRDefault="002814D4" w:rsidP="002814D4">
      <w:pPr>
        <w:pStyle w:val="aa"/>
        <w:suppressAutoHyphens w:val="0"/>
        <w:ind w:left="0"/>
        <w:jc w:val="both"/>
        <w:rPr>
          <w:szCs w:val="28"/>
        </w:rPr>
      </w:pPr>
      <w:r w:rsidRPr="002814D4">
        <w:rPr>
          <w:szCs w:val="28"/>
        </w:rPr>
        <w:t>• Устав школы</w:t>
      </w:r>
    </w:p>
    <w:p w:rsidR="002814D4" w:rsidRPr="002814D4" w:rsidRDefault="00BB001C" w:rsidP="002814D4">
      <w:pPr>
        <w:pStyle w:val="aa"/>
        <w:suppressAutoHyphens w:val="0"/>
        <w:ind w:left="0"/>
        <w:jc w:val="both"/>
        <w:rPr>
          <w:szCs w:val="28"/>
        </w:rPr>
      </w:pPr>
      <w:r w:rsidRPr="002814D4">
        <w:rPr>
          <w:szCs w:val="28"/>
        </w:rPr>
        <w:t xml:space="preserve">• 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814D4" w:rsidRPr="002814D4" w:rsidRDefault="00BB001C" w:rsidP="002814D4">
      <w:pPr>
        <w:pStyle w:val="aa"/>
        <w:suppressAutoHyphens w:val="0"/>
        <w:ind w:left="0"/>
        <w:jc w:val="both"/>
        <w:rPr>
          <w:szCs w:val="28"/>
        </w:rPr>
      </w:pPr>
      <w:r w:rsidRPr="002814D4">
        <w:rPr>
          <w:szCs w:val="28"/>
        </w:rPr>
        <w:t xml:space="preserve">• Приказ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 253; </w:t>
      </w:r>
    </w:p>
    <w:p w:rsidR="002814D4" w:rsidRPr="002814D4" w:rsidRDefault="00BB001C" w:rsidP="002814D4">
      <w:pPr>
        <w:pStyle w:val="aa"/>
        <w:suppressAutoHyphens w:val="0"/>
        <w:ind w:left="0"/>
        <w:jc w:val="both"/>
        <w:rPr>
          <w:szCs w:val="28"/>
        </w:rPr>
      </w:pPr>
      <w:r w:rsidRPr="002814D4">
        <w:rPr>
          <w:szCs w:val="28"/>
        </w:rPr>
        <w:lastRenderedPageBreak/>
        <w:t xml:space="preserve">• Приказ Минобрнауки России от 28 декабря 2015 года № 1529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 марта 2014 г. № 253»; • Приказ Минобрнауки России от 26 января 2016 года №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2814D4" w:rsidRPr="002814D4" w:rsidRDefault="00BB001C" w:rsidP="002814D4">
      <w:pPr>
        <w:pStyle w:val="aa"/>
        <w:suppressAutoHyphens w:val="0"/>
        <w:ind w:left="0"/>
        <w:jc w:val="both"/>
        <w:rPr>
          <w:szCs w:val="28"/>
        </w:rPr>
      </w:pPr>
      <w:r w:rsidRPr="002814D4">
        <w:rPr>
          <w:szCs w:val="28"/>
        </w:rPr>
        <w:t xml:space="preserve">• ООП НОО, ООП ООО, одобренные Федеральным учебно-методическим объединением по общему образованию от 8 апреля 2015 № 1/15, с изменениями ФГОС от 31.12.2015 №1576, №1577; </w:t>
      </w:r>
    </w:p>
    <w:p w:rsidR="002814D4" w:rsidRPr="002814D4" w:rsidRDefault="00BB001C" w:rsidP="002814D4">
      <w:pPr>
        <w:pStyle w:val="aa"/>
        <w:suppressAutoHyphens w:val="0"/>
        <w:ind w:left="0"/>
        <w:jc w:val="both"/>
        <w:rPr>
          <w:szCs w:val="28"/>
        </w:rPr>
      </w:pPr>
      <w:r w:rsidRPr="002814D4">
        <w:rPr>
          <w:szCs w:val="28"/>
        </w:rPr>
        <w:t xml:space="preserve">• Санитарно-эпидемиологические правила и нормативы СанПиН 2.4.2. 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N 189); </w:t>
      </w:r>
    </w:p>
    <w:p w:rsidR="00BB001C" w:rsidRPr="002814D4" w:rsidRDefault="00BB001C" w:rsidP="002814D4">
      <w:pPr>
        <w:pStyle w:val="aa"/>
        <w:suppressAutoHyphens w:val="0"/>
        <w:ind w:left="0"/>
        <w:jc w:val="both"/>
        <w:rPr>
          <w:szCs w:val="28"/>
        </w:rPr>
      </w:pPr>
      <w:r w:rsidRPr="002814D4">
        <w:rPr>
          <w:szCs w:val="28"/>
        </w:rPr>
        <w:t xml:space="preserve">• Постановление Главного государственного санитарного врача РФ от 24.11.2015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 </w:t>
      </w:r>
      <w:r w:rsidR="002814D4" w:rsidRPr="002814D4">
        <w:rPr>
          <w:szCs w:val="28"/>
        </w:rPr>
        <w:t xml:space="preserve"> </w:t>
      </w:r>
      <w:r w:rsidRPr="002814D4">
        <w:rPr>
          <w:szCs w:val="28"/>
        </w:rPr>
        <w:t xml:space="preserve">Учебный план направлен на реализацию целей и задач программ начального общего образования для слабовидящих детей (вариант 4.1): обеспечение выполнения требований ФГОС НОО </w:t>
      </w:r>
      <w:r w:rsidR="002814D4" w:rsidRPr="002814D4">
        <w:rPr>
          <w:szCs w:val="28"/>
        </w:rPr>
        <w:t xml:space="preserve">и ООО </w:t>
      </w:r>
      <w:r w:rsidRPr="002814D4">
        <w:rPr>
          <w:szCs w:val="28"/>
        </w:rPr>
        <w:t>ОВЗ;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становление и развитие личности обучающегося в ее самобытности, уникальности, неповторимости; создание образовательной среды, способствующей формированию саморазвивающейся и самореализующейся личности; создание образовательной среды, предоставляющей возможность получения качественного образования обучающимися с ОВЗ; качественное образование через индивидуализацию образовательного процесса; интеграцию детей с О</w:t>
      </w:r>
      <w:r w:rsidR="002814D4" w:rsidRPr="002814D4">
        <w:rPr>
          <w:szCs w:val="28"/>
        </w:rPr>
        <w:t xml:space="preserve">ВЗ в общество, их социальную </w:t>
      </w:r>
      <w:r w:rsidRPr="002814D4">
        <w:rPr>
          <w:szCs w:val="28"/>
        </w:rPr>
        <w:t xml:space="preserve"> адаптацию; формирование личностных характеристик выпускника («портрет выпускника начальной школы»).</w:t>
      </w:r>
      <w:r w:rsidR="002814D4" w:rsidRPr="002814D4">
        <w:rPr>
          <w:szCs w:val="28"/>
        </w:rPr>
        <w:t xml:space="preserve"> </w:t>
      </w:r>
    </w:p>
    <w:p w:rsidR="002814D4" w:rsidRDefault="002814D4" w:rsidP="002814D4">
      <w:pPr>
        <w:suppressAutoHyphens w:val="0"/>
        <w:jc w:val="both"/>
        <w:rPr>
          <w:rFonts w:eastAsia="Calibri"/>
          <w:bCs/>
          <w:szCs w:val="28"/>
          <w:lang w:eastAsia="en-US"/>
        </w:rPr>
      </w:pPr>
      <w:r>
        <w:rPr>
          <w:rFonts w:eastAsia="Calibri"/>
          <w:bCs/>
          <w:szCs w:val="28"/>
          <w:lang w:eastAsia="en-US"/>
        </w:rPr>
        <w:t xml:space="preserve">     </w:t>
      </w:r>
      <w:r w:rsidRPr="002814D4">
        <w:rPr>
          <w:rFonts w:eastAsia="Calibri"/>
          <w:bCs/>
          <w:szCs w:val="28"/>
          <w:lang w:eastAsia="en-US"/>
        </w:rPr>
        <w:t xml:space="preserve">Ориентирован на обучающегося, освоившего образовательную программу НОО по варианту 4.1 или 4.2, освоившего минимальный объем программы коррекционной работы и нуждающегося (испытывающего потребность в увеличении объема коррекционной помощи тифлопедагога по одному или нескольким направлениям) в продолжении освоения, в том числе и, на условиях индивидуального изучения: РЗВ, СБО и ориентировки в пространстве, индивидуальных коррекционных занятиях с другими специалистами (логопед, психолог, инструктор АФК и т.п.). </w:t>
      </w:r>
    </w:p>
    <w:p w:rsidR="002814D4" w:rsidRPr="002814D4" w:rsidRDefault="002814D4" w:rsidP="002814D4">
      <w:pPr>
        <w:suppressAutoHyphens w:val="0"/>
        <w:jc w:val="both"/>
        <w:rPr>
          <w:rFonts w:eastAsia="Calibri"/>
          <w:bCs/>
          <w:szCs w:val="28"/>
          <w:lang w:eastAsia="en-US"/>
        </w:rPr>
      </w:pPr>
      <w:r>
        <w:rPr>
          <w:rFonts w:eastAsia="Calibri"/>
          <w:bCs/>
          <w:szCs w:val="28"/>
          <w:lang w:eastAsia="en-US"/>
        </w:rPr>
        <w:lastRenderedPageBreak/>
        <w:t xml:space="preserve">      </w:t>
      </w:r>
      <w:r w:rsidRPr="002814D4">
        <w:rPr>
          <w:rFonts w:eastAsia="Calibri"/>
          <w:bCs/>
          <w:szCs w:val="28"/>
          <w:lang w:eastAsia="en-US"/>
        </w:rPr>
        <w:t>Определение потребности обучающегося в коррекционной помощи проводится на основании имеющейся развернутой психолого-педагогической характеристики тифлопедагога образовательной организации, включающей описание личностных результатов, результатов выполнения коррекционной работы; сформированных навыков, которые обучающийся демонстрирует при прохождении комиссии ПМПК, а также заключения психолога образовательной организации; заключения и рекомендаций врача-офтальмолога, отражающих допустимую зрительную нагрузку в учебном процессе. Критерием к выбору данного варианта обучения, также является наличие медицинского заключения в отношении психофизического здоровья обучающегося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изменения в работе зрительной системы (после или в результате офтальмологической коррекции, наличия прогрессирующего характера, предстоящее хирургическое вмешательство, неблагоприятный прогноз по зрению и т.п.), необходимость постоянного наблюдения врачом-офтальмологом и прохождения регулярного плеоптико-ортоптического лечения в условиях образовательной организации.</w:t>
      </w:r>
    </w:p>
    <w:p w:rsidR="002814D4" w:rsidRPr="002814D4" w:rsidRDefault="002814D4" w:rsidP="002814D4">
      <w:pPr>
        <w:tabs>
          <w:tab w:val="left" w:pos="9072"/>
        </w:tabs>
        <w:suppressAutoHyphens w:val="0"/>
        <w:ind w:firstLine="709"/>
        <w:contextualSpacing/>
        <w:jc w:val="both"/>
        <w:rPr>
          <w:szCs w:val="28"/>
          <w:lang w:eastAsia="ru-RU"/>
        </w:rPr>
      </w:pPr>
      <w:r>
        <w:rPr>
          <w:szCs w:val="28"/>
          <w:lang w:eastAsia="ru-RU"/>
        </w:rPr>
        <w:t>Коррекционная работа</w:t>
      </w:r>
      <w:r w:rsidRPr="002814D4">
        <w:rPr>
          <w:szCs w:val="28"/>
          <w:lang w:eastAsia="ru-RU"/>
        </w:rPr>
        <w:t xml:space="preserve"> для слабовидящих обучающихся реализуется на протяжении всей ступени основного общего образования в зависимости от образовательных потребностей, психофизических возможностей, индивидуальных особенностей, сформированных навыков в условиях нарушенного зрения, и направлена на: </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обеспечение коррекции недостатков в физическом и (или) психическом развитии слабовидящих обучающихся и оказание коррекционной помощи в освоении адаптированной основной образовательной программы основного общего образования;</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развитие зрительного восприятия слабовидящего, обучение эффективному и правильному использованию своего нарушенного зрения в различных видах деятельности;</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формирование и развитие «жизненных компетенций» слабовидящего обучающегося;</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определение необходимых специальных образовательных условий (в том числе, специального оборудования, учебных пособий и средств) для обучения слабовидящего учащегося.</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xml:space="preserve">Объем и содержание коррекционной программы зависит от умения использовать зрение; уровня сформированности компенсаторных механизмов и развития всей сенсорной системы; умения дифференцировать эмоциональные состояния окружающих и воспроизводить свои собственные переживания на невербальном уровне; сформированности навыков социально-бытовой ориентировки; умения ориентироваться и самостоятельно передвигаться в открытом и закрытом пространствах, в т.ч. с помощью трости для слабовидящих. </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xml:space="preserve">Реализацию коррекционной программы обеспечивают: учитель-дефектолог (тифлопедагог), педагог-психолог, учителя-предметники (частично). Частичное или </w:t>
      </w:r>
      <w:r w:rsidRPr="002814D4">
        <w:rPr>
          <w:szCs w:val="28"/>
          <w:lang w:eastAsia="ru-RU"/>
        </w:rPr>
        <w:lastRenderedPageBreak/>
        <w:t>полное сопровождение образовательного процесса осуществляет тьютор (по решению ПМПК).</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Планирование коррекционной работы базируется на результатах тифлопедагогического обследования (входная и промежуточная диагностика), которое опирается на следующие оценочные позиции:</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возможности зрительного анализатора слабовидящего обучающегося, характер зрительных нарушений, состояние зрительных функций, умение пользоваться имеющимся зрением в различных условиях, поддерживать его работоспособность;</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сформированность компенсаторных функций;</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сформированность навыков самообслуживания и ориентирования;</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владение тактильно-зрительным способом обследования и восприятия: предметов, рельефных рисунков, контурных изображений геометрических фигур и т.п.;</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восприятие на слух синтезированной речи;</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самостоятельное передвижение и ориентирование, в т.ч. с тростью для слабовидящих.</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По результатам диагностического обследования определяются цели и задачи, основные направления коррекционной работы со слабовидящим обучающимся.</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xml:space="preserve">Коррекционная программа включает в себя условия и требования, способствующие освоению слабовидящим обучающимся АООП ООО в полном объеме, формируется специалистами образовательной организации с учетом потребностей и индивидуальных особенностей конкретного учащегося с нарушением зрения. </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Формирование жизненной компетенции затрагивает проблемы коммуникации, сотрудничества, адекватного использования имеющегося зрения, безопасного ориентирования, самообслуживания, осуществления контроля над собственной деятельностью, самооценки, владения информационными и коммуникационными средствами доступа к информации и др.</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Требования к структуре, условиям и результатам освоения программы коррекционной работы, ступени основного общего образования задаются ФГОС, и соотносятся с  особыми образовательными потребностями слабовидящих обучающихся.</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Коррекционная программа должна содержать:</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xml:space="preserve">1) Цели и задачи коррекционной работы со слабовидящим обучающимся, с учетом его индивидуальных особенностей. </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xml:space="preserve">2) Перечень, содержание и план реализации комплексных, индивидуально ориентированных коррекционных мероприятий, обеспечивающих удовлетворение особых образовательных потребностей слабовидящего обучающегося в образовательном учреждении и способствующих освоению им адаптированной образовательной программы основного общего образования. Включающих проведение индивидуальных и групповых занятий под руководством специалистов </w:t>
      </w:r>
      <w:r w:rsidRPr="002814D4">
        <w:rPr>
          <w:szCs w:val="28"/>
          <w:lang w:eastAsia="ru-RU"/>
        </w:rPr>
        <w:lastRenderedPageBreak/>
        <w:t xml:space="preserve">(и/или учителей-предметников), применение специальных методик обучения и воспитания слабовидящих. </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3) Систему комплексного психолого-медико-педагогического сопровождения и поддержки слабовидящих обучающихся в условиях образовательного процесса.</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4) Использование специальных образовательных 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и других средств обучения; соблюдение допустимого уровня нагрузки.</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5) Планируемые результаты коррекционной работы.</w:t>
      </w:r>
    </w:p>
    <w:p w:rsidR="002814D4" w:rsidRPr="002814D4" w:rsidRDefault="002814D4" w:rsidP="002814D4">
      <w:pPr>
        <w:tabs>
          <w:tab w:val="left" w:pos="9072"/>
        </w:tabs>
        <w:suppressAutoHyphens w:val="0"/>
        <w:ind w:firstLine="709"/>
        <w:contextualSpacing/>
        <w:jc w:val="both"/>
        <w:rPr>
          <w:szCs w:val="28"/>
          <w:lang w:eastAsia="ru-RU"/>
        </w:rPr>
      </w:pPr>
      <w:r w:rsidRPr="002814D4">
        <w:rPr>
          <w:szCs w:val="28"/>
          <w:lang w:eastAsia="ru-RU"/>
        </w:rPr>
        <w:t xml:space="preserve">Направления коррекционной работы (коррекционные курсы), предполагающие подгрупповую форму реализации: «Социально-бытовая ориентировка», «Изучение рельефно-точечной системы Брайля». </w:t>
      </w:r>
    </w:p>
    <w:p w:rsidR="00BB001C" w:rsidRPr="00BB001C" w:rsidRDefault="00BB001C" w:rsidP="00BB001C">
      <w:pPr>
        <w:suppressAutoHyphens w:val="0"/>
        <w:jc w:val="both"/>
        <w:rPr>
          <w:b/>
          <w:sz w:val="24"/>
          <w:szCs w:val="24"/>
          <w:lang w:eastAsia="ru-RU"/>
        </w:rPr>
      </w:pPr>
    </w:p>
    <w:p w:rsidR="00BB001C" w:rsidRDefault="00BB001C" w:rsidP="00BB001C">
      <w:pPr>
        <w:suppressAutoHyphens w:val="0"/>
        <w:ind w:left="2160"/>
        <w:rPr>
          <w:b/>
          <w:sz w:val="24"/>
          <w:szCs w:val="24"/>
          <w:lang w:eastAsia="ru-RU"/>
        </w:rPr>
      </w:pPr>
    </w:p>
    <w:p w:rsidR="002814D4" w:rsidRDefault="002814D4" w:rsidP="002814D4">
      <w:pPr>
        <w:suppressAutoHyphens w:val="0"/>
        <w:rPr>
          <w:b/>
          <w:sz w:val="24"/>
          <w:szCs w:val="24"/>
          <w:lang w:eastAsia="ru-RU"/>
        </w:rPr>
      </w:pPr>
    </w:p>
    <w:p w:rsidR="002814D4" w:rsidRDefault="002814D4" w:rsidP="002814D4">
      <w:pPr>
        <w:suppressAutoHyphens w:val="0"/>
        <w:rPr>
          <w:b/>
          <w:sz w:val="24"/>
          <w:szCs w:val="24"/>
          <w:lang w:eastAsia="ru-RU"/>
        </w:rPr>
        <w:sectPr w:rsidR="002814D4" w:rsidSect="002814D4">
          <w:pgSz w:w="11906" w:h="16838"/>
          <w:pgMar w:top="1134" w:right="851" w:bottom="1134" w:left="709" w:header="709" w:footer="709" w:gutter="0"/>
          <w:cols w:space="708"/>
          <w:docGrid w:linePitch="360"/>
        </w:sectPr>
      </w:pPr>
    </w:p>
    <w:p w:rsidR="00BB001C" w:rsidRDefault="00BB001C" w:rsidP="00BB001C">
      <w:pPr>
        <w:suppressAutoHyphens w:val="0"/>
        <w:ind w:left="2160"/>
        <w:rPr>
          <w:b/>
          <w:sz w:val="24"/>
          <w:szCs w:val="24"/>
          <w:lang w:eastAsia="ru-RU"/>
        </w:rPr>
      </w:pPr>
    </w:p>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Pr="00BB001C" w:rsidRDefault="00BB001C" w:rsidP="00BB001C"/>
    <w:p w:rsidR="00BB001C" w:rsidRDefault="00BB001C" w:rsidP="00BB001C"/>
    <w:p w:rsidR="00BB001C" w:rsidRDefault="00BB001C" w:rsidP="00BB001C"/>
    <w:p w:rsidR="005C0853" w:rsidRDefault="005C0853" w:rsidP="00BB001C"/>
    <w:p w:rsidR="005C0853" w:rsidRDefault="005C0853" w:rsidP="00BB001C"/>
    <w:p w:rsidR="005C0853" w:rsidRDefault="005C0853" w:rsidP="00BB001C"/>
    <w:p w:rsidR="005C0853" w:rsidRDefault="005C0853" w:rsidP="00BB001C"/>
    <w:p w:rsidR="005C0853" w:rsidRDefault="005C0853" w:rsidP="00BB001C"/>
    <w:p w:rsidR="005C0853" w:rsidRDefault="005C0853" w:rsidP="00BB001C"/>
    <w:p w:rsidR="005C0853" w:rsidRDefault="005C0853" w:rsidP="00BB001C"/>
    <w:p w:rsidR="005C0853" w:rsidRDefault="005C0853" w:rsidP="00BB001C"/>
    <w:p w:rsidR="005C0853" w:rsidRDefault="005C0853" w:rsidP="00BB001C"/>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487CFD" w:rsidRDefault="00487CFD" w:rsidP="00BB001C">
      <w:pPr>
        <w:tabs>
          <w:tab w:val="left" w:pos="11175"/>
        </w:tabs>
      </w:pPr>
    </w:p>
    <w:p w:rsidR="00BB001C" w:rsidRDefault="00BB001C" w:rsidP="00BB001C">
      <w:pPr>
        <w:tabs>
          <w:tab w:val="left" w:pos="11175"/>
        </w:tabs>
      </w:pPr>
      <w:r>
        <w:tab/>
      </w:r>
    </w:p>
    <w:p w:rsidR="00BB001C" w:rsidRDefault="00BB001C" w:rsidP="00BB001C">
      <w:pPr>
        <w:tabs>
          <w:tab w:val="left" w:pos="11175"/>
        </w:tabs>
      </w:pPr>
    </w:p>
    <w:p w:rsidR="005C0853" w:rsidRPr="005C0853" w:rsidRDefault="005C0853" w:rsidP="005C0853">
      <w:pPr>
        <w:suppressAutoHyphens w:val="0"/>
        <w:jc w:val="both"/>
        <w:rPr>
          <w:color w:val="000000"/>
          <w:sz w:val="24"/>
          <w:szCs w:val="24"/>
          <w:lang w:eastAsia="ru-RU"/>
        </w:rPr>
      </w:pPr>
      <w:r w:rsidRPr="005C0853">
        <w:rPr>
          <w:b/>
          <w:bCs/>
          <w:color w:val="000000"/>
          <w:sz w:val="24"/>
          <w:szCs w:val="24"/>
          <w:lang w:eastAsia="ru-RU"/>
        </w:rPr>
        <w:lastRenderedPageBreak/>
        <w:t>План внеурочной деятельности</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Внеурочная деятельность является обязательной частью АООП ОО, формируемой участниками образовательного процесса.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индивидуально-групповые коррекционные занятия, экскурсии, конференции, школьные научные общества, олимпиады, соревнования, поисковые и научные исследования.</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Все занятия внеурочной деятельностью проходят во второй половине дня в содержательном единстве учебного, воспитательного, коррекционно-развивающего процессов в рамках воспитательной системы школы-интерната и основной образовательной программы образовательного учреждения. Для обучающегося создаются условия индивидуальной образовательной траектории для улучшения компенсаторных возможностей, вызванных зрительной депривацией, с целью самовыражения, самореализации и самоорганизации.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направлено на необходимость осуществления коррекционной направленности образовательного процесса и выработки компенсаторных приспособлений. Важное значение имеет здесь дифференцированный подход, учитывающий общие закономерности и специфические особенности развития каждого обучающегося, воспитанника с глубоким нарушением зрения.</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Воспитательный результат внеурочной деятельности – непосредственное духовно-нравственное, оздоровительное, общеинтеллектуальное, общекультурное, социальное приобретения обучающимися благодаря их участию в том или ином виде внеурочной деятельности.</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При организации внеурочной деятельности используется оптимизация всех внутренних ресурсов МБОУ «Русскинская СОШ».</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 xml:space="preserve">Внеурочная деятельность общекультурного, спортивно-оздоровительного, социального направлений, духовно-нравственного и общеинтеллектуального направлений осуществляется в форме коррекционных групповых и индивидуальных занятий. На каждое занятие отводится до 30 минут учебного времени на одного обучающегося или группу. </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Коррекционные занятия:</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Выбор вида занятия обусловливается индивидуальными особенностями развития обучающихся. Проведение этих занятий обеспечивает индивидуальный подход к обучающемуся с учётом состояния их зрительных возможностей, познавательной активности, интересов, личностных особенностей.</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Охрана и развитие остаточного зрения и зрительного восприятия проводится со слабовидящими обучающимися и обучающимися с остаточным зрением с целью сохранения зрительных способностей и обучения зрительным приёмам ориентировки в малом и большом пространстве. Возможно проведение занятий с использованием компьютерных программ по развитию зрительного восприятия.</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Занятия по адаптивной физкультуре направлены на выведение организма из патологического состояния, повышение его функциональных возможностей путём восстановления, коррекции и компенсации дефектов. Проводятся фронтально, в группах или индивидуально в зависимости от тяжести основного и сопутствующего заболевания.</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 xml:space="preserve">Занятия ритмикой проводятся фронтально и способствуют повышению работоспособности организма, укреплению и сохранению здоровья, коррекции </w:t>
      </w:r>
      <w:r w:rsidRPr="005C0853">
        <w:rPr>
          <w:color w:val="000000"/>
          <w:sz w:val="24"/>
          <w:szCs w:val="24"/>
          <w:lang w:eastAsia="ru-RU"/>
        </w:rPr>
        <w:lastRenderedPageBreak/>
        <w:t>двигательных нарушений и недостатков физического развития, формированию умения дифференцировать движения по степени мышечных усилий, во времени и пространстве, управлять темпом движений. Занятия также восполняют биологическую потребность в движении обучающихся.</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С целью облегчения социально-психологической адаптации обучающихся к современным условиям жизни фронтально проводятся занятия по социально-бытовой ориентировке с использованием различных методических приёмов: объяснения, показа, сюжетно-ролевых игр, экскурсий.</w:t>
      </w:r>
    </w:p>
    <w:p w:rsidR="005C0853" w:rsidRPr="005C0853" w:rsidRDefault="005C0853" w:rsidP="005C0853">
      <w:pPr>
        <w:suppressAutoHyphens w:val="0"/>
        <w:jc w:val="both"/>
        <w:rPr>
          <w:color w:val="000000"/>
          <w:sz w:val="24"/>
          <w:szCs w:val="24"/>
          <w:lang w:eastAsia="ru-RU"/>
        </w:rPr>
      </w:pPr>
      <w:r w:rsidRPr="005C0853">
        <w:rPr>
          <w:color w:val="000000"/>
          <w:sz w:val="24"/>
          <w:szCs w:val="24"/>
          <w:lang w:eastAsia="ru-RU"/>
        </w:rPr>
        <w:t>Занятия по развитию коммуникативной деятельности направлены на развитие навыков коммуникации детей со зрительной депривацией для установления контакта с окружающими, обогащения представлений о себе и своих возможностях, формирования образа другого человека, практического взаимодействия с другими людьми, на формирование социальных, предметных, пространственных представлений для осмысления обустройства социальной жизни, понимание социальных ролей людей, развитие вербальной коммуникации как средства коммуникации и осознания ценности, целостности и многообразия окружающего мира и своего места в нём.</w:t>
      </w:r>
    </w:p>
    <w:p w:rsidR="005C0853" w:rsidRPr="005C0853" w:rsidRDefault="005C0853" w:rsidP="005C0853">
      <w:pPr>
        <w:numPr>
          <w:ilvl w:val="0"/>
          <w:numId w:val="6"/>
        </w:numPr>
        <w:suppressAutoHyphens w:val="0"/>
        <w:spacing w:after="160" w:line="259" w:lineRule="auto"/>
        <w:contextualSpacing/>
        <w:jc w:val="both"/>
        <w:rPr>
          <w:rFonts w:cs="Calibri"/>
          <w:sz w:val="24"/>
          <w:szCs w:val="24"/>
        </w:rPr>
      </w:pPr>
      <w:r w:rsidRPr="005C0853">
        <w:rPr>
          <w:rFonts w:eastAsia="Calibri" w:cs="Calibri"/>
          <w:sz w:val="24"/>
          <w:szCs w:val="24"/>
        </w:rPr>
        <w:t>Духовно-нравственное направление:</w:t>
      </w:r>
    </w:p>
    <w:p w:rsidR="005C0853" w:rsidRPr="005C0853" w:rsidRDefault="005C0853" w:rsidP="005C0853">
      <w:pPr>
        <w:jc w:val="both"/>
        <w:rPr>
          <w:rFonts w:cs="Calibri"/>
          <w:sz w:val="24"/>
          <w:szCs w:val="24"/>
        </w:rPr>
      </w:pPr>
      <w:r w:rsidRPr="005C0853">
        <w:rPr>
          <w:sz w:val="24"/>
          <w:szCs w:val="24"/>
        </w:rPr>
        <w:t xml:space="preserve">  - </w:t>
      </w:r>
      <w:r w:rsidRPr="005C0853">
        <w:rPr>
          <w:rFonts w:eastAsia="Calibri"/>
          <w:sz w:val="24"/>
          <w:szCs w:val="24"/>
        </w:rPr>
        <w:t xml:space="preserve">«Родной язык и литература» - по 1 часу. </w:t>
      </w:r>
      <w:r w:rsidRPr="005C0853">
        <w:rPr>
          <w:sz w:val="24"/>
          <w:szCs w:val="24"/>
        </w:rPr>
        <w:t>Эта программа направлена на духовно-нравственное воспитание школьника. На уровне предметного содержания создаются условия для воспитания патриотизма: через активное познание истории материальной культуры и традиций своего и других народов в системе художественно-творческой деятельности.</w:t>
      </w:r>
      <w:r w:rsidRPr="005C0853">
        <w:rPr>
          <w:sz w:val="24"/>
          <w:szCs w:val="24"/>
        </w:rPr>
        <w:br/>
      </w:r>
      <w:r w:rsidRPr="005C0853">
        <w:rPr>
          <w:sz w:val="24"/>
          <w:szCs w:val="24"/>
          <w:lang w:eastAsia="ru-RU"/>
        </w:rPr>
        <w:t xml:space="preserve">    </w:t>
      </w:r>
      <w:r w:rsidRPr="005C0853">
        <w:rPr>
          <w:rFonts w:cs="Calibri"/>
          <w:sz w:val="24"/>
          <w:szCs w:val="24"/>
        </w:rPr>
        <w:t>На внеурочных занятиях реализуются дополнительные образовательные программы и воспитательные программы</w:t>
      </w:r>
    </w:p>
    <w:p w:rsidR="005C0853" w:rsidRPr="005C0853" w:rsidRDefault="005C0853" w:rsidP="005C0853">
      <w:pPr>
        <w:numPr>
          <w:ilvl w:val="0"/>
          <w:numId w:val="6"/>
        </w:numPr>
        <w:suppressAutoHyphens w:val="0"/>
        <w:spacing w:after="160" w:line="259" w:lineRule="auto"/>
        <w:jc w:val="both"/>
        <w:rPr>
          <w:rFonts w:cs="Calibri"/>
          <w:sz w:val="24"/>
          <w:szCs w:val="24"/>
        </w:rPr>
      </w:pPr>
      <w:r w:rsidRPr="005C0853">
        <w:rPr>
          <w:rFonts w:cs="Calibri"/>
          <w:sz w:val="24"/>
          <w:szCs w:val="24"/>
        </w:rPr>
        <w:t>Спортивно-оздоровительное направление:</w:t>
      </w:r>
    </w:p>
    <w:p w:rsidR="005C0853" w:rsidRPr="005C0853" w:rsidRDefault="005C0853" w:rsidP="005C0853">
      <w:pPr>
        <w:jc w:val="both"/>
        <w:rPr>
          <w:rFonts w:cs="Calibri"/>
          <w:iCs/>
          <w:sz w:val="24"/>
          <w:szCs w:val="24"/>
        </w:rPr>
      </w:pPr>
      <w:r w:rsidRPr="005C0853">
        <w:rPr>
          <w:rFonts w:cs="Calibri"/>
          <w:sz w:val="24"/>
          <w:szCs w:val="24"/>
        </w:rPr>
        <w:t xml:space="preserve">          - «ГТО» - по 1 часу. Программа </w:t>
      </w:r>
      <w:r w:rsidRPr="005C0853">
        <w:rPr>
          <w:rFonts w:cs="Calibri"/>
          <w:iCs/>
          <w:sz w:val="24"/>
          <w:szCs w:val="24"/>
        </w:rPr>
        <w:t>ориентирована на гармоничное психофизическое развитие ребенка. Основная задача - сохранение и укрепление здоровья учеников основной школы в процессе образовательной деятельности.</w:t>
      </w:r>
    </w:p>
    <w:p w:rsidR="005C0853" w:rsidRPr="005C0853" w:rsidRDefault="005C0853" w:rsidP="005C0853">
      <w:pPr>
        <w:jc w:val="both"/>
        <w:rPr>
          <w:rFonts w:cs="Calibri"/>
          <w:sz w:val="24"/>
          <w:szCs w:val="24"/>
        </w:rPr>
      </w:pPr>
      <w:r w:rsidRPr="005C0853">
        <w:rPr>
          <w:rFonts w:cs="Calibri"/>
          <w:sz w:val="24"/>
          <w:szCs w:val="24"/>
        </w:rPr>
        <w:t xml:space="preserve"> 3)  Общекультурное направление:</w:t>
      </w:r>
    </w:p>
    <w:p w:rsidR="005C0853" w:rsidRPr="005C0853" w:rsidRDefault="005C0853" w:rsidP="005C0853">
      <w:pPr>
        <w:jc w:val="both"/>
        <w:rPr>
          <w:sz w:val="24"/>
          <w:szCs w:val="24"/>
        </w:rPr>
      </w:pPr>
      <w:r w:rsidRPr="005C0853">
        <w:rPr>
          <w:sz w:val="24"/>
          <w:szCs w:val="24"/>
        </w:rPr>
        <w:t xml:space="preserve">          - «Мир в котором мы живем» - по 1 часу. Программа направлена раскрытие новых способностей обучающихся в области творчества, развитие умения видеть жизнь глазами творческого человека. По этому направлению педагоги осуществляют свою работу в форме игровых занятий, мини-спектаклей.         </w:t>
      </w:r>
    </w:p>
    <w:p w:rsidR="005C0853" w:rsidRPr="005C0853" w:rsidRDefault="005C0853" w:rsidP="005C0853">
      <w:pPr>
        <w:jc w:val="both"/>
        <w:rPr>
          <w:sz w:val="24"/>
          <w:szCs w:val="24"/>
        </w:rPr>
      </w:pPr>
      <w:r w:rsidRPr="005C0853">
        <w:rPr>
          <w:sz w:val="24"/>
          <w:szCs w:val="24"/>
        </w:rPr>
        <w:t xml:space="preserve"> 4) Социальное направление:</w:t>
      </w:r>
    </w:p>
    <w:p w:rsidR="005C0853" w:rsidRPr="005C0853" w:rsidRDefault="005C0853" w:rsidP="005C0853">
      <w:pPr>
        <w:suppressAutoHyphens w:val="0"/>
        <w:jc w:val="both"/>
        <w:rPr>
          <w:sz w:val="24"/>
          <w:szCs w:val="24"/>
          <w:lang w:eastAsia="ru-RU"/>
        </w:rPr>
      </w:pPr>
      <w:r w:rsidRPr="005C0853">
        <w:rPr>
          <w:sz w:val="24"/>
          <w:szCs w:val="24"/>
          <w:lang w:eastAsia="ru-RU"/>
        </w:rPr>
        <w:t xml:space="preserve">- «Социально – бытовая ориентировка»- по 1 часу. Эта программа направлена на формирование культуры здоровья, осознание важности образования и воспитания правильного питания, формирования системы позитивных национальных ценностей, идеалов сохранения собственного здоровья, здоровья близких, как важнейшее национальное достояние </w:t>
      </w:r>
    </w:p>
    <w:p w:rsidR="005C0853" w:rsidRPr="005C0853" w:rsidRDefault="005C0853" w:rsidP="005C0853">
      <w:pPr>
        <w:suppressAutoHyphens w:val="0"/>
        <w:jc w:val="both"/>
        <w:rPr>
          <w:sz w:val="24"/>
          <w:szCs w:val="24"/>
          <w:lang w:eastAsia="ru-RU"/>
        </w:rPr>
      </w:pPr>
      <w:r w:rsidRPr="005C0853">
        <w:rPr>
          <w:sz w:val="24"/>
          <w:szCs w:val="24"/>
          <w:lang w:eastAsia="ru-RU"/>
        </w:rPr>
        <w:t>России.</w:t>
      </w:r>
    </w:p>
    <w:p w:rsidR="005C0853" w:rsidRPr="005C0853" w:rsidRDefault="005C0853" w:rsidP="005C0853">
      <w:pPr>
        <w:jc w:val="both"/>
        <w:rPr>
          <w:rFonts w:cs="Calibri"/>
          <w:sz w:val="24"/>
          <w:szCs w:val="24"/>
        </w:rPr>
      </w:pPr>
      <w:r w:rsidRPr="005C0853">
        <w:rPr>
          <w:rFonts w:cs="Calibri"/>
          <w:sz w:val="24"/>
          <w:szCs w:val="24"/>
        </w:rPr>
        <w:t xml:space="preserve"> 5 ) Общеинтеллектуальное  направление:</w:t>
      </w:r>
    </w:p>
    <w:p w:rsidR="005C0853" w:rsidRPr="005C0853" w:rsidRDefault="005C0853" w:rsidP="005C0853">
      <w:pPr>
        <w:suppressAutoHyphens w:val="0"/>
        <w:jc w:val="both"/>
        <w:rPr>
          <w:sz w:val="24"/>
          <w:szCs w:val="24"/>
        </w:rPr>
      </w:pPr>
      <w:r w:rsidRPr="005C0853">
        <w:rPr>
          <w:sz w:val="24"/>
          <w:szCs w:val="24"/>
        </w:rPr>
        <w:t xml:space="preserve">-  «Юный шахматист»  по 1ч часу в 5,6,7,8 классах. Эта программа направлена на   развитие мышления  школьника от его наглядно-образного типа до комбинаторного, тактического и творческого. Формирование умений играть в шахматы вносит существенный вклад в воспитание культуры умственного труда, интеллектуальных способностей, произвольной памяти и внимания. </w:t>
      </w:r>
    </w:p>
    <w:p w:rsidR="005C0853" w:rsidRPr="005C0853" w:rsidRDefault="005C0853" w:rsidP="005C0853">
      <w:pPr>
        <w:ind w:firstLine="708"/>
        <w:jc w:val="both"/>
        <w:rPr>
          <w:rFonts w:cs="Calibri"/>
          <w:sz w:val="24"/>
          <w:szCs w:val="24"/>
        </w:rPr>
      </w:pPr>
      <w:r w:rsidRPr="005C0853">
        <w:rPr>
          <w:rFonts w:cs="Calibri"/>
          <w:sz w:val="24"/>
          <w:szCs w:val="24"/>
        </w:rPr>
        <w:t xml:space="preserve">В целом максимальная нагрузка на учащихся не превышает допустимую норму.   </w:t>
      </w:r>
    </w:p>
    <w:p w:rsidR="005C0853" w:rsidRPr="005C0853" w:rsidRDefault="005C0853" w:rsidP="005C0853">
      <w:pPr>
        <w:ind w:firstLine="708"/>
        <w:jc w:val="both"/>
        <w:rPr>
          <w:rFonts w:cs="Calibri"/>
          <w:szCs w:val="28"/>
        </w:rPr>
      </w:pPr>
    </w:p>
    <w:p w:rsidR="005C0853" w:rsidRPr="005C0853" w:rsidRDefault="005C0853" w:rsidP="005C0853">
      <w:pPr>
        <w:ind w:firstLine="708"/>
        <w:rPr>
          <w:rFonts w:cs="Calibri"/>
          <w:szCs w:val="28"/>
        </w:rPr>
      </w:pPr>
    </w:p>
    <w:p w:rsidR="005C0853" w:rsidRPr="005C0853" w:rsidRDefault="005C0853" w:rsidP="005C0853">
      <w:pPr>
        <w:ind w:firstLine="708"/>
        <w:rPr>
          <w:rFonts w:cs="Calibri"/>
          <w:szCs w:val="28"/>
        </w:rPr>
      </w:pPr>
    </w:p>
    <w:p w:rsidR="005C0853" w:rsidRPr="005C0853" w:rsidRDefault="005C0853" w:rsidP="005C0853">
      <w:pPr>
        <w:ind w:firstLine="708"/>
        <w:rPr>
          <w:rFonts w:cs="Calibri"/>
          <w:szCs w:val="28"/>
        </w:rPr>
      </w:pPr>
    </w:p>
    <w:p w:rsidR="005C0853" w:rsidRPr="005C0853" w:rsidRDefault="005C0853" w:rsidP="005C0853">
      <w:pPr>
        <w:ind w:firstLine="708"/>
        <w:rPr>
          <w:rFonts w:cs="Calibri"/>
          <w:szCs w:val="28"/>
        </w:rPr>
      </w:pPr>
    </w:p>
    <w:p w:rsidR="005C0853" w:rsidRPr="005C0853" w:rsidRDefault="005C0853" w:rsidP="005C0853">
      <w:pPr>
        <w:ind w:firstLine="708"/>
        <w:rPr>
          <w:rFonts w:cs="Calibri"/>
          <w:szCs w:val="28"/>
        </w:rPr>
      </w:pPr>
    </w:p>
    <w:p w:rsidR="005C0853" w:rsidRPr="005C0853" w:rsidRDefault="005C0853" w:rsidP="005C0853">
      <w:pPr>
        <w:ind w:firstLine="708"/>
        <w:rPr>
          <w:rFonts w:cs="Calibri"/>
          <w:szCs w:val="28"/>
        </w:rPr>
      </w:pPr>
    </w:p>
    <w:p w:rsidR="005C0853" w:rsidRPr="005C0853" w:rsidRDefault="005C0853" w:rsidP="005C0853">
      <w:pPr>
        <w:ind w:firstLine="708"/>
        <w:rPr>
          <w:rFonts w:cs="Calibri"/>
          <w:szCs w:val="28"/>
        </w:rPr>
        <w:sectPr w:rsidR="005C0853" w:rsidRPr="005C0853" w:rsidSect="00A25947">
          <w:headerReference w:type="even" r:id="rId10"/>
          <w:headerReference w:type="default" r:id="rId11"/>
          <w:footerReference w:type="default" r:id="rId12"/>
          <w:pgSz w:w="11906" w:h="16838"/>
          <w:pgMar w:top="1134" w:right="851" w:bottom="1134" w:left="1701" w:header="709" w:footer="709" w:gutter="0"/>
          <w:cols w:space="708"/>
          <w:docGrid w:linePitch="360"/>
        </w:sectPr>
      </w:pPr>
    </w:p>
    <w:p w:rsidR="005C0853" w:rsidRPr="005C0853" w:rsidRDefault="005C0853" w:rsidP="005C0853">
      <w:pPr>
        <w:widowControl w:val="0"/>
        <w:tabs>
          <w:tab w:val="left" w:pos="3402"/>
          <w:tab w:val="left" w:pos="6804"/>
        </w:tabs>
        <w:rPr>
          <w:rFonts w:eastAsia="DejaVu Sans"/>
          <w:kern w:val="1"/>
          <w:sz w:val="24"/>
          <w:szCs w:val="24"/>
          <w:lang w:eastAsia="hi-IN" w:bidi="hi-IN"/>
        </w:rPr>
      </w:pPr>
      <w:r w:rsidRPr="005C0853">
        <w:rPr>
          <w:szCs w:val="28"/>
        </w:rPr>
        <w:lastRenderedPageBreak/>
        <w:t xml:space="preserve">                                                                                                                                                            </w:t>
      </w:r>
      <w:r w:rsidRPr="005C0853">
        <w:rPr>
          <w:rFonts w:eastAsia="DejaVu Sans"/>
          <w:kern w:val="1"/>
          <w:sz w:val="24"/>
          <w:szCs w:val="24"/>
          <w:lang w:eastAsia="hi-IN" w:bidi="hi-IN"/>
        </w:rPr>
        <w:t xml:space="preserve">  </w:t>
      </w:r>
    </w:p>
    <w:p w:rsidR="003E6638" w:rsidRDefault="003E6638" w:rsidP="00BB001C">
      <w:pPr>
        <w:tabs>
          <w:tab w:val="left" w:pos="11175"/>
        </w:tabs>
      </w:pPr>
    </w:p>
    <w:sectPr w:rsidR="003E6638" w:rsidSect="00BB001C">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D83" w:rsidRDefault="006E5D83">
      <w:r>
        <w:separator/>
      </w:r>
    </w:p>
  </w:endnote>
  <w:endnote w:type="continuationSeparator" w:id="0">
    <w:p w:rsidR="006E5D83" w:rsidRDefault="006E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80"/>
    <w:family w:val="auto"/>
    <w:pitch w:val="variable"/>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38" w:rsidRDefault="000A2138">
    <w:pPr>
      <w:pStyle w:val="a6"/>
      <w:jc w:val="center"/>
    </w:pPr>
    <w:r>
      <w:fldChar w:fldCharType="begin"/>
    </w:r>
    <w:r>
      <w:instrText xml:space="preserve"> PAGE   \* MERGEFORMAT </w:instrText>
    </w:r>
    <w:r>
      <w:fldChar w:fldCharType="separate"/>
    </w:r>
    <w:r w:rsidR="00C024BB">
      <w:rPr>
        <w:noProof/>
      </w:rPr>
      <w:t>24</w:t>
    </w:r>
    <w:r>
      <w:fldChar w:fldCharType="end"/>
    </w:r>
  </w:p>
  <w:p w:rsidR="000A2138" w:rsidRDefault="000A213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38" w:rsidRPr="005C41A3" w:rsidRDefault="000A2138" w:rsidP="00A25947">
    <w:r w:rsidRPr="005C41A3">
      <w:fldChar w:fldCharType="begin"/>
    </w:r>
    <w:r w:rsidRPr="005C41A3">
      <w:instrText xml:space="preserve"> PAGE   \* MERGEFORMAT </w:instrText>
    </w:r>
    <w:r w:rsidRPr="005C41A3">
      <w:fldChar w:fldCharType="separate"/>
    </w:r>
    <w:r w:rsidR="00C024BB">
      <w:rPr>
        <w:noProof/>
      </w:rPr>
      <w:t>51</w:t>
    </w:r>
    <w:r w:rsidRPr="005C41A3">
      <w:fldChar w:fldCharType="end"/>
    </w:r>
  </w:p>
  <w:p w:rsidR="000A2138" w:rsidRPr="005C41A3" w:rsidRDefault="000A2138" w:rsidP="00A2594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D83" w:rsidRDefault="006E5D83">
      <w:r>
        <w:separator/>
      </w:r>
    </w:p>
  </w:footnote>
  <w:footnote w:type="continuationSeparator" w:id="0">
    <w:p w:rsidR="006E5D83" w:rsidRDefault="006E5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38" w:rsidRDefault="000A2138">
    <w:pPr>
      <w:pStyle w:val="a4"/>
    </w:pPr>
  </w:p>
  <w:p w:rsidR="000A2138" w:rsidRDefault="000A213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38" w:rsidRPr="005C41A3" w:rsidRDefault="000A2138" w:rsidP="00A25947">
    <w:r w:rsidRPr="005C41A3">
      <w:fldChar w:fldCharType="begin"/>
    </w:r>
    <w:r w:rsidRPr="005C41A3">
      <w:instrText xml:space="preserve">PAGE  </w:instrText>
    </w:r>
    <w:r w:rsidRPr="005C41A3">
      <w:fldChar w:fldCharType="end"/>
    </w:r>
  </w:p>
  <w:p w:rsidR="000A2138" w:rsidRPr="005C41A3" w:rsidRDefault="000A2138" w:rsidP="00A2594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38" w:rsidRPr="005C41A3" w:rsidRDefault="000A2138" w:rsidP="00A25947"/>
  <w:p w:rsidR="000A2138" w:rsidRPr="005C41A3" w:rsidRDefault="000A2138" w:rsidP="00A2594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F41284"/>
    <w:multiLevelType w:val="hybridMultilevel"/>
    <w:tmpl w:val="F6FE2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40A75"/>
    <w:multiLevelType w:val="hybridMultilevel"/>
    <w:tmpl w:val="DA0C8D06"/>
    <w:lvl w:ilvl="0" w:tplc="B1E64CFC">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7A38B0"/>
    <w:multiLevelType w:val="hybridMultilevel"/>
    <w:tmpl w:val="E24037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8E23A81"/>
    <w:multiLevelType w:val="hybridMultilevel"/>
    <w:tmpl w:val="7218A4EE"/>
    <w:lvl w:ilvl="0" w:tplc="EC5C35DC">
      <w:start w:val="1"/>
      <w:numFmt w:val="bullet"/>
      <w:lvlText w:val=""/>
      <w:lvlJc w:val="left"/>
      <w:pPr>
        <w:ind w:left="785" w:hanging="360"/>
      </w:pPr>
      <w:rPr>
        <w:rFonts w:ascii="Symbol" w:hAnsi="Symbol" w:hint="default"/>
        <w:lang w:val="ru-RU"/>
      </w:rPr>
    </w:lvl>
    <w:lvl w:ilvl="1" w:tplc="04190003" w:tentative="1">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1BFD70B5"/>
    <w:multiLevelType w:val="hybridMultilevel"/>
    <w:tmpl w:val="3954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0F161E"/>
    <w:multiLevelType w:val="hybridMultilevel"/>
    <w:tmpl w:val="413E4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92E7C"/>
    <w:multiLevelType w:val="hybridMultilevel"/>
    <w:tmpl w:val="B55ADD4A"/>
    <w:lvl w:ilvl="0" w:tplc="0419000F">
      <w:start w:val="1"/>
      <w:numFmt w:val="decimal"/>
      <w:lvlText w:val="%1."/>
      <w:lvlJc w:val="left"/>
      <w:pPr>
        <w:ind w:left="720" w:hanging="360"/>
      </w:pPr>
      <w:rPr>
        <w:rFonts w:hint="default"/>
      </w:rPr>
    </w:lvl>
    <w:lvl w:ilvl="1" w:tplc="EB1291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C678C"/>
    <w:multiLevelType w:val="hybridMultilevel"/>
    <w:tmpl w:val="7794D654"/>
    <w:lvl w:ilvl="0" w:tplc="880A68A8">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E73C65"/>
    <w:multiLevelType w:val="hybridMultilevel"/>
    <w:tmpl w:val="515CA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075F1"/>
    <w:multiLevelType w:val="hybridMultilevel"/>
    <w:tmpl w:val="033A3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DF7C64"/>
    <w:multiLevelType w:val="multilevel"/>
    <w:tmpl w:val="A02E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6120C"/>
    <w:multiLevelType w:val="multilevel"/>
    <w:tmpl w:val="3754003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83D56C1"/>
    <w:multiLevelType w:val="multilevel"/>
    <w:tmpl w:val="F91E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D3AEC"/>
    <w:multiLevelType w:val="hybridMultilevel"/>
    <w:tmpl w:val="B8C84D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7A7BDF"/>
    <w:multiLevelType w:val="hybridMultilevel"/>
    <w:tmpl w:val="ED00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993FB8"/>
    <w:multiLevelType w:val="hybridMultilevel"/>
    <w:tmpl w:val="DA0C8D06"/>
    <w:lvl w:ilvl="0" w:tplc="B1E64CFC">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7"/>
  </w:num>
  <w:num w:numId="3">
    <w:abstractNumId w:val="12"/>
  </w:num>
  <w:num w:numId="4">
    <w:abstractNumId w:val="16"/>
  </w:num>
  <w:num w:numId="5">
    <w:abstractNumId w:val="6"/>
  </w:num>
  <w:num w:numId="6">
    <w:abstractNumId w:val="2"/>
  </w:num>
  <w:num w:numId="7">
    <w:abstractNumId w:val="14"/>
  </w:num>
  <w:num w:numId="8">
    <w:abstractNumId w:val="3"/>
  </w:num>
  <w:num w:numId="9">
    <w:abstractNumId w:val="1"/>
  </w:num>
  <w:num w:numId="10">
    <w:abstractNumId w:val="5"/>
  </w:num>
  <w:num w:numId="11">
    <w:abstractNumId w:val="15"/>
  </w:num>
  <w:num w:numId="12">
    <w:abstractNumId w:val="10"/>
  </w:num>
  <w:num w:numId="13">
    <w:abstractNumId w:val="9"/>
  </w:num>
  <w:num w:numId="14">
    <w:abstractNumId w:val="13"/>
  </w:num>
  <w:num w:numId="15">
    <w:abstractNumId w:val="1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7C"/>
    <w:rsid w:val="000124BA"/>
    <w:rsid w:val="0005282F"/>
    <w:rsid w:val="00094BF4"/>
    <w:rsid w:val="000A2138"/>
    <w:rsid w:val="0019268C"/>
    <w:rsid w:val="002814D4"/>
    <w:rsid w:val="002B7F46"/>
    <w:rsid w:val="002F1FE0"/>
    <w:rsid w:val="0037093B"/>
    <w:rsid w:val="00383435"/>
    <w:rsid w:val="00396104"/>
    <w:rsid w:val="003C05C2"/>
    <w:rsid w:val="003E6638"/>
    <w:rsid w:val="003F4DC9"/>
    <w:rsid w:val="00472442"/>
    <w:rsid w:val="00487CFD"/>
    <w:rsid w:val="004C7BB8"/>
    <w:rsid w:val="005C0853"/>
    <w:rsid w:val="005F5F81"/>
    <w:rsid w:val="005F68AB"/>
    <w:rsid w:val="006829AB"/>
    <w:rsid w:val="006B51D1"/>
    <w:rsid w:val="006D062F"/>
    <w:rsid w:val="006D477C"/>
    <w:rsid w:val="006E5D83"/>
    <w:rsid w:val="006F68FE"/>
    <w:rsid w:val="0071297E"/>
    <w:rsid w:val="0078629D"/>
    <w:rsid w:val="007B3438"/>
    <w:rsid w:val="007C31A0"/>
    <w:rsid w:val="007F2EE7"/>
    <w:rsid w:val="00904F41"/>
    <w:rsid w:val="00927EBF"/>
    <w:rsid w:val="009733FE"/>
    <w:rsid w:val="00976F93"/>
    <w:rsid w:val="00997145"/>
    <w:rsid w:val="009A5067"/>
    <w:rsid w:val="009C42AC"/>
    <w:rsid w:val="009D5A3C"/>
    <w:rsid w:val="009E4763"/>
    <w:rsid w:val="009F5E0D"/>
    <w:rsid w:val="00A22A17"/>
    <w:rsid w:val="00A25947"/>
    <w:rsid w:val="00A347A3"/>
    <w:rsid w:val="00AB1CC4"/>
    <w:rsid w:val="00AE18BF"/>
    <w:rsid w:val="00B2697E"/>
    <w:rsid w:val="00B279DC"/>
    <w:rsid w:val="00B43117"/>
    <w:rsid w:val="00B9290C"/>
    <w:rsid w:val="00B97FF5"/>
    <w:rsid w:val="00BB001C"/>
    <w:rsid w:val="00BC1BE0"/>
    <w:rsid w:val="00C024BB"/>
    <w:rsid w:val="00C342AC"/>
    <w:rsid w:val="00C47314"/>
    <w:rsid w:val="00C90540"/>
    <w:rsid w:val="00CB5BD1"/>
    <w:rsid w:val="00CC7A0A"/>
    <w:rsid w:val="00D14696"/>
    <w:rsid w:val="00D351A8"/>
    <w:rsid w:val="00D96890"/>
    <w:rsid w:val="00DF2EA6"/>
    <w:rsid w:val="00E03FE7"/>
    <w:rsid w:val="00E20757"/>
    <w:rsid w:val="00ED79C8"/>
    <w:rsid w:val="00F31C77"/>
    <w:rsid w:val="00FD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EEAF"/>
  <w15:docId w15:val="{18A36A55-8FFA-40AE-A436-8A7E626D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E47"/>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FD7E47"/>
    <w:pPr>
      <w:keepNext/>
      <w:numPr>
        <w:numId w:val="1"/>
      </w:numP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E47"/>
    <w:rPr>
      <w:rFonts w:ascii="Times New Roman" w:eastAsia="Times New Roman" w:hAnsi="Times New Roman" w:cs="Times New Roman"/>
      <w:b/>
      <w:sz w:val="24"/>
      <w:szCs w:val="20"/>
      <w:lang w:eastAsia="ar-SA"/>
    </w:rPr>
  </w:style>
  <w:style w:type="paragraph" w:customStyle="1" w:styleId="headertext">
    <w:name w:val="headertext"/>
    <w:basedOn w:val="a"/>
    <w:rsid w:val="00FD7E47"/>
    <w:pPr>
      <w:suppressAutoHyphens w:val="0"/>
      <w:spacing w:before="100" w:beforeAutospacing="1" w:after="100" w:afterAutospacing="1"/>
    </w:pPr>
    <w:rPr>
      <w:sz w:val="24"/>
      <w:szCs w:val="24"/>
      <w:lang w:eastAsia="ru-RU"/>
    </w:rPr>
  </w:style>
  <w:style w:type="paragraph" w:customStyle="1" w:styleId="formattext">
    <w:name w:val="formattext"/>
    <w:basedOn w:val="a"/>
    <w:rsid w:val="00FD7E47"/>
    <w:pPr>
      <w:suppressAutoHyphens w:val="0"/>
      <w:spacing w:before="100" w:beforeAutospacing="1" w:after="100" w:afterAutospacing="1"/>
    </w:pPr>
    <w:rPr>
      <w:sz w:val="24"/>
      <w:szCs w:val="24"/>
      <w:lang w:eastAsia="ru-RU"/>
    </w:rPr>
  </w:style>
  <w:style w:type="table" w:styleId="a3">
    <w:name w:val="Table Grid"/>
    <w:basedOn w:val="a1"/>
    <w:rsid w:val="00FD7E4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F5F81"/>
    <w:pPr>
      <w:tabs>
        <w:tab w:val="center" w:pos="4677"/>
        <w:tab w:val="right" w:pos="9355"/>
      </w:tabs>
    </w:pPr>
  </w:style>
  <w:style w:type="character" w:customStyle="1" w:styleId="a5">
    <w:name w:val="Верхний колонтитул Знак"/>
    <w:basedOn w:val="a0"/>
    <w:link w:val="a4"/>
    <w:uiPriority w:val="99"/>
    <w:semiHidden/>
    <w:rsid w:val="005F5F81"/>
    <w:rPr>
      <w:rFonts w:ascii="Times New Roman" w:eastAsia="Times New Roman" w:hAnsi="Times New Roman" w:cs="Times New Roman"/>
      <w:sz w:val="28"/>
      <w:szCs w:val="20"/>
      <w:lang w:eastAsia="ar-SA"/>
    </w:rPr>
  </w:style>
  <w:style w:type="paragraph" w:styleId="a6">
    <w:name w:val="footer"/>
    <w:basedOn w:val="a"/>
    <w:link w:val="a7"/>
    <w:uiPriority w:val="99"/>
    <w:semiHidden/>
    <w:unhideWhenUsed/>
    <w:rsid w:val="005F5F81"/>
    <w:pPr>
      <w:tabs>
        <w:tab w:val="center" w:pos="4677"/>
        <w:tab w:val="right" w:pos="9355"/>
      </w:tabs>
    </w:pPr>
  </w:style>
  <w:style w:type="character" w:customStyle="1" w:styleId="a7">
    <w:name w:val="Нижний колонтитул Знак"/>
    <w:basedOn w:val="a0"/>
    <w:link w:val="a6"/>
    <w:uiPriority w:val="99"/>
    <w:semiHidden/>
    <w:rsid w:val="005F5F81"/>
    <w:rPr>
      <w:rFonts w:ascii="Times New Roman" w:eastAsia="Times New Roman" w:hAnsi="Times New Roman" w:cs="Times New Roman"/>
      <w:sz w:val="28"/>
      <w:szCs w:val="20"/>
      <w:lang w:eastAsia="ar-SA"/>
    </w:rPr>
  </w:style>
  <w:style w:type="paragraph" w:styleId="a8">
    <w:name w:val="Balloon Text"/>
    <w:basedOn w:val="a"/>
    <w:link w:val="a9"/>
    <w:uiPriority w:val="99"/>
    <w:semiHidden/>
    <w:unhideWhenUsed/>
    <w:rsid w:val="005F5F81"/>
    <w:rPr>
      <w:rFonts w:ascii="Tahoma" w:hAnsi="Tahoma" w:cs="Tahoma"/>
      <w:sz w:val="16"/>
      <w:szCs w:val="16"/>
    </w:rPr>
  </w:style>
  <w:style w:type="character" w:customStyle="1" w:styleId="a9">
    <w:name w:val="Текст выноски Знак"/>
    <w:basedOn w:val="a0"/>
    <w:link w:val="a8"/>
    <w:uiPriority w:val="99"/>
    <w:semiHidden/>
    <w:rsid w:val="005F5F81"/>
    <w:rPr>
      <w:rFonts w:ascii="Tahoma" w:eastAsia="Times New Roman" w:hAnsi="Tahoma" w:cs="Tahoma"/>
      <w:sz w:val="16"/>
      <w:szCs w:val="16"/>
      <w:lang w:eastAsia="ar-SA"/>
    </w:rPr>
  </w:style>
  <w:style w:type="numbering" w:customStyle="1" w:styleId="11">
    <w:name w:val="Нет списка1"/>
    <w:next w:val="a2"/>
    <w:uiPriority w:val="99"/>
    <w:semiHidden/>
    <w:unhideWhenUsed/>
    <w:rsid w:val="005F68AB"/>
  </w:style>
  <w:style w:type="paragraph" w:customStyle="1" w:styleId="c8">
    <w:name w:val="c8"/>
    <w:basedOn w:val="a"/>
    <w:rsid w:val="005F68AB"/>
    <w:pPr>
      <w:suppressAutoHyphens w:val="0"/>
      <w:spacing w:before="100" w:beforeAutospacing="1" w:after="100" w:afterAutospacing="1"/>
    </w:pPr>
    <w:rPr>
      <w:sz w:val="24"/>
      <w:szCs w:val="24"/>
      <w:lang w:eastAsia="ru-RU"/>
    </w:rPr>
  </w:style>
  <w:style w:type="character" w:customStyle="1" w:styleId="c5">
    <w:name w:val="c5"/>
    <w:basedOn w:val="a0"/>
    <w:rsid w:val="005F68AB"/>
  </w:style>
  <w:style w:type="paragraph" w:customStyle="1" w:styleId="c1">
    <w:name w:val="c1"/>
    <w:basedOn w:val="a"/>
    <w:rsid w:val="005F68AB"/>
    <w:pPr>
      <w:suppressAutoHyphens w:val="0"/>
      <w:spacing w:before="100" w:beforeAutospacing="1" w:after="100" w:afterAutospacing="1"/>
    </w:pPr>
    <w:rPr>
      <w:sz w:val="24"/>
      <w:szCs w:val="24"/>
      <w:lang w:eastAsia="ru-RU"/>
    </w:rPr>
  </w:style>
  <w:style w:type="character" w:customStyle="1" w:styleId="c0">
    <w:name w:val="c0"/>
    <w:basedOn w:val="a0"/>
    <w:rsid w:val="005F68AB"/>
  </w:style>
  <w:style w:type="character" w:customStyle="1" w:styleId="c2">
    <w:name w:val="c2"/>
    <w:basedOn w:val="a0"/>
    <w:rsid w:val="005F68AB"/>
  </w:style>
  <w:style w:type="character" w:customStyle="1" w:styleId="c10">
    <w:name w:val="c10"/>
    <w:basedOn w:val="a0"/>
    <w:rsid w:val="005F68AB"/>
  </w:style>
  <w:style w:type="paragraph" w:customStyle="1" w:styleId="c16">
    <w:name w:val="c16"/>
    <w:basedOn w:val="a"/>
    <w:rsid w:val="005F68AB"/>
    <w:pPr>
      <w:suppressAutoHyphens w:val="0"/>
      <w:spacing w:before="100" w:beforeAutospacing="1" w:after="100" w:afterAutospacing="1"/>
    </w:pPr>
    <w:rPr>
      <w:sz w:val="24"/>
      <w:szCs w:val="24"/>
      <w:lang w:eastAsia="ru-RU"/>
    </w:rPr>
  </w:style>
  <w:style w:type="character" w:customStyle="1" w:styleId="c18">
    <w:name w:val="c18"/>
    <w:basedOn w:val="a0"/>
    <w:rsid w:val="005F68AB"/>
  </w:style>
  <w:style w:type="paragraph" w:styleId="aa">
    <w:name w:val="List Paragraph"/>
    <w:basedOn w:val="a"/>
    <w:uiPriority w:val="34"/>
    <w:qFormat/>
    <w:rsid w:val="00BB0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8DEB-BCFC-44B3-8AAC-00B2CBA8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51</Pages>
  <Words>16694</Words>
  <Characters>95161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Кейнер</dc:creator>
  <cp:lastModifiedBy>On</cp:lastModifiedBy>
  <cp:revision>17</cp:revision>
  <cp:lastPrinted>2022-10-21T07:16:00Z</cp:lastPrinted>
  <dcterms:created xsi:type="dcterms:W3CDTF">2020-08-07T08:47:00Z</dcterms:created>
  <dcterms:modified xsi:type="dcterms:W3CDTF">2022-10-21T07:18:00Z</dcterms:modified>
</cp:coreProperties>
</file>