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2944" w:rsidRDefault="003947F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6425281</wp:posOffset>
                </wp:positionH>
                <wp:positionV relativeFrom="paragraph">
                  <wp:posOffset>-174690</wp:posOffset>
                </wp:positionV>
                <wp:extent cx="3300953" cy="1175657"/>
                <wp:effectExtent l="0" t="0" r="13970" b="2476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00952" cy="11756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944" w:rsidRDefault="003947F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Приложение 3  к Порядку организации общественного наблюдения за процедурой проведения всероссийских проверочных работ на территории Сургутского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83840;o:allowoverlap:true;o:allowincell:true;mso-position-horizontal-relative:margin;margin-left:505.93pt;mso-position-horizontal:absolute;mso-position-vertical-relative:text;margin-top:-13.76pt;mso-position-vertical:absolute;width:259.92pt;height:92.57pt;mso-wrap-distance-left:9.00pt;mso-wrap-distance-top:0.00pt;mso-wrap-distance-right:9.00pt;mso-wrap-distance-bottom:0.00pt;v-text-anchor:middle;visibility:visible;" fillcolor="#FFFFFF" strokecolor="#FFFFFF" strokeweight="1.00pt">
                <v:stroke dashstyle="solid"/>
                <v:textbox inset="0,0,0,0">
                  <w:txbxContent>
                    <w:p>
                      <w:pPr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Приложение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3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Порядку организации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общественного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наблю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дения за процедурой проведения в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сероссийских проверочных работ на территории Сургутского района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744360</wp:posOffset>
                </wp:positionH>
                <wp:positionV relativeFrom="paragraph">
                  <wp:posOffset>8697570</wp:posOffset>
                </wp:positionV>
                <wp:extent cx="5533860" cy="1021278"/>
                <wp:effectExtent l="0" t="0" r="10160" b="2667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33860" cy="10212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944" w:rsidRDefault="00394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Дата аккредитации общественного наблюдателя:________________________2022 года</w:t>
                            </w:r>
                          </w:p>
                          <w:p w:rsidR="00302944" w:rsidRDefault="00394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Директор школы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________________________________________</w:t>
                            </w:r>
                          </w:p>
                          <w:p w:rsidR="00302944" w:rsidRDefault="00394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от «11» февраля 2022 года № 105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82816;o:allowoverlap:true;o:allowincell:true;mso-position-horizontal-relative:text;margin-left:58.61pt;mso-position-horizontal:absolute;mso-position-vertical-relative:text;margin-top:684.85pt;mso-position-vertical:absolute;width:435.74pt;height:80.42pt;mso-wrap-distance-left:9.00pt;mso-wrap-distance-top:0.00pt;mso-wrap-distance-right:9.00pt;mso-wrap-distance-bottom:0.00pt;v-text-anchor:middle;visibility:visible;" fillcolor="#FFFFFF" strokecolor="#FFFFFF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Дата аккредитации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общественного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наблюдателя:_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_______________________2022 года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Директор школы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Приказ от «11» февраля 2022 года № 105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717740</wp:posOffset>
                </wp:positionH>
                <wp:positionV relativeFrom="paragraph">
                  <wp:posOffset>7495408</wp:posOffset>
                </wp:positionV>
                <wp:extent cx="5617029" cy="273133"/>
                <wp:effectExtent l="0" t="0" r="22225" b="12700"/>
                <wp:wrapNone/>
                <wp:docPr id="3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617029" cy="2731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944" w:rsidRDefault="00394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(название учебного предмета, класс)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81792;o:allowoverlap:true;o:allowincell:true;mso-position-horizontal-relative:text;margin-left:56.51pt;mso-position-horizontal:absolute;mso-position-vertical-relative:text;margin-top:590.19pt;mso-position-vertical:absolute;width:442.29pt;height:21.51pt;mso-wrap-distance-left:9.00pt;mso-wrap-distance-top:0.00pt;mso-wrap-distance-right:9.00pt;mso-wrap-distance-bottom:0.00pt;v-text-anchor:middle;visibility:visible;" fillcolor="#FFFFFF" strokecolor="#FFFFFF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(название учебного предмета, класс)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862586</wp:posOffset>
                </wp:positionH>
                <wp:positionV relativeFrom="paragraph">
                  <wp:posOffset>7438464</wp:posOffset>
                </wp:positionV>
                <wp:extent cx="5437967" cy="34735"/>
                <wp:effectExtent l="0" t="0" r="29845" b="22860"/>
                <wp:wrapNone/>
                <wp:docPr id="4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437967" cy="347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3" o:spid="_x0000_s3" style="position:absolute;left:0;text-align:left;z-index:251673600;mso-wrap-distance-left:9.00pt;mso-wrap-distance-top:0.00pt;mso-wrap-distance-right:9.00pt;mso-wrap-distance-bottom:0.00pt;visibility:visible;" from="67.9pt,585.7pt" to="496.1pt,588.4pt" filled="f" strokecolor="#000000" strokeweight="0.50pt">
                <v:stroke dashstyle="solid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1254999</wp:posOffset>
                </wp:positionH>
                <wp:positionV relativeFrom="paragraph">
                  <wp:posOffset>5503109</wp:posOffset>
                </wp:positionV>
                <wp:extent cx="4441372" cy="273132"/>
                <wp:effectExtent l="0" t="0" r="16510" b="12700"/>
                <wp:wrapNone/>
                <wp:docPr id="5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441372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944" w:rsidRDefault="003947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1" type="#_x0000_t1" style="position:absolute;z-index:251663360;o:allowoverlap:true;o:allowincell:true;mso-position-horizontal-relative:text;margin-left:98.82pt;mso-position-horizontal:absolute;mso-position-vertical-relative:text;margin-top:433.32pt;mso-position-vertical:absolute;width:349.71pt;height:21.51pt;mso-wrap-distance-left:9.00pt;mso-wrap-distance-top:0.00pt;mso-wrap-distance-right:9.00pt;mso-wrap-distance-bottom:0.00pt;v-text-anchor:middle;visibility:visible;" fillcolor="#FFFFFF" strokecolor="#FFFFFF" strokeweight="1.00pt">
                <v:stroke dashstyle="solid"/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((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302944" w:rsidRDefault="00302944"/>
    <w:p w:rsidR="00302944" w:rsidRDefault="00302944"/>
    <w:p w:rsidR="00302944" w:rsidRDefault="00302944"/>
    <w:p w:rsidR="00302944" w:rsidRDefault="003947F6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удостоверения общественного наблюдателя,</w:t>
      </w:r>
    </w:p>
    <w:p w:rsidR="00302944" w:rsidRDefault="003947F6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выдается по итогам аккредитации гражданину в качестве общественно</w:t>
      </w:r>
      <w:r>
        <w:rPr>
          <w:rFonts w:ascii="Times New Roman" w:hAnsi="Times New Roman" w:cs="Times New Roman"/>
          <w:sz w:val="28"/>
          <w:szCs w:val="28"/>
        </w:rPr>
        <w:t>го наблюдателя при проведении</w:t>
      </w:r>
    </w:p>
    <w:p w:rsidR="00302944" w:rsidRDefault="003947F6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 на территории Сургутского района для обеспечения объективности проведения ВПР на всех этапах</w:t>
      </w: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pPr w:leftFromText="180" w:rightFromText="180" w:vertAnchor="text" w:horzAnchor="margin" w:tblpX="-147" w:tblpY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2"/>
        <w:gridCol w:w="7403"/>
      </w:tblGrid>
      <w:tr w:rsidR="00302944">
        <w:trPr>
          <w:trHeight w:val="9792"/>
        </w:trPr>
        <w:tc>
          <w:tcPr>
            <w:tcW w:w="7550" w:type="dxa"/>
          </w:tcPr>
          <w:p w:rsidR="00302944" w:rsidRDefault="00302944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944" w:rsidRDefault="003947F6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УДОСТОВЕРЕНИЕ*№______</w:t>
            </w:r>
          </w:p>
          <w:p w:rsidR="00302944" w:rsidRDefault="00302944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9"/>
              <w:tblW w:w="7386" w:type="dxa"/>
              <w:tblLook w:val="04A0" w:firstRow="1" w:lastRow="0" w:firstColumn="1" w:lastColumn="0" w:noHBand="0" w:noVBand="1"/>
            </w:tblPr>
            <w:tblGrid>
              <w:gridCol w:w="3119"/>
              <w:gridCol w:w="4267"/>
            </w:tblGrid>
            <w:tr w:rsidR="00302944">
              <w:tc>
                <w:tcPr>
                  <w:tcW w:w="3119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4267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02944">
              <w:tc>
                <w:tcPr>
                  <w:tcW w:w="3119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4267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02944">
              <w:tc>
                <w:tcPr>
                  <w:tcW w:w="3119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4267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02944">
              <w:tc>
                <w:tcPr>
                  <w:tcW w:w="3119" w:type="dxa"/>
                  <w:vMerge w:val="restart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изиты документа, удостоверяющего личность **</w:t>
                  </w:r>
                </w:p>
              </w:tc>
              <w:tc>
                <w:tcPr>
                  <w:tcW w:w="4267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Серия                  Номер                               Дата выдачи</w:t>
                  </w: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302944">
              <w:tc>
                <w:tcPr>
                  <w:tcW w:w="3119" w:type="dxa"/>
                  <w:vMerge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7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Выдан</w:t>
                  </w: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</w:pPr>
                </w:p>
              </w:tc>
            </w:tr>
            <w:tr w:rsidR="00302944">
              <w:tc>
                <w:tcPr>
                  <w:tcW w:w="3119" w:type="dxa"/>
                  <w:vMerge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7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02944">
              <w:tc>
                <w:tcPr>
                  <w:tcW w:w="3119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осуществления общественного наблюдения</w:t>
                  </w:r>
                </w:p>
              </w:tc>
              <w:tc>
                <w:tcPr>
                  <w:tcW w:w="4267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 присутствием</w:t>
                  </w:r>
                </w:p>
              </w:tc>
            </w:tr>
          </w:tbl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ВПР ознакомлен (а)_______________________</w:t>
            </w: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(подпись общественного наблюдателя)</w:t>
            </w: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правами и обязанностями </w:t>
            </w: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общественного наблюдателя ознакомлен(а)_______________________</w:t>
            </w: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(подпись общественного наблюдателя)</w:t>
            </w: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«_____»____________________202   год</w:t>
            </w: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школы____________________/____________________/</w:t>
            </w: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подпись)</w:t>
            </w: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М.П.</w:t>
            </w: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 Удостоверение общественного наблюдателя действительно до 31 декабря календарного года, в котором соответствующее удостоверение было получено.</w:t>
            </w: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 При себе необходимо иметь документ, удостоверяющий личность.</w:t>
            </w: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                                                      </w:t>
            </w:r>
          </w:p>
        </w:tc>
        <w:tc>
          <w:tcPr>
            <w:tcW w:w="7403" w:type="dxa"/>
          </w:tcPr>
          <w:p w:rsidR="00302944" w:rsidRDefault="003947F6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к удостоверению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______</w:t>
            </w:r>
          </w:p>
          <w:p w:rsidR="00302944" w:rsidRDefault="00302944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944" w:rsidRDefault="003947F6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</w:t>
            </w:r>
          </w:p>
          <w:p w:rsidR="00302944" w:rsidRDefault="003947F6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общественного наблюдателя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 ПРИСУТСТВИЕМ</w:t>
            </w:r>
          </w:p>
          <w:p w:rsidR="00302944" w:rsidRDefault="003947F6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объекте для обеспечения объективности проведения процедуры ВПР на всех этапах</w:t>
            </w:r>
          </w:p>
          <w:tbl>
            <w:tblPr>
              <w:tblStyle w:val="af9"/>
              <w:tblW w:w="0" w:type="auto"/>
              <w:tblLook w:val="04A0" w:firstRow="1" w:lastRow="0" w:firstColumn="1" w:lastColumn="0" w:noHBand="0" w:noVBand="1"/>
            </w:tblPr>
            <w:tblGrid>
              <w:gridCol w:w="2766"/>
              <w:gridCol w:w="4252"/>
            </w:tblGrid>
            <w:tr w:rsidR="00302944">
              <w:tc>
                <w:tcPr>
                  <w:tcW w:w="2766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425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02944">
              <w:tc>
                <w:tcPr>
                  <w:tcW w:w="2766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425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02944">
              <w:tc>
                <w:tcPr>
                  <w:tcW w:w="2766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 (при наличии)</w:t>
                  </w:r>
                </w:p>
              </w:tc>
              <w:tc>
                <w:tcPr>
                  <w:tcW w:w="425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02944" w:rsidRDefault="00302944">
            <w:pPr>
              <w:tabs>
                <w:tab w:val="left" w:pos="47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f9"/>
              <w:tblW w:w="7018" w:type="dxa"/>
              <w:tblLook w:val="04A0" w:firstRow="1" w:lastRow="0" w:firstColumn="1" w:lastColumn="0" w:noHBand="0" w:noVBand="1"/>
            </w:tblPr>
            <w:tblGrid>
              <w:gridCol w:w="498"/>
              <w:gridCol w:w="1134"/>
              <w:gridCol w:w="992"/>
              <w:gridCol w:w="1134"/>
              <w:gridCol w:w="2268"/>
              <w:gridCol w:w="992"/>
            </w:tblGrid>
            <w:tr w:rsidR="00302944">
              <w:tc>
                <w:tcPr>
                  <w:tcW w:w="498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134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992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134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предмет</w:t>
                  </w:r>
                </w:p>
              </w:tc>
              <w:tc>
                <w:tcPr>
                  <w:tcW w:w="2268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Название учреждения, адрес</w:t>
                  </w:r>
                </w:p>
              </w:tc>
              <w:tc>
                <w:tcPr>
                  <w:tcW w:w="992" w:type="dxa"/>
                </w:tcPr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Отметка </w:t>
                  </w:r>
                </w:p>
                <w:p w:rsidR="00302944" w:rsidRDefault="003947F6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 явке*</w:t>
                  </w:r>
                </w:p>
              </w:tc>
            </w:tr>
            <w:tr w:rsidR="00302944">
              <w:tc>
                <w:tcPr>
                  <w:tcW w:w="49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2944">
              <w:tc>
                <w:tcPr>
                  <w:tcW w:w="49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2944">
              <w:tc>
                <w:tcPr>
                  <w:tcW w:w="49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2944">
              <w:tc>
                <w:tcPr>
                  <w:tcW w:w="49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2944">
              <w:tc>
                <w:tcPr>
                  <w:tcW w:w="49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2944">
              <w:tc>
                <w:tcPr>
                  <w:tcW w:w="49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2944">
              <w:tc>
                <w:tcPr>
                  <w:tcW w:w="49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302944" w:rsidRDefault="00302944" w:rsidP="00AC4D11">
                  <w:pPr>
                    <w:framePr w:hSpace="180" w:wrap="around" w:vAnchor="text" w:hAnchor="margin" w:x="-147" w:y="6"/>
                    <w:tabs>
                      <w:tab w:val="left" w:pos="4742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*Подписывает ответственный за проведение ВПР в общеобразовательной организации</w:t>
            </w: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школы____________________/____________________/</w:t>
            </w:r>
          </w:p>
          <w:p w:rsidR="00302944" w:rsidRDefault="003947F6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302944" w:rsidRDefault="003947F6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 xml:space="preserve">УДОСТОВЕРЕНИЕ </w:t>
            </w:r>
          </w:p>
          <w:p w:rsidR="00302944" w:rsidRDefault="003947F6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 xml:space="preserve">ОБЩЕСТВЕННОГО  </w:t>
            </w:r>
          </w:p>
          <w:p w:rsidR="00302944" w:rsidRDefault="003947F6">
            <w:pPr>
              <w:tabs>
                <w:tab w:val="left" w:pos="4742"/>
              </w:tabs>
              <w:jc w:val="center"/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>НАБЛЮДАТЕЛЯ</w:t>
            </w:r>
          </w:p>
          <w:p w:rsidR="00302944" w:rsidRDefault="00302944">
            <w:pPr>
              <w:tabs>
                <w:tab w:val="left" w:pos="47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944" w:rsidRDefault="00302944">
      <w:pPr>
        <w:tabs>
          <w:tab w:val="left" w:pos="474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2944">
      <w:pgSz w:w="16838" w:h="11906" w:orient="landscape"/>
      <w:pgMar w:top="567" w:right="249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F6" w:rsidRDefault="003947F6">
      <w:pPr>
        <w:spacing w:after="0" w:line="240" w:lineRule="auto"/>
      </w:pPr>
      <w:r>
        <w:separator/>
      </w:r>
    </w:p>
  </w:endnote>
  <w:endnote w:type="continuationSeparator" w:id="0">
    <w:p w:rsidR="003947F6" w:rsidRDefault="0039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F6" w:rsidRDefault="003947F6">
      <w:pPr>
        <w:spacing w:after="0" w:line="240" w:lineRule="auto"/>
      </w:pPr>
      <w:r>
        <w:separator/>
      </w:r>
    </w:p>
  </w:footnote>
  <w:footnote w:type="continuationSeparator" w:id="0">
    <w:p w:rsidR="003947F6" w:rsidRDefault="00394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44"/>
    <w:rsid w:val="00302944"/>
    <w:rsid w:val="003947F6"/>
    <w:rsid w:val="00A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F2BF8-F9E1-4E73-8BEF-C2312DA8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Людмила Владимировна</dc:creator>
  <cp:keywords/>
  <dc:description/>
  <cp:lastModifiedBy>On</cp:lastModifiedBy>
  <cp:revision>2</cp:revision>
  <cp:lastPrinted>2025-03-24T06:32:00Z</cp:lastPrinted>
  <dcterms:created xsi:type="dcterms:W3CDTF">2025-03-24T06:33:00Z</dcterms:created>
  <dcterms:modified xsi:type="dcterms:W3CDTF">2025-03-24T06:33:00Z</dcterms:modified>
</cp:coreProperties>
</file>