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24" w:rsidRPr="003B142A" w:rsidRDefault="00BA5024" w:rsidP="00BA502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3B142A">
        <w:rPr>
          <w:rFonts w:ascii="Times New Roman" w:hAnsi="Times New Roman"/>
          <w:sz w:val="20"/>
          <w:szCs w:val="24"/>
        </w:rPr>
        <w:t>Приложение 2 к приказу</w:t>
      </w:r>
    </w:p>
    <w:p w:rsidR="00BA5024" w:rsidRPr="003B142A" w:rsidRDefault="00A12E3C" w:rsidP="00BA5024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№ 668 от 03.09.2024 </w:t>
      </w:r>
      <w:r w:rsidR="00BA5024" w:rsidRPr="003B142A">
        <w:rPr>
          <w:rFonts w:ascii="Times New Roman" w:hAnsi="Times New Roman"/>
          <w:sz w:val="20"/>
          <w:szCs w:val="24"/>
        </w:rPr>
        <w:t>г.</w:t>
      </w:r>
    </w:p>
    <w:p w:rsidR="00BA5024" w:rsidRDefault="00BA5024" w:rsidP="00BA50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A5024" w:rsidRDefault="00BA5024" w:rsidP="00BA5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5024" w:rsidRDefault="00BA5024" w:rsidP="00BA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</w:p>
    <w:p w:rsidR="003B142A" w:rsidRDefault="00BA5024" w:rsidP="00BA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правонарушений среди несовершеннолетних и с неблагополучными семьями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«Русскинская СОШ» </w:t>
      </w:r>
    </w:p>
    <w:p w:rsidR="00BA5024" w:rsidRDefault="00A12E3C" w:rsidP="00BA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 w:rsidR="00BA5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B142A" w:rsidRDefault="003B142A" w:rsidP="00BA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024" w:rsidRPr="003B142A" w:rsidRDefault="003B142A" w:rsidP="003B142A">
      <w:pPr>
        <w:shd w:val="clear" w:color="auto" w:fill="FFFFFF"/>
        <w:spacing w:before="30" w:after="3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BA5024" w:rsidRPr="00BA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своевременной и квалифицированной помощи детям, подросткам, их семьям, попавшим в сложные социальные, семейные, педагогические и прочие ситуации.</w:t>
      </w:r>
    </w:p>
    <w:p w:rsidR="00BA5024" w:rsidRPr="00BA5024" w:rsidRDefault="00BA5024" w:rsidP="00BA5024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BA5024" w:rsidRPr="00BA5024" w:rsidRDefault="00BA5024" w:rsidP="003B142A">
      <w:pPr>
        <w:shd w:val="clear" w:color="auto" w:fill="FFFFFF"/>
        <w:spacing w:before="30"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BA5024" w:rsidRPr="00BA5024" w:rsidRDefault="00BA5024" w:rsidP="003B142A">
      <w:pPr>
        <w:shd w:val="clear" w:color="auto" w:fill="FFFFFF"/>
        <w:spacing w:before="30"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несовершеннолетних;</w:t>
      </w:r>
    </w:p>
    <w:p w:rsidR="00BA5024" w:rsidRPr="00BA5024" w:rsidRDefault="00BA5024" w:rsidP="003B142A">
      <w:pPr>
        <w:shd w:val="clear" w:color="auto" w:fill="FFFFFF"/>
        <w:spacing w:before="30"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подростков и</w:t>
      </w:r>
      <w:r w:rsidRPr="00BA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семей, рассматриваемых на заседании Совета;</w:t>
      </w:r>
    </w:p>
    <w:p w:rsidR="00BA5024" w:rsidRDefault="00BA5024" w:rsidP="003B142A">
      <w:pPr>
        <w:ind w:left="-284"/>
        <w:rPr>
          <w:rFonts w:ascii="Times New Roman" w:hAnsi="Times New Roman" w:cs="Times New Roman"/>
          <w:sz w:val="24"/>
          <w:szCs w:val="24"/>
        </w:rPr>
      </w:pPr>
      <w:r w:rsidRPr="00BA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5246"/>
        <w:gridCol w:w="2126"/>
        <w:gridCol w:w="2977"/>
      </w:tblGrid>
      <w:tr w:rsidR="00BA5024" w:rsidTr="003B142A">
        <w:tc>
          <w:tcPr>
            <w:tcW w:w="567" w:type="dxa"/>
          </w:tcPr>
          <w:p w:rsidR="00BA5024" w:rsidRPr="001762EC" w:rsidRDefault="00BA5024" w:rsidP="00E32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E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46" w:type="dxa"/>
          </w:tcPr>
          <w:p w:rsidR="00BA5024" w:rsidRPr="001762EC" w:rsidRDefault="00BA5024" w:rsidP="00E3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BA5024" w:rsidRPr="001762EC" w:rsidRDefault="00BA5024" w:rsidP="00E3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E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BA5024" w:rsidRPr="001762EC" w:rsidRDefault="00BA5024" w:rsidP="00E32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BA5024" w:rsidRPr="00BB170D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утверждение плана работы социального педагога на год, планов совместной работы с </w:t>
            </w:r>
            <w:r w:rsidRPr="00BB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ГДН.</w:t>
            </w:r>
          </w:p>
        </w:tc>
        <w:tc>
          <w:tcPr>
            <w:tcW w:w="2126" w:type="dxa"/>
          </w:tcPr>
          <w:p w:rsidR="00BA5024" w:rsidRPr="00BB170D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BA5024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5024" w:rsidRPr="00BB170D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A5024" w:rsidRPr="00BB170D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и в течение учебного года.</w:t>
            </w:r>
          </w:p>
        </w:tc>
        <w:tc>
          <w:tcPr>
            <w:tcW w:w="2977" w:type="dxa"/>
            <w:vAlign w:val="center"/>
          </w:tcPr>
          <w:p w:rsidR="00BA5024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BA5024" w:rsidRPr="00BB170D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и по мере постановки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Многодетные</w:t>
            </w:r>
          </w:p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Малообеспеченные</w:t>
            </w:r>
          </w:p>
          <w:p w:rsidR="00BA5024" w:rsidRPr="00BB170D" w:rsidRDefault="00BA5024" w:rsidP="003B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 - неблагополучные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BA5024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BA5024" w:rsidRPr="00BB170D" w:rsidRDefault="00BA5024" w:rsidP="003B1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 непосещения учебных занятий учащимися, состоящими на ВШК,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контроля,  за посещением уроков учащимися, состоящими на ВШК,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поведением данных учащихся на уроках.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регулярного взаимодействия с родителями учащихся, состоящих на ВШК, изучение домашних условий данных учащихся,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профилактических бесед индивидуально и на родительских собраниях.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месяц и 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креативных групп и других внеурочных занятий, осуществляющихся как в школе, так и вне школы. 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1 – 11 классов на тему: «Правонарушение, преступление, ответственность».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 за посещением учащимися, требующими особого педагогического внимания,  выбранных ими дополнительных занятий.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2977" w:type="dxa"/>
            <w:vAlign w:val="center"/>
          </w:tcPr>
          <w:p w:rsidR="00BA5024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A5024" w:rsidRPr="004F607C" w:rsidRDefault="00BA5024" w:rsidP="003B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о вреде табакокурения и алкоголизма с учащимися 7-11 классов.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7-11 классов: «Как сказать наркотикам нет»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1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декады по профориентации.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1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ЦЗ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несовершеннолетних, учитель обществознания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инспектора КДН и ГДН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К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 их правах 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анностях при задержании полицией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на классных часах.)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Совета по профилактике правонарушений.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отделом дополнительного образования воспитывающей деятельности и социальной защиты детства  о летнем отдыхе учащихся.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КДН и ГДН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согласно утвержденному плану совместной работы.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 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Tr="003B142A">
        <w:tc>
          <w:tcPr>
            <w:tcW w:w="567" w:type="dxa"/>
          </w:tcPr>
          <w:p w:rsidR="00BA5024" w:rsidRDefault="00BA5024" w:rsidP="00E3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Tr="003B142A">
        <w:trPr>
          <w:trHeight w:val="457"/>
        </w:trPr>
        <w:tc>
          <w:tcPr>
            <w:tcW w:w="10916" w:type="dxa"/>
            <w:gridSpan w:val="4"/>
          </w:tcPr>
          <w:p w:rsidR="00BA5024" w:rsidRPr="007A75A1" w:rsidRDefault="00BA5024" w:rsidP="003B14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детьми, состоящих на ВШК и ГДН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  банка</w:t>
            </w:r>
            <w:proofErr w:type="gramEnd"/>
            <w:r w:rsidRPr="004F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данных о трудновоспитуемых учащихся: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социально-бытовых условий;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социума по месту жительства.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 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r>
              <w:t xml:space="preserve">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успеваемости учащихся в конце четверти (беседы с учеником).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vAlign w:val="center"/>
          </w:tcPr>
          <w:p w:rsidR="00BA502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правонарушений в школе.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  <w:proofErr w:type="gramStart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 с</w:t>
            </w:r>
            <w:proofErr w:type="gramEnd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трудновоспитуемыми  учащимися, семьями по разбору возникающих проблемных ситуаций. 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состоящих на учёте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  совете</w:t>
            </w:r>
            <w:proofErr w:type="gramEnd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агогических  советах.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ГДН, Социальный педагог</w:t>
            </w:r>
            <w:r>
              <w:t xml:space="preserve"> </w:t>
            </w:r>
            <w:r w:rsidRPr="0017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</w:t>
            </w:r>
            <w:proofErr w:type="gramEnd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трудоустройстве,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организации свободного времени.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BA502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 ВР 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адаптации  учащихся и коррекция асоциального повеления подростков.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r>
              <w:t xml:space="preserve">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«Уровень воспитанности»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r>
              <w:t xml:space="preserve">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5A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часов, уроков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проблемных учащихся, 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четкого контроля,  за посещением школы учащимися «группы риска» и учащимися, состоящими на ВШК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четверть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A12E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t xml:space="preserve">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 и проблем школьника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организации занятости учащихся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977" w:type="dxa"/>
            <w:vAlign w:val="center"/>
          </w:tcPr>
          <w:p w:rsidR="00BA502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профориентационной работы с учащимися из семей, оказавшихся в СОП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Pr="007A75A1" w:rsidRDefault="00BA5024" w:rsidP="00E328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c>
          <w:tcPr>
            <w:tcW w:w="10916" w:type="dxa"/>
            <w:gridSpan w:val="4"/>
          </w:tcPr>
          <w:p w:rsidR="00BA5024" w:rsidRPr="0016428D" w:rsidRDefault="00BA5024" w:rsidP="003B14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 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vAlign w:val="center"/>
          </w:tcPr>
          <w:p w:rsidR="00BA5024" w:rsidRPr="008C08C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Проводить индивидуальные беседы с родителями:</w:t>
            </w:r>
          </w:p>
          <w:p w:rsidR="00BA5024" w:rsidRPr="008C08C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-об обязанностях по воспитанию и содержанию детей,</w:t>
            </w:r>
          </w:p>
          <w:p w:rsidR="00BA5024" w:rsidRPr="008C08C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-о взаимоотношениях в семье,</w:t>
            </w:r>
          </w:p>
          <w:p w:rsidR="00BA5024" w:rsidRPr="008C08C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2126" w:type="dxa"/>
            <w:vAlign w:val="center"/>
          </w:tcPr>
          <w:p w:rsidR="00BA5024" w:rsidRPr="008C08C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8C08C4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vAlign w:val="center"/>
          </w:tcPr>
          <w:p w:rsidR="00BA5024" w:rsidRPr="004F607C" w:rsidRDefault="008C08C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консультационного пункта.</w:t>
            </w:r>
          </w:p>
        </w:tc>
        <w:tc>
          <w:tcPr>
            <w:tcW w:w="2126" w:type="dxa"/>
            <w:vAlign w:val="center"/>
          </w:tcPr>
          <w:p w:rsidR="00BA5024" w:rsidRPr="004F607C" w:rsidRDefault="008C08C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77" w:type="dxa"/>
            <w:vAlign w:val="center"/>
          </w:tcPr>
          <w:p w:rsidR="00BA5024" w:rsidRPr="004F607C" w:rsidRDefault="008C08C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психологи,социальный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совете профилактике,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административных планёрках,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педсоветах.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организации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-летнего отдыха детей,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-бесплатного питания,</w:t>
            </w:r>
            <w:bookmarkStart w:id="0" w:name="_GoBack"/>
            <w:bookmarkEnd w:id="0"/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-занятие в свободное время.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 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«Общение родителей с детьми и его влияние на развитие моральных качеств ребенка»;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«Ребенок и улица. Роль семьи в формировании личности ребенка»;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в мире вредных привычек».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«Профилактика суицида среди подростков. Как избежать беды?»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 ВР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комиссии ПДН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 Администрация школы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rPr>
          <w:trHeight w:val="443"/>
        </w:trPr>
        <w:tc>
          <w:tcPr>
            <w:tcW w:w="10916" w:type="dxa"/>
            <w:gridSpan w:val="4"/>
          </w:tcPr>
          <w:p w:rsidR="00BA5024" w:rsidRPr="004F607C" w:rsidRDefault="00BA5024" w:rsidP="003B14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 правовых знаний среди родителей и учащихся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работниками правоохранительных органов.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 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встречи со специалистами по различным областям знаний медицины: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-наркологом,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-гинекологом,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-венерологом,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-инфекционистом.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 ВР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беседы с учащимися на классных часах по теме 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Уголовная, административная ответственность несовершеннолетних»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2.«От пьянства до преступления – один шаг»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3.«Проступок, правонарушение, преступление»,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«Опасные игры»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«Безопасный интернет».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 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выставку книг по теме «Знай и соблюдай закон».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выпуск  листовки «Я и закон».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</w:tr>
      <w:tr w:rsidR="00BA5024" w:rsidRPr="007A75A1" w:rsidTr="003B142A">
        <w:tc>
          <w:tcPr>
            <w:tcW w:w="10916" w:type="dxa"/>
            <w:gridSpan w:val="4"/>
          </w:tcPr>
          <w:p w:rsidR="00BA5024" w:rsidRPr="004F607C" w:rsidRDefault="00BA5024" w:rsidP="003B14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совместно с школьным Советом по профилактики</w:t>
            </w:r>
          </w:p>
          <w:p w:rsidR="00BA5024" w:rsidRPr="004F607C" w:rsidRDefault="00BA5024" w:rsidP="003B14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F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административного и педагогического воздействия</w:t>
            </w:r>
          </w:p>
          <w:p w:rsidR="00BA5024" w:rsidRPr="00597105" w:rsidRDefault="00BA5024" w:rsidP="003B14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обучающихся, с отклоняющимся поведением; создание ситуации успеха для каждого обучающегося «группы риска».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учебный год.</w:t>
            </w:r>
          </w:p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трудоустройства учащихся в летний период.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успеваемости и посещаемости уроков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ащимися, состоящими на учете в К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ГДН 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ВШУ.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  декабрь, март, май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I полугодие классных руководителей и учителей по 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 ориентационная диагностика выпускников 9-</w:t>
            </w:r>
            <w:proofErr w:type="gramStart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 классов</w:t>
            </w:r>
            <w:proofErr w:type="gramEnd"/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(дети «группы риска»)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учащихся в летнее время, трудоустройство. 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A5024" w:rsidRPr="004F607C" w:rsidRDefault="00BA5024" w:rsidP="003B1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BA5024" w:rsidRPr="007A75A1" w:rsidTr="003B142A">
        <w:tc>
          <w:tcPr>
            <w:tcW w:w="10916" w:type="dxa"/>
            <w:gridSpan w:val="4"/>
          </w:tcPr>
          <w:p w:rsidR="00BA5024" w:rsidRPr="00D36FC0" w:rsidRDefault="00BA5024" w:rsidP="003B142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Совместная работа с классными руководителями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руководителей: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-общечеловеческие ценности и их место в воспитании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vAlign w:val="center"/>
          </w:tcPr>
          <w:p w:rsidR="00BA5024" w:rsidRDefault="00BA5024" w:rsidP="003B14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работа по программе </w:t>
            </w:r>
          </w:p>
          <w:p w:rsidR="00BA5024" w:rsidRPr="004F607C" w:rsidRDefault="00BA5024" w:rsidP="003B14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Профилактики безнадзорности и правонарушений среди несовершеннолетних»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  <w:tr w:rsidR="00BA5024" w:rsidRPr="007A75A1" w:rsidTr="003B142A">
        <w:tc>
          <w:tcPr>
            <w:tcW w:w="567" w:type="dxa"/>
          </w:tcPr>
          <w:p w:rsidR="00BA5024" w:rsidRDefault="00BA5024" w:rsidP="00E328E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126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 и по мере необходимости</w:t>
            </w:r>
          </w:p>
        </w:tc>
        <w:tc>
          <w:tcPr>
            <w:tcW w:w="2977" w:type="dxa"/>
            <w:vAlign w:val="center"/>
          </w:tcPr>
          <w:p w:rsidR="00BA5024" w:rsidRPr="004F607C" w:rsidRDefault="00BA5024" w:rsidP="003B142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  </w:t>
            </w:r>
          </w:p>
        </w:tc>
      </w:tr>
    </w:tbl>
    <w:p w:rsidR="00BA5024" w:rsidRDefault="00BA5024" w:rsidP="00BA502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66669E" w:rsidRDefault="0066669E"/>
    <w:sectPr w:rsidR="0066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DF"/>
    <w:rsid w:val="003B142A"/>
    <w:rsid w:val="0066669E"/>
    <w:rsid w:val="008C08C4"/>
    <w:rsid w:val="00A12E3C"/>
    <w:rsid w:val="00BA5024"/>
    <w:rsid w:val="00C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E447-B5AA-422D-96B5-04CA6199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2025-02-17T04:44:00Z</cp:lastPrinted>
  <dcterms:created xsi:type="dcterms:W3CDTF">2023-09-12T09:42:00Z</dcterms:created>
  <dcterms:modified xsi:type="dcterms:W3CDTF">2025-02-17T04:48:00Z</dcterms:modified>
</cp:coreProperties>
</file>