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B8" w:rsidRPr="00D353B8" w:rsidRDefault="00D353B8" w:rsidP="00D353B8">
      <w:pPr>
        <w:jc w:val="right"/>
        <w:rPr>
          <w:rFonts w:ascii="Times New Roman" w:hAnsi="Times New Roman"/>
          <w:sz w:val="24"/>
          <w:szCs w:val="24"/>
        </w:rPr>
      </w:pPr>
      <w:r w:rsidRPr="00D353B8">
        <w:rPr>
          <w:rFonts w:ascii="Times New Roman" w:hAnsi="Times New Roman"/>
          <w:sz w:val="24"/>
          <w:szCs w:val="24"/>
        </w:rPr>
        <w:t xml:space="preserve">Приложение 2 к приказу № 653 от 02.09.2024 г. </w:t>
      </w:r>
    </w:p>
    <w:p w:rsidR="00DC6A27" w:rsidRDefault="00DC6A27" w:rsidP="00DC6A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ШСК «Олимп»</w:t>
      </w:r>
    </w:p>
    <w:p w:rsidR="00DC6A27" w:rsidRDefault="00D353B8" w:rsidP="00DC6A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bookmarkStart w:id="0" w:name="_GoBack"/>
      <w:bookmarkEnd w:id="0"/>
      <w:r w:rsidR="00DC6A2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737" w:type="dxa"/>
        <w:tblInd w:w="493" w:type="dxa"/>
        <w:tblLayout w:type="fixed"/>
        <w:tblLook w:val="04A0" w:firstRow="1" w:lastRow="0" w:firstColumn="1" w:lastColumn="0" w:noHBand="0" w:noVBand="1"/>
      </w:tblPr>
      <w:tblGrid>
        <w:gridCol w:w="555"/>
        <w:gridCol w:w="2208"/>
        <w:gridCol w:w="1814"/>
        <w:gridCol w:w="1842"/>
        <w:gridCol w:w="1710"/>
        <w:gridCol w:w="1647"/>
        <w:gridCol w:w="1701"/>
        <w:gridCol w:w="1701"/>
        <w:gridCol w:w="1559"/>
      </w:tblGrid>
      <w:tr w:rsidR="00DC6A27" w:rsidTr="00D353B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DC6A27" w:rsidTr="00D353B8">
        <w:trPr>
          <w:trHeight w:val="8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Национальные виды спорта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27" w:rsidRDefault="00D353B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Нетесов Николай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18.30-19.10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C6A27" w:rsidTr="00D353B8">
        <w:trPr>
          <w:trHeight w:val="4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27" w:rsidRDefault="00D353B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Валтиев Михаил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18.15-19.25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C6A27" w:rsidTr="00D353B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Шахматы </w:t>
            </w:r>
          </w:p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27" w:rsidRDefault="00D353B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Кейнер Татьяна Тимофеевна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353B8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13.10-13.50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C6A27" w:rsidTr="00D353B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27" w:rsidRDefault="00DC6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Шахматы</w:t>
            </w:r>
          </w:p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(2 группа)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27" w:rsidRDefault="00D353B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Ибраев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353B8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14.120-15.00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A27" w:rsidRDefault="00DC6A2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DC6A27" w:rsidRDefault="00DC6A27" w:rsidP="00DC6A27">
      <w:pPr>
        <w:jc w:val="center"/>
        <w:rPr>
          <w:rFonts w:ascii="Times New Roman" w:hAnsi="Times New Roman"/>
          <w:sz w:val="24"/>
          <w:szCs w:val="24"/>
        </w:rPr>
      </w:pPr>
    </w:p>
    <w:p w:rsidR="00DC6A27" w:rsidRDefault="00DC6A27" w:rsidP="00DC6A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Внеурочная деятельность по отдельному расписанию</w:t>
      </w:r>
    </w:p>
    <w:p w:rsidR="00DC6A27" w:rsidRDefault="00D353B8" w:rsidP="00DC6A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C6A27">
        <w:rPr>
          <w:rFonts w:ascii="Times New Roman" w:hAnsi="Times New Roman"/>
          <w:sz w:val="24"/>
          <w:szCs w:val="24"/>
        </w:rPr>
        <w:t xml:space="preserve">  Ежедневно учебные занятия по основному расписанию </w:t>
      </w:r>
    </w:p>
    <w:p w:rsidR="00AD4CB4" w:rsidRDefault="00AD4CB4"/>
    <w:sectPr w:rsidR="00AD4CB4" w:rsidSect="00DC6A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3B"/>
    <w:rsid w:val="005D7E3B"/>
    <w:rsid w:val="00AD4CB4"/>
    <w:rsid w:val="00D353B8"/>
    <w:rsid w:val="00D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84E0-DFA5-48F3-A449-929702D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A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4</cp:revision>
  <dcterms:created xsi:type="dcterms:W3CDTF">2023-09-12T10:39:00Z</dcterms:created>
  <dcterms:modified xsi:type="dcterms:W3CDTF">2024-09-03T03:41:00Z</dcterms:modified>
</cp:coreProperties>
</file>